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C8A1" w14:textId="2BD30E6F" w:rsidR="009279E2" w:rsidRDefault="00BE713C">
      <w:pPr>
        <w:rPr>
          <w:noProof/>
        </w:rPr>
      </w:pPr>
      <w:r>
        <w:rPr>
          <w:noProof/>
        </w:rPr>
        <w:drawing>
          <wp:inline distT="0" distB="0" distL="0" distR="0" wp14:anchorId="3E338D70" wp14:editId="651F231C">
            <wp:extent cx="5940425" cy="8279765"/>
            <wp:effectExtent l="0" t="0" r="3175" b="6985"/>
            <wp:docPr id="1272854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F196" w14:textId="0152D1AD" w:rsidR="00BE713C" w:rsidRDefault="00BE713C" w:rsidP="00BE713C">
      <w:pPr>
        <w:tabs>
          <w:tab w:val="left" w:pos="2826"/>
        </w:tabs>
      </w:pPr>
      <w:r>
        <w:tab/>
      </w:r>
    </w:p>
    <w:p w14:paraId="61428D8C" w14:textId="77777777" w:rsidR="00BE713C" w:rsidRDefault="00BE713C">
      <w:r>
        <w:br w:type="page"/>
      </w:r>
    </w:p>
    <w:p w14:paraId="2D0933A8" w14:textId="77777777" w:rsidR="00BE713C" w:rsidRPr="005A3B05" w:rsidRDefault="00BE713C" w:rsidP="00BE713C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  <w:r w:rsidRPr="005A3B05"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lastRenderedPageBreak/>
        <w:t xml:space="preserve">Программа курса внеурочной деятельности </w:t>
      </w:r>
      <w:r w:rsidRPr="005A3B05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«Основы финансовой грамотности».</w:t>
      </w:r>
    </w:p>
    <w:p w14:paraId="550F7538" w14:textId="77777777" w:rsidR="00BE713C" w:rsidRPr="005A3B05" w:rsidRDefault="00BE713C" w:rsidP="00BE713C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</w:p>
    <w:p w14:paraId="4D10C03B" w14:textId="77777777" w:rsidR="00BE713C" w:rsidRPr="005A3B05" w:rsidRDefault="00BE713C" w:rsidP="00BE713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Пояснительная записка.</w:t>
      </w:r>
    </w:p>
    <w:p w14:paraId="16AB7DF0" w14:textId="77777777" w:rsidR="00BE713C" w:rsidRPr="005A3B05" w:rsidRDefault="00BE713C" w:rsidP="00BE713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A18143D" w14:textId="33A59C05" w:rsidR="00BE713C" w:rsidRPr="005A3B05" w:rsidRDefault="00BE713C" w:rsidP="00BE713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Актуальность данной программы обусловлена развитием финансовой </w:t>
      </w:r>
    </w:p>
    <w:p w14:paraId="58CD2035" w14:textId="77777777" w:rsidR="00BE713C" w:rsidRPr="005A3B05" w:rsidRDefault="00BE713C" w:rsidP="00BE713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Отличительной особенностью программы 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14:paraId="505965FF" w14:textId="77777777" w:rsidR="00BE713C" w:rsidRPr="005A3B05" w:rsidRDefault="00BE713C" w:rsidP="00BE713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Цели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данного курса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10AAD230" w14:textId="77777777" w:rsidR="00BE713C" w:rsidRPr="005A3B05" w:rsidRDefault="00BE713C" w:rsidP="00BE713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044E3A28" w14:textId="77777777" w:rsidR="00BE713C" w:rsidRPr="005A3B05" w:rsidRDefault="00BE713C" w:rsidP="00BE713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создание комфортных условий, способствующих формированию коммуникативных компетенций;</w:t>
      </w:r>
    </w:p>
    <w:p w14:paraId="4819C548" w14:textId="77777777" w:rsidR="00BE713C" w:rsidRPr="005A3B05" w:rsidRDefault="00BE713C" w:rsidP="00BE71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14:paraId="1FB23034" w14:textId="77777777" w:rsidR="00BE713C" w:rsidRPr="005A3B05" w:rsidRDefault="00BE713C" w:rsidP="00BE71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11EFF497" w14:textId="77777777" w:rsidR="00BE713C" w:rsidRPr="005A3B05" w:rsidRDefault="00BE713C" w:rsidP="00BE713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14:paraId="3D86F316" w14:textId="77777777" w:rsidR="00BE713C" w:rsidRPr="005A3B05" w:rsidRDefault="00BE713C" w:rsidP="00BE713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14:paraId="7D286F9A" w14:textId="77777777" w:rsidR="00BE713C" w:rsidRPr="005A3B05" w:rsidRDefault="00BE713C" w:rsidP="00BE713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14:paraId="134E5445" w14:textId="77777777" w:rsidR="00BE713C" w:rsidRPr="005A3B05" w:rsidRDefault="00BE713C" w:rsidP="00BE713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14:paraId="3F038F24" w14:textId="77777777" w:rsidR="00BE713C" w:rsidRPr="005A3B05" w:rsidRDefault="00BE713C" w:rsidP="00BE713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воспитывать ответственность за экономические решения.</w:t>
      </w:r>
    </w:p>
    <w:p w14:paraId="06973B23" w14:textId="77777777" w:rsidR="00BE713C" w:rsidRPr="005A3B05" w:rsidRDefault="00BE713C" w:rsidP="00BE713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Программа рассчитана на учащихся 5–9 классов.  Курс изучения составляет 35 часов в год для 5-8 классов, 34 часа в год для 9 классов. </w:t>
      </w:r>
    </w:p>
    <w:p w14:paraId="70F44F6A" w14:textId="77777777" w:rsidR="00B46B34" w:rsidRPr="005A3B05" w:rsidRDefault="00BE713C" w:rsidP="00B46B3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</w:t>
      </w:r>
      <w:r w:rsidR="00B46B34"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Содержание курса внеурочной деятельности «Основы финансовой грамотности».</w:t>
      </w:r>
    </w:p>
    <w:p w14:paraId="7129F4DB" w14:textId="7D0F7161" w:rsidR="00BE713C" w:rsidRPr="005A3B05" w:rsidRDefault="00BE713C" w:rsidP="00BE713C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9 класс - 34 часа.</w:t>
      </w:r>
    </w:p>
    <w:p w14:paraId="71A35FE1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Управление денежными средствами семьи</w:t>
      </w: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(8 часов).</w:t>
      </w:r>
    </w:p>
    <w:p w14:paraId="23A2315A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Происхождение денег. Дискуссия «Деньги: что это такое?»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Аналитическая работа «Что может происходить с деньгами и как это влияет на финансы нашей семьи?»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Источники денежных средств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семьи.Практическая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работа «Какие бывают источники доходов?».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Круглый стол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 чего зависят личные и семейные доходы?. Контроль семейных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расходов.Дискуссия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«Как контролировать семейные расходы и зачем это делать?»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Построение семейного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бюджета.Круглый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стол «Что такое семейный бюджет и как его построить?». Практическая работа «Как оптимизировать семейный бюджет?».</w:t>
      </w:r>
    </w:p>
    <w:p w14:paraId="204C11DB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Способы повышения семейного благосостояния (6 часов).</w:t>
      </w:r>
    </w:p>
    <w:p w14:paraId="2155AEF7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 xml:space="preserve">Способы увеличения семейных доходов с использованием услуг финансовых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организаций.Мини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-исследование «Для чего нужны финансовые организации?»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Практическая работа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Как увеличить семейные расходы с использованием финансовых организаций?»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Финансовое планирование как способ повышения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благосостояния.Познавательная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беседа «Для чего нужно осуществлять финансовое планирование?» Деловая игра «Как осуществлять финансовое планирование на разных жизненных этапах?» Осуществление проектной работы (что можно сделать ещё, чтобы научиться большему). </w:t>
      </w:r>
    </w:p>
    <w:p w14:paraId="6F25FA3E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Риски в мире денег</w:t>
      </w: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(7 часов).</w:t>
      </w:r>
    </w:p>
    <w:p w14:paraId="1EFE056D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Особые жизненные ситуации и как с ними справиться.</w:t>
      </w:r>
    </w:p>
    <w:p w14:paraId="1222E577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Правовая консультация «ОЖС: рождение ребёнка, потеря кормильца». Правовая консультация «ОЖС: болезнь, потеря работы, природные и техногенные катастрофы». Познавательная беседа «Чем поможет страхование?»</w:t>
      </w:r>
    </w:p>
    <w:p w14:paraId="5FC9C8EA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Риски в мире денег.</w:t>
      </w:r>
    </w:p>
    <w:p w14:paraId="5B2DAC2C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Практическая работа «Какие бывают финансовые риски?»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Познавательная беседа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Что такое финансовые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пирамиды?»Осуществление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проектной работы.</w:t>
      </w:r>
    </w:p>
    <w:p w14:paraId="0232F4CC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Семья и финансовые организации: как сотрудничать без проблем</w:t>
      </w: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(8 часов).</w:t>
      </w:r>
    </w:p>
    <w:p w14:paraId="77E5DD4B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Банки и их роль в жизни семьи.</w:t>
      </w:r>
    </w:p>
    <w:p w14:paraId="48678660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Мини-проект «Что такое банк и чем он может быть вам полезен?» Круглый стол «Польза и риски банковских карт?».</w:t>
      </w:r>
    </w:p>
    <w:p w14:paraId="469AF2A8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Собственный бизнес.</w:t>
      </w:r>
    </w:p>
    <w:p w14:paraId="415BF272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Выступления учащихся «Что такое бизнес?» Мини-проект «Как создать свое дело?»</w:t>
      </w:r>
    </w:p>
    <w:p w14:paraId="7F70C9F7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Валюта в современном мире.</w:t>
      </w:r>
    </w:p>
    <w:p w14:paraId="2500FEAB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Познавательная беседа «Что такое валютный рынок и как он устроен?»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Решение экономических задач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Можно ли выиграть, размещая сбережения в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валюте?»Осуществление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проектной работы.</w:t>
      </w:r>
    </w:p>
    <w:p w14:paraId="3236BC5D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Человек и государство: как они взаимодействуют (5 часов).</w:t>
      </w:r>
    </w:p>
    <w:p w14:paraId="78E5183E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Налоги и их роль в жизни семьи.</w:t>
      </w:r>
    </w:p>
    <w:p w14:paraId="07E00846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Дискуссия «Что такое налоги и зачем их платить?» Работа с документами «Какие налоги мы платим?»</w:t>
      </w:r>
    </w:p>
    <w:p w14:paraId="38AA21BF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Пенсионное обеспечение и финансовое благополучие в старости.</w:t>
      </w:r>
    </w:p>
    <w:p w14:paraId="71DD7EB1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Решение экономических задач «Что такое пенсия и как сделать ее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достойной?»Конференция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 курсу «Финансовая грамотность».</w:t>
      </w:r>
    </w:p>
    <w:p w14:paraId="59523221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</w:p>
    <w:p w14:paraId="4159F022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Планируемые результаты освоения курса внеурочной деятельности «Основы финансовой грамотности».</w:t>
      </w:r>
    </w:p>
    <w:p w14:paraId="325E2184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038A4A3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Содержание </w:t>
      </w:r>
      <w:proofErr w:type="spellStart"/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общеинтеллектуальных</w:t>
      </w:r>
      <w:proofErr w:type="spellEnd"/>
      <w:r w:rsidRPr="005A3B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занятий курса внеурочной деятельности 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«Основы финансовой грамотности» обеспечивает реализацию личностных, метапредметных и предметных результатов.</w:t>
      </w:r>
    </w:p>
    <w:p w14:paraId="7810D954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Личностными 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результатами освоения курса «Основы финансовой грамотности» являются:</w:t>
      </w:r>
    </w:p>
    <w:p w14:paraId="396E5CBC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59E85D74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42561E15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7CCCD787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14:paraId="59755652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участие в принятии решений о семейном бюджете.</w:t>
      </w:r>
    </w:p>
    <w:p w14:paraId="057D606F" w14:textId="77777777" w:rsidR="00BE713C" w:rsidRPr="005A3B05" w:rsidRDefault="00BE713C" w:rsidP="00BE713C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Метапредметными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результатами изучения курса являются формирование следующих универсальных учебных действий (УУД): </w:t>
      </w:r>
    </w:p>
    <w:p w14:paraId="35E9313B" w14:textId="77777777" w:rsidR="00BE713C" w:rsidRPr="005A3B05" w:rsidRDefault="00BE713C" w:rsidP="00BE713C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Познавательные:</w:t>
      </w:r>
    </w:p>
    <w:p w14:paraId="4E127308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освоение способов решения проблем творческого и поискового характера;</w:t>
      </w:r>
    </w:p>
    <w:p w14:paraId="34D3E880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408B543C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3C2B648E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67BD5E7F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базовыми предметными и межпредметными понятиями.</w:t>
      </w:r>
    </w:p>
    <w:p w14:paraId="66DF0FD7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Регулятивные:</w:t>
      </w:r>
    </w:p>
    <w:p w14:paraId="166FA5EA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цели своих действий;</w:t>
      </w:r>
    </w:p>
    <w:p w14:paraId="543CD0AE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планирование действия с помощью учителя и самостоятельно;</w:t>
      </w:r>
    </w:p>
    <w:p w14:paraId="3C1E98C6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проявление познавательной и творческой инициативы;</w:t>
      </w:r>
    </w:p>
    <w:p w14:paraId="7CD7BD8A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оценка правильности выполнения действий; самооценка и </w:t>
      </w:r>
      <w:proofErr w:type="spellStart"/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взаимооценка</w:t>
      </w:r>
      <w:proofErr w:type="spellEnd"/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7B8F609F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адекватное восприятие предложений товарищей, учителей, родителей.</w:t>
      </w:r>
    </w:p>
    <w:p w14:paraId="467ABFF4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Коммуникативные:</w:t>
      </w:r>
    </w:p>
    <w:p w14:paraId="6E22C7C8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составление текстов в устной и письменной формах;</w:t>
      </w:r>
    </w:p>
    <w:p w14:paraId="4757432F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готовность слушать собеседника и вести диалог;</w:t>
      </w:r>
    </w:p>
    <w:p w14:paraId="79B941E8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готовность признавать возможность существования различных точек зрения и права каждого иметь свою;</w:t>
      </w:r>
    </w:p>
    <w:p w14:paraId="53224755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умение излагать своё мнение, аргументировать свою точку зрения и давать оценку событий;</w:t>
      </w:r>
    </w:p>
    <w:p w14:paraId="65177100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14:paraId="4F570722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адекватно оценивать собственное поведение и поведение окружающих.</w:t>
      </w:r>
    </w:p>
    <w:p w14:paraId="58B98009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Предметными результатами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изучения курса «Финансовая грамотность» являются:</w:t>
      </w:r>
    </w:p>
    <w:p w14:paraId="5F71CD8F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2BE7BD31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и правильное использование экономических терминов;</w:t>
      </w:r>
    </w:p>
    <w:p w14:paraId="7451DD42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14:paraId="03A232BA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0080C5E4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673477C5" w14:textId="77777777" w:rsidR="00BE713C" w:rsidRPr="005A3B05" w:rsidRDefault="00BE713C" w:rsidP="00BE713C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06FEDA3E" w14:textId="77777777" w:rsidR="00A374B4" w:rsidRPr="00A374B4" w:rsidRDefault="00A374B4" w:rsidP="00A374B4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A374B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Содержание курса внеурочной деятельности «Основы финансовой грамотности».</w:t>
      </w:r>
    </w:p>
    <w:p w14:paraId="17CC50B4" w14:textId="264EF2F7" w:rsidR="00A374B4" w:rsidRPr="005A3B05" w:rsidRDefault="00A374B4" w:rsidP="00A374B4">
      <w:pPr>
        <w:suppressAutoHyphens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9 класс - 34 часа.</w:t>
      </w:r>
    </w:p>
    <w:p w14:paraId="1440B8F9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Управление денежными средствами семьи</w:t>
      </w: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(8 часов).</w:t>
      </w:r>
    </w:p>
    <w:p w14:paraId="1204E90C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Происхождение денег. Дискуссия «Деньги: что это такое?»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Аналитическая работа «Что может происходить с деньгами и как это влияет на финансы нашей семьи?»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Источники денежных средств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семьи.Практическая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работа «Какие бывают источники доходов?».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Круглый стол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 чего зависят личные и семейные доходы?. Контроль семейных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расходов.Дискуссия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«Как контролировать семейные расходы и зачем это делать?»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Построение семейного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бюджета.Круглый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стол «Что такое семейный бюджет и как его построить?». Практическая работа «Как оптимизировать семейный бюджет?».</w:t>
      </w:r>
    </w:p>
    <w:p w14:paraId="616D3ADD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Способы повышения семейного благосостояния (6 часов).</w:t>
      </w:r>
    </w:p>
    <w:p w14:paraId="36781165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Способы увеличения семейных доходов с использованием услуг финансовых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организаций.Мини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-исследование «Для чего нужны финансовые организации?»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Практическая работа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Как увеличить семейные расходы с использованием финансовых организаций?»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Финансовое планирование как способ повышения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благосостояния.Познавательная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беседа «Для чего нужно осуществлять финансовое планирование?» Деловая игра «Как осуществлять финансовое планирование на разных жизненных этапах?» Осуществление проектной работы (что можно сделать ещё, чтобы научиться большему). </w:t>
      </w:r>
    </w:p>
    <w:p w14:paraId="374012C1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Риски в мире денег</w:t>
      </w: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(7 часов).</w:t>
      </w:r>
    </w:p>
    <w:p w14:paraId="301C3F65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Особые жизненные ситуации и как с ними справиться.</w:t>
      </w:r>
    </w:p>
    <w:p w14:paraId="46B8D1E5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Правовая консультация «ОЖС: рождение ребёнка, потеря кормильца». Правовая консультация «ОЖС: болезнь, потеря работы, природные и 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техногенные катастрофы». Познавательная беседа «Чем поможет страхование?»</w:t>
      </w:r>
    </w:p>
    <w:p w14:paraId="3B590D9E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Риски в мире денег.</w:t>
      </w:r>
    </w:p>
    <w:p w14:paraId="626C2E8D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Практическая работа «Какие бывают финансовые риски?»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Познавательная беседа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Что такое финансовые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пирамиды?»Осуществление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проектной работы.</w:t>
      </w:r>
    </w:p>
    <w:p w14:paraId="6B42D45A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Семья и финансовые организации: как сотрудничать без проблем</w:t>
      </w: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(8 часов).</w:t>
      </w:r>
    </w:p>
    <w:p w14:paraId="7DD96792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Банки и их роль в жизни семьи.</w:t>
      </w:r>
    </w:p>
    <w:p w14:paraId="18673504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Мини-проект «Что такое банк и чем он может быть вам полезен?» Круглый стол «Польза и риски банковских карт?».</w:t>
      </w:r>
    </w:p>
    <w:p w14:paraId="4A69A05C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Собственный бизнес.</w:t>
      </w:r>
    </w:p>
    <w:p w14:paraId="5139D551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Выступления учащихся «Что такое бизнес?» Мини-проект «Как создать свое дело?»</w:t>
      </w:r>
    </w:p>
    <w:p w14:paraId="32B973D8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Валюта в современном мире.</w:t>
      </w:r>
    </w:p>
    <w:p w14:paraId="0F9E0322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Познавательная беседа «Что такое валютный рынок и как он устроен?»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Решение экономических задач «</w:t>
      </w: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Можно ли выиграть, размещая сбережения в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валюте?»Осуществление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проектной работы.</w:t>
      </w:r>
    </w:p>
    <w:p w14:paraId="3BEAE4C7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Человек и государство: как они взаимодействуют (5 часов).</w:t>
      </w:r>
    </w:p>
    <w:p w14:paraId="3D576D53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Налоги и их роль в жизни семьи.</w:t>
      </w:r>
    </w:p>
    <w:p w14:paraId="5E09EA7C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Дискуссия «Что такое налоги и зачем их платить?» Работа с документами «Какие налоги мы платим?»</w:t>
      </w:r>
    </w:p>
    <w:p w14:paraId="3D756F03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Пенсионное обеспечение и финансовое благополучие в старости.</w:t>
      </w:r>
    </w:p>
    <w:p w14:paraId="5D30A95E" w14:textId="77777777" w:rsidR="00A374B4" w:rsidRPr="005A3B05" w:rsidRDefault="00A374B4" w:rsidP="00A374B4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Решение экономических задач «Что такое пенсия и как сделать ее </w:t>
      </w:r>
      <w:proofErr w:type="spellStart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достойной?»Конференция</w:t>
      </w:r>
      <w:proofErr w:type="spellEnd"/>
      <w:r w:rsidRPr="005A3B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 курсу «Финансовая грамотность».</w:t>
      </w:r>
    </w:p>
    <w:p w14:paraId="62E3A665" w14:textId="77777777" w:rsidR="00BE713C" w:rsidRPr="005A3B05" w:rsidRDefault="00BE713C" w:rsidP="00BE713C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65D62B6" w14:textId="77777777" w:rsidR="00BE713C" w:rsidRPr="005A3B05" w:rsidRDefault="00BE713C" w:rsidP="00BE713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9 класс - 34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399"/>
      </w:tblGrid>
      <w:tr w:rsidR="00BE713C" w:rsidRPr="005A3B05" w14:paraId="3647A738" w14:textId="77777777" w:rsidTr="005A051F">
        <w:tc>
          <w:tcPr>
            <w:tcW w:w="851" w:type="dxa"/>
            <w:shd w:val="clear" w:color="auto" w:fill="auto"/>
          </w:tcPr>
          <w:p w14:paraId="47A09398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№ п</w:t>
            </w: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:lang w:val="en-US"/>
                <w14:ligatures w14:val="none"/>
              </w:rPr>
              <w:t>/</w:t>
            </w: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п</w:t>
            </w:r>
          </w:p>
        </w:tc>
        <w:tc>
          <w:tcPr>
            <w:tcW w:w="8788" w:type="dxa"/>
            <w:shd w:val="clear" w:color="auto" w:fill="auto"/>
          </w:tcPr>
          <w:p w14:paraId="764AFFE3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Название темы</w:t>
            </w:r>
          </w:p>
        </w:tc>
      </w:tr>
      <w:tr w:rsidR="00BE713C" w:rsidRPr="005A3B05" w14:paraId="34D1D5AA" w14:textId="77777777" w:rsidTr="005A051F">
        <w:tc>
          <w:tcPr>
            <w:tcW w:w="9639" w:type="dxa"/>
            <w:gridSpan w:val="2"/>
            <w:shd w:val="clear" w:color="auto" w:fill="auto"/>
          </w:tcPr>
          <w:p w14:paraId="75E6DDA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Управление денежными средствами семьи</w:t>
            </w: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 xml:space="preserve"> (8 часов)</w:t>
            </w:r>
          </w:p>
        </w:tc>
      </w:tr>
      <w:tr w:rsidR="00BE713C" w:rsidRPr="005A3B05" w14:paraId="73B1424A" w14:textId="77777777" w:rsidTr="005A051F">
        <w:tc>
          <w:tcPr>
            <w:tcW w:w="9639" w:type="dxa"/>
            <w:gridSpan w:val="2"/>
            <w:shd w:val="clear" w:color="auto" w:fill="auto"/>
          </w:tcPr>
          <w:p w14:paraId="70FEA29D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Происхождение денег</w:t>
            </w:r>
          </w:p>
        </w:tc>
      </w:tr>
      <w:tr w:rsidR="00BE713C" w:rsidRPr="005A3B05" w14:paraId="385519C7" w14:textId="77777777" w:rsidTr="005A051F">
        <w:tc>
          <w:tcPr>
            <w:tcW w:w="851" w:type="dxa"/>
            <w:shd w:val="clear" w:color="auto" w:fill="auto"/>
          </w:tcPr>
          <w:p w14:paraId="7249086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1. </w:t>
            </w:r>
          </w:p>
        </w:tc>
        <w:tc>
          <w:tcPr>
            <w:tcW w:w="8788" w:type="dxa"/>
            <w:shd w:val="clear" w:color="auto" w:fill="auto"/>
          </w:tcPr>
          <w:p w14:paraId="76D3D9BD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Дискуссия «Деньги: что это такое?».</w:t>
            </w:r>
          </w:p>
        </w:tc>
      </w:tr>
      <w:tr w:rsidR="00BE713C" w:rsidRPr="005A3B05" w14:paraId="305E2EB0" w14:textId="77777777" w:rsidTr="005A051F">
        <w:tc>
          <w:tcPr>
            <w:tcW w:w="851" w:type="dxa"/>
            <w:shd w:val="clear" w:color="auto" w:fill="auto"/>
          </w:tcPr>
          <w:p w14:paraId="33CAB359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2. </w:t>
            </w:r>
          </w:p>
        </w:tc>
        <w:tc>
          <w:tcPr>
            <w:tcW w:w="8788" w:type="dxa"/>
            <w:shd w:val="clear" w:color="auto" w:fill="auto"/>
          </w:tcPr>
          <w:p w14:paraId="024F1ED3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Аналитическая работа «Что может происходить с деньгами и как это влияет на финансы нашей семьи?».</w:t>
            </w:r>
          </w:p>
        </w:tc>
      </w:tr>
      <w:tr w:rsidR="00BE713C" w:rsidRPr="005A3B05" w14:paraId="1E35F491" w14:textId="77777777" w:rsidTr="005A051F">
        <w:tc>
          <w:tcPr>
            <w:tcW w:w="9639" w:type="dxa"/>
            <w:gridSpan w:val="2"/>
            <w:shd w:val="clear" w:color="auto" w:fill="auto"/>
          </w:tcPr>
          <w:p w14:paraId="2831EBF6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Источники денежных средств семьи</w:t>
            </w:r>
          </w:p>
        </w:tc>
      </w:tr>
      <w:tr w:rsidR="00BE713C" w:rsidRPr="005A3B05" w14:paraId="2F6B6798" w14:textId="77777777" w:rsidTr="005A051F">
        <w:tc>
          <w:tcPr>
            <w:tcW w:w="851" w:type="dxa"/>
            <w:shd w:val="clear" w:color="auto" w:fill="auto"/>
          </w:tcPr>
          <w:p w14:paraId="16F41AF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3. </w:t>
            </w:r>
          </w:p>
        </w:tc>
        <w:tc>
          <w:tcPr>
            <w:tcW w:w="8788" w:type="dxa"/>
            <w:shd w:val="clear" w:color="auto" w:fill="auto"/>
          </w:tcPr>
          <w:p w14:paraId="2DBC6495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Практическая работа «Какие бывают источники доходов?».</w:t>
            </w:r>
          </w:p>
        </w:tc>
      </w:tr>
      <w:tr w:rsidR="00BE713C" w:rsidRPr="005A3B05" w14:paraId="774A3E11" w14:textId="77777777" w:rsidTr="005A051F">
        <w:tc>
          <w:tcPr>
            <w:tcW w:w="851" w:type="dxa"/>
            <w:shd w:val="clear" w:color="auto" w:fill="auto"/>
          </w:tcPr>
          <w:p w14:paraId="4672064A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4. </w:t>
            </w:r>
          </w:p>
        </w:tc>
        <w:tc>
          <w:tcPr>
            <w:tcW w:w="8788" w:type="dxa"/>
            <w:shd w:val="clear" w:color="auto" w:fill="auto"/>
          </w:tcPr>
          <w:p w14:paraId="1F681715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Круглый стол «От чего зависят личные и семейные доходы?».</w:t>
            </w:r>
          </w:p>
        </w:tc>
      </w:tr>
      <w:tr w:rsidR="00BE713C" w:rsidRPr="005A3B05" w14:paraId="7949689A" w14:textId="77777777" w:rsidTr="005A051F">
        <w:tc>
          <w:tcPr>
            <w:tcW w:w="9639" w:type="dxa"/>
            <w:gridSpan w:val="2"/>
            <w:shd w:val="clear" w:color="auto" w:fill="auto"/>
          </w:tcPr>
          <w:p w14:paraId="763C1047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Контроль семейных расходов</w:t>
            </w:r>
          </w:p>
        </w:tc>
      </w:tr>
      <w:tr w:rsidR="00BE713C" w:rsidRPr="005A3B05" w14:paraId="1F626286" w14:textId="77777777" w:rsidTr="005A051F">
        <w:tc>
          <w:tcPr>
            <w:tcW w:w="851" w:type="dxa"/>
            <w:shd w:val="clear" w:color="auto" w:fill="auto"/>
          </w:tcPr>
          <w:p w14:paraId="103EE30B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5. </w:t>
            </w:r>
          </w:p>
        </w:tc>
        <w:tc>
          <w:tcPr>
            <w:tcW w:w="8788" w:type="dxa"/>
            <w:shd w:val="clear" w:color="auto" w:fill="auto"/>
          </w:tcPr>
          <w:p w14:paraId="5798E3A7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Дискуссия «Как контролировать семейные расходы и зачем это делать?».</w:t>
            </w:r>
          </w:p>
        </w:tc>
      </w:tr>
      <w:tr w:rsidR="00BE713C" w:rsidRPr="005A3B05" w14:paraId="3B1309DF" w14:textId="77777777" w:rsidTr="005A051F">
        <w:tc>
          <w:tcPr>
            <w:tcW w:w="9639" w:type="dxa"/>
            <w:gridSpan w:val="2"/>
            <w:shd w:val="clear" w:color="auto" w:fill="auto"/>
          </w:tcPr>
          <w:p w14:paraId="1C6A74E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Построение семейного бюджета</w:t>
            </w:r>
          </w:p>
        </w:tc>
      </w:tr>
      <w:tr w:rsidR="00BE713C" w:rsidRPr="005A3B05" w14:paraId="32BEDB9B" w14:textId="77777777" w:rsidTr="005A051F">
        <w:tc>
          <w:tcPr>
            <w:tcW w:w="851" w:type="dxa"/>
            <w:shd w:val="clear" w:color="auto" w:fill="auto"/>
          </w:tcPr>
          <w:p w14:paraId="646E8EF2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6. </w:t>
            </w:r>
          </w:p>
        </w:tc>
        <w:tc>
          <w:tcPr>
            <w:tcW w:w="8788" w:type="dxa"/>
            <w:shd w:val="clear" w:color="auto" w:fill="auto"/>
          </w:tcPr>
          <w:p w14:paraId="006EB91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Круглый стол «Что такое семейный бюджет и как его построить?».</w:t>
            </w:r>
          </w:p>
        </w:tc>
      </w:tr>
      <w:tr w:rsidR="00BE713C" w:rsidRPr="005A3B05" w14:paraId="4DFCADA6" w14:textId="77777777" w:rsidTr="005A051F">
        <w:tc>
          <w:tcPr>
            <w:tcW w:w="851" w:type="dxa"/>
            <w:shd w:val="clear" w:color="auto" w:fill="auto"/>
          </w:tcPr>
          <w:p w14:paraId="5EFB8AA5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7-8.</w:t>
            </w:r>
          </w:p>
        </w:tc>
        <w:tc>
          <w:tcPr>
            <w:tcW w:w="8788" w:type="dxa"/>
            <w:shd w:val="clear" w:color="auto" w:fill="auto"/>
          </w:tcPr>
          <w:p w14:paraId="7302D04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Практическая работа «Как оптимизировать семейный бюджет?».</w:t>
            </w:r>
          </w:p>
        </w:tc>
      </w:tr>
      <w:tr w:rsidR="00BE713C" w:rsidRPr="005A3B05" w14:paraId="6C20BCDE" w14:textId="77777777" w:rsidTr="005A051F">
        <w:tc>
          <w:tcPr>
            <w:tcW w:w="9639" w:type="dxa"/>
            <w:gridSpan w:val="2"/>
            <w:shd w:val="clear" w:color="auto" w:fill="auto"/>
          </w:tcPr>
          <w:p w14:paraId="719E9756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Способы повышения семейного благосостояния (6 часов)</w:t>
            </w:r>
          </w:p>
        </w:tc>
      </w:tr>
      <w:tr w:rsidR="00BE713C" w:rsidRPr="005A3B05" w14:paraId="6EDD2338" w14:textId="77777777" w:rsidTr="005A051F">
        <w:tc>
          <w:tcPr>
            <w:tcW w:w="9639" w:type="dxa"/>
            <w:gridSpan w:val="2"/>
            <w:shd w:val="clear" w:color="auto" w:fill="auto"/>
          </w:tcPr>
          <w:p w14:paraId="3EFA8FF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 xml:space="preserve">Способы увеличения семейных доходов с использованием услуг </w:t>
            </w:r>
          </w:p>
          <w:p w14:paraId="2D714E7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финансовых организаций</w:t>
            </w:r>
          </w:p>
        </w:tc>
      </w:tr>
      <w:tr w:rsidR="00BE713C" w:rsidRPr="005A3B05" w14:paraId="1DB8BB31" w14:textId="77777777" w:rsidTr="005A051F">
        <w:tc>
          <w:tcPr>
            <w:tcW w:w="851" w:type="dxa"/>
            <w:shd w:val="clear" w:color="auto" w:fill="auto"/>
          </w:tcPr>
          <w:p w14:paraId="349D0751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lastRenderedPageBreak/>
              <w:t>9.</w:t>
            </w:r>
          </w:p>
        </w:tc>
        <w:tc>
          <w:tcPr>
            <w:tcW w:w="8788" w:type="dxa"/>
            <w:shd w:val="clear" w:color="auto" w:fill="auto"/>
          </w:tcPr>
          <w:p w14:paraId="072E7E87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Мини-исследование «Для чего нужны финансовые организации?».</w:t>
            </w:r>
          </w:p>
        </w:tc>
      </w:tr>
      <w:tr w:rsidR="00BE713C" w:rsidRPr="005A3B05" w14:paraId="62F78C3E" w14:textId="77777777" w:rsidTr="005A051F">
        <w:tc>
          <w:tcPr>
            <w:tcW w:w="851" w:type="dxa"/>
            <w:shd w:val="clear" w:color="auto" w:fill="auto"/>
          </w:tcPr>
          <w:p w14:paraId="52F1F87A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10.</w:t>
            </w:r>
          </w:p>
        </w:tc>
        <w:tc>
          <w:tcPr>
            <w:tcW w:w="8788" w:type="dxa"/>
            <w:shd w:val="clear" w:color="auto" w:fill="auto"/>
          </w:tcPr>
          <w:p w14:paraId="27D64A92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Практическая работа «Как увеличить семейные расходы с использованием финансовых организаций?».</w:t>
            </w:r>
          </w:p>
        </w:tc>
      </w:tr>
      <w:tr w:rsidR="00BE713C" w:rsidRPr="005A3B05" w14:paraId="28E002CF" w14:textId="77777777" w:rsidTr="005A051F">
        <w:tc>
          <w:tcPr>
            <w:tcW w:w="9639" w:type="dxa"/>
            <w:gridSpan w:val="2"/>
            <w:shd w:val="clear" w:color="auto" w:fill="auto"/>
          </w:tcPr>
          <w:p w14:paraId="4DCC121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Финансовое планирование как способ повышения благосостояния</w:t>
            </w:r>
          </w:p>
        </w:tc>
      </w:tr>
      <w:tr w:rsidR="00BE713C" w:rsidRPr="005A3B05" w14:paraId="4D0D6813" w14:textId="77777777" w:rsidTr="005A051F">
        <w:tc>
          <w:tcPr>
            <w:tcW w:w="851" w:type="dxa"/>
            <w:shd w:val="clear" w:color="auto" w:fill="auto"/>
          </w:tcPr>
          <w:p w14:paraId="34D886FB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11.</w:t>
            </w:r>
          </w:p>
        </w:tc>
        <w:tc>
          <w:tcPr>
            <w:tcW w:w="8788" w:type="dxa"/>
            <w:shd w:val="clear" w:color="auto" w:fill="auto"/>
          </w:tcPr>
          <w:p w14:paraId="71BF2578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Познавательная беседа «Для чего нужно осуществлять финансовое планирование?».</w:t>
            </w:r>
          </w:p>
        </w:tc>
      </w:tr>
      <w:tr w:rsidR="00BE713C" w:rsidRPr="005A3B05" w14:paraId="40CBFECF" w14:textId="77777777" w:rsidTr="005A051F">
        <w:tc>
          <w:tcPr>
            <w:tcW w:w="851" w:type="dxa"/>
            <w:shd w:val="clear" w:color="auto" w:fill="auto"/>
          </w:tcPr>
          <w:p w14:paraId="165E87EE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12.</w:t>
            </w:r>
          </w:p>
        </w:tc>
        <w:tc>
          <w:tcPr>
            <w:tcW w:w="8788" w:type="dxa"/>
            <w:shd w:val="clear" w:color="auto" w:fill="auto"/>
          </w:tcPr>
          <w:p w14:paraId="439185E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Деловая игра «Как осуществлять финансовое планирование на разных жизненных этапах?».</w:t>
            </w:r>
          </w:p>
        </w:tc>
      </w:tr>
      <w:tr w:rsidR="00BE713C" w:rsidRPr="005A3B05" w14:paraId="66691E82" w14:textId="77777777" w:rsidTr="005A051F">
        <w:tc>
          <w:tcPr>
            <w:tcW w:w="851" w:type="dxa"/>
            <w:shd w:val="clear" w:color="auto" w:fill="auto"/>
          </w:tcPr>
          <w:p w14:paraId="6CFB34F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13-14.</w:t>
            </w:r>
          </w:p>
        </w:tc>
        <w:tc>
          <w:tcPr>
            <w:tcW w:w="8788" w:type="dxa"/>
            <w:shd w:val="clear" w:color="auto" w:fill="auto"/>
          </w:tcPr>
          <w:p w14:paraId="7C2D06C1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BE713C" w:rsidRPr="005A3B05" w14:paraId="2DA10D39" w14:textId="77777777" w:rsidTr="005A051F">
        <w:tc>
          <w:tcPr>
            <w:tcW w:w="9639" w:type="dxa"/>
            <w:gridSpan w:val="2"/>
            <w:shd w:val="clear" w:color="auto" w:fill="auto"/>
          </w:tcPr>
          <w:p w14:paraId="69C45FEE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Риски в мире денег</w:t>
            </w: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 xml:space="preserve"> (7 часов)</w:t>
            </w:r>
          </w:p>
        </w:tc>
      </w:tr>
      <w:tr w:rsidR="00BE713C" w:rsidRPr="005A3B05" w14:paraId="06D4CEB2" w14:textId="77777777" w:rsidTr="005A051F">
        <w:tc>
          <w:tcPr>
            <w:tcW w:w="9639" w:type="dxa"/>
            <w:gridSpan w:val="2"/>
            <w:shd w:val="clear" w:color="auto" w:fill="auto"/>
          </w:tcPr>
          <w:p w14:paraId="1684FC6E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Особые жизненные ситуации и как с ними справиться</w:t>
            </w:r>
          </w:p>
        </w:tc>
      </w:tr>
      <w:tr w:rsidR="00BE713C" w:rsidRPr="005A3B05" w14:paraId="37B0E8E6" w14:textId="77777777" w:rsidTr="005A051F">
        <w:tc>
          <w:tcPr>
            <w:tcW w:w="851" w:type="dxa"/>
            <w:shd w:val="clear" w:color="auto" w:fill="auto"/>
          </w:tcPr>
          <w:p w14:paraId="2D0A4820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15. </w:t>
            </w:r>
          </w:p>
        </w:tc>
        <w:tc>
          <w:tcPr>
            <w:tcW w:w="8788" w:type="dxa"/>
            <w:shd w:val="clear" w:color="auto" w:fill="auto"/>
          </w:tcPr>
          <w:p w14:paraId="7E7DB5B5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Правовая консультация «ОЖС: рождение ребёнка, потеря кормильца».</w:t>
            </w:r>
          </w:p>
        </w:tc>
      </w:tr>
      <w:tr w:rsidR="00BE713C" w:rsidRPr="005A3B05" w14:paraId="4E2FA7C5" w14:textId="77777777" w:rsidTr="005A051F">
        <w:tc>
          <w:tcPr>
            <w:tcW w:w="851" w:type="dxa"/>
            <w:shd w:val="clear" w:color="auto" w:fill="auto"/>
          </w:tcPr>
          <w:p w14:paraId="18E39B0B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16. </w:t>
            </w:r>
          </w:p>
        </w:tc>
        <w:tc>
          <w:tcPr>
            <w:tcW w:w="8788" w:type="dxa"/>
            <w:shd w:val="clear" w:color="auto" w:fill="auto"/>
          </w:tcPr>
          <w:p w14:paraId="6EBFC68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Правовая консультация «ОЖС: болезнь, потеря работы, природные и техногенные катастрофы».</w:t>
            </w:r>
          </w:p>
        </w:tc>
      </w:tr>
      <w:tr w:rsidR="00BE713C" w:rsidRPr="005A3B05" w14:paraId="1B6D4D58" w14:textId="77777777" w:rsidTr="005A051F">
        <w:tc>
          <w:tcPr>
            <w:tcW w:w="851" w:type="dxa"/>
            <w:shd w:val="clear" w:color="auto" w:fill="auto"/>
          </w:tcPr>
          <w:p w14:paraId="1544071D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17.</w:t>
            </w:r>
          </w:p>
        </w:tc>
        <w:tc>
          <w:tcPr>
            <w:tcW w:w="8788" w:type="dxa"/>
            <w:shd w:val="clear" w:color="auto" w:fill="auto"/>
          </w:tcPr>
          <w:p w14:paraId="6DD18F2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Познавательная беседа «Чем поможет страхование?».</w:t>
            </w:r>
          </w:p>
        </w:tc>
      </w:tr>
      <w:tr w:rsidR="00BE713C" w:rsidRPr="005A3B05" w14:paraId="7A6E813C" w14:textId="77777777" w:rsidTr="005A051F">
        <w:tc>
          <w:tcPr>
            <w:tcW w:w="9639" w:type="dxa"/>
            <w:gridSpan w:val="2"/>
            <w:shd w:val="clear" w:color="auto" w:fill="auto"/>
          </w:tcPr>
          <w:p w14:paraId="4B3CE6C9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Риски в мире денег</w:t>
            </w:r>
          </w:p>
        </w:tc>
      </w:tr>
      <w:tr w:rsidR="00BE713C" w:rsidRPr="005A3B05" w14:paraId="13AD1EA3" w14:textId="77777777" w:rsidTr="005A051F">
        <w:tc>
          <w:tcPr>
            <w:tcW w:w="851" w:type="dxa"/>
            <w:shd w:val="clear" w:color="auto" w:fill="auto"/>
          </w:tcPr>
          <w:p w14:paraId="7C60E14A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18. </w:t>
            </w:r>
          </w:p>
        </w:tc>
        <w:tc>
          <w:tcPr>
            <w:tcW w:w="8788" w:type="dxa"/>
            <w:shd w:val="clear" w:color="auto" w:fill="auto"/>
          </w:tcPr>
          <w:p w14:paraId="2BAFD5E3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Практическая работа «Какие бывают финансовые риски?».</w:t>
            </w:r>
          </w:p>
        </w:tc>
      </w:tr>
      <w:tr w:rsidR="00BE713C" w:rsidRPr="005A3B05" w14:paraId="4955CFCB" w14:textId="77777777" w:rsidTr="005A051F">
        <w:tc>
          <w:tcPr>
            <w:tcW w:w="851" w:type="dxa"/>
            <w:shd w:val="clear" w:color="auto" w:fill="auto"/>
          </w:tcPr>
          <w:p w14:paraId="737D1D6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19. </w:t>
            </w:r>
          </w:p>
        </w:tc>
        <w:tc>
          <w:tcPr>
            <w:tcW w:w="8788" w:type="dxa"/>
            <w:shd w:val="clear" w:color="auto" w:fill="auto"/>
          </w:tcPr>
          <w:p w14:paraId="21DD7ECA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Познавательная беседа «Что такое финансовые пирамиды?».</w:t>
            </w:r>
          </w:p>
        </w:tc>
      </w:tr>
      <w:tr w:rsidR="00BE713C" w:rsidRPr="005A3B05" w14:paraId="4AA8A3CC" w14:textId="77777777" w:rsidTr="005A051F">
        <w:tc>
          <w:tcPr>
            <w:tcW w:w="851" w:type="dxa"/>
            <w:shd w:val="clear" w:color="auto" w:fill="auto"/>
          </w:tcPr>
          <w:p w14:paraId="7C11725D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20-21.</w:t>
            </w:r>
          </w:p>
        </w:tc>
        <w:tc>
          <w:tcPr>
            <w:tcW w:w="8788" w:type="dxa"/>
            <w:shd w:val="clear" w:color="auto" w:fill="auto"/>
          </w:tcPr>
          <w:p w14:paraId="445D4EE6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Осуществление проектной работы.</w:t>
            </w:r>
          </w:p>
        </w:tc>
      </w:tr>
      <w:tr w:rsidR="00BE713C" w:rsidRPr="005A3B05" w14:paraId="242F5ED8" w14:textId="77777777" w:rsidTr="005A051F">
        <w:tc>
          <w:tcPr>
            <w:tcW w:w="9639" w:type="dxa"/>
            <w:gridSpan w:val="2"/>
            <w:shd w:val="clear" w:color="auto" w:fill="auto"/>
          </w:tcPr>
          <w:p w14:paraId="42A0A592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Семья и финансовые организации: как сотрудничать без проблем</w:t>
            </w:r>
          </w:p>
          <w:p w14:paraId="27FCB16D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(8 часов)</w:t>
            </w:r>
          </w:p>
        </w:tc>
      </w:tr>
      <w:tr w:rsidR="00BE713C" w:rsidRPr="005A3B05" w14:paraId="2EE68E00" w14:textId="77777777" w:rsidTr="005A051F">
        <w:tc>
          <w:tcPr>
            <w:tcW w:w="9639" w:type="dxa"/>
            <w:gridSpan w:val="2"/>
            <w:shd w:val="clear" w:color="auto" w:fill="auto"/>
          </w:tcPr>
          <w:p w14:paraId="48563971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Банки и их роль в жизни семьи</w:t>
            </w:r>
          </w:p>
        </w:tc>
      </w:tr>
      <w:tr w:rsidR="00BE713C" w:rsidRPr="005A3B05" w14:paraId="0B0B2CA7" w14:textId="77777777" w:rsidTr="005A051F">
        <w:tc>
          <w:tcPr>
            <w:tcW w:w="851" w:type="dxa"/>
            <w:shd w:val="clear" w:color="auto" w:fill="auto"/>
          </w:tcPr>
          <w:p w14:paraId="5DE269B2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22. </w:t>
            </w:r>
          </w:p>
        </w:tc>
        <w:tc>
          <w:tcPr>
            <w:tcW w:w="8788" w:type="dxa"/>
            <w:shd w:val="clear" w:color="auto" w:fill="auto"/>
          </w:tcPr>
          <w:p w14:paraId="51FDA762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Мини-проект «Что такое банк и чем он может быть вам полезен?».</w:t>
            </w:r>
          </w:p>
        </w:tc>
      </w:tr>
      <w:tr w:rsidR="00BE713C" w:rsidRPr="005A3B05" w14:paraId="7C7FF4B7" w14:textId="77777777" w:rsidTr="005A051F">
        <w:tc>
          <w:tcPr>
            <w:tcW w:w="851" w:type="dxa"/>
            <w:shd w:val="clear" w:color="auto" w:fill="auto"/>
          </w:tcPr>
          <w:p w14:paraId="46BCB22C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23.</w:t>
            </w:r>
          </w:p>
        </w:tc>
        <w:tc>
          <w:tcPr>
            <w:tcW w:w="8788" w:type="dxa"/>
            <w:shd w:val="clear" w:color="auto" w:fill="auto"/>
          </w:tcPr>
          <w:p w14:paraId="500C21F8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Круглый стол «Польза и риски банковских карт?».</w:t>
            </w:r>
          </w:p>
        </w:tc>
      </w:tr>
      <w:tr w:rsidR="00BE713C" w:rsidRPr="005A3B05" w14:paraId="3D814F6C" w14:textId="77777777" w:rsidTr="005A051F">
        <w:tc>
          <w:tcPr>
            <w:tcW w:w="9639" w:type="dxa"/>
            <w:gridSpan w:val="2"/>
            <w:shd w:val="clear" w:color="auto" w:fill="auto"/>
          </w:tcPr>
          <w:p w14:paraId="53DC1793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Собственный бизнес</w:t>
            </w:r>
          </w:p>
        </w:tc>
      </w:tr>
      <w:tr w:rsidR="00BE713C" w:rsidRPr="005A3B05" w14:paraId="5C2E0CB8" w14:textId="77777777" w:rsidTr="005A051F">
        <w:tc>
          <w:tcPr>
            <w:tcW w:w="851" w:type="dxa"/>
            <w:shd w:val="clear" w:color="auto" w:fill="auto"/>
          </w:tcPr>
          <w:p w14:paraId="24D0C717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24..</w:t>
            </w:r>
          </w:p>
        </w:tc>
        <w:tc>
          <w:tcPr>
            <w:tcW w:w="8788" w:type="dxa"/>
            <w:shd w:val="clear" w:color="auto" w:fill="auto"/>
          </w:tcPr>
          <w:p w14:paraId="7872838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Выступления учащихся «Что такое бизнес?».</w:t>
            </w:r>
          </w:p>
        </w:tc>
      </w:tr>
      <w:tr w:rsidR="00BE713C" w:rsidRPr="005A3B05" w14:paraId="775A71FD" w14:textId="77777777" w:rsidTr="005A051F">
        <w:tc>
          <w:tcPr>
            <w:tcW w:w="851" w:type="dxa"/>
            <w:shd w:val="clear" w:color="auto" w:fill="auto"/>
          </w:tcPr>
          <w:p w14:paraId="6DAACDC7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25.</w:t>
            </w:r>
          </w:p>
        </w:tc>
        <w:tc>
          <w:tcPr>
            <w:tcW w:w="8788" w:type="dxa"/>
            <w:shd w:val="clear" w:color="auto" w:fill="auto"/>
          </w:tcPr>
          <w:p w14:paraId="4CA52A74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Мини-проект «Как создать свое дело?».</w:t>
            </w:r>
          </w:p>
        </w:tc>
      </w:tr>
      <w:tr w:rsidR="00BE713C" w:rsidRPr="005A3B05" w14:paraId="54269797" w14:textId="77777777" w:rsidTr="005A051F">
        <w:tc>
          <w:tcPr>
            <w:tcW w:w="9639" w:type="dxa"/>
            <w:gridSpan w:val="2"/>
            <w:shd w:val="clear" w:color="auto" w:fill="auto"/>
          </w:tcPr>
          <w:p w14:paraId="63D3EC8C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Валюта в современном мире</w:t>
            </w:r>
          </w:p>
        </w:tc>
      </w:tr>
      <w:tr w:rsidR="00BE713C" w:rsidRPr="005A3B05" w14:paraId="72EFB9BF" w14:textId="77777777" w:rsidTr="005A051F">
        <w:tc>
          <w:tcPr>
            <w:tcW w:w="851" w:type="dxa"/>
            <w:shd w:val="clear" w:color="auto" w:fill="auto"/>
          </w:tcPr>
          <w:p w14:paraId="679268CD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26. </w:t>
            </w:r>
          </w:p>
        </w:tc>
        <w:tc>
          <w:tcPr>
            <w:tcW w:w="8788" w:type="dxa"/>
            <w:shd w:val="clear" w:color="auto" w:fill="auto"/>
          </w:tcPr>
          <w:p w14:paraId="76CB5E5B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Познавательная беседа «Что такое валютный рынок и как он устроен?».</w:t>
            </w:r>
          </w:p>
        </w:tc>
      </w:tr>
      <w:tr w:rsidR="00BE713C" w:rsidRPr="005A3B05" w14:paraId="459F87E2" w14:textId="77777777" w:rsidTr="005A051F">
        <w:tc>
          <w:tcPr>
            <w:tcW w:w="851" w:type="dxa"/>
            <w:shd w:val="clear" w:color="auto" w:fill="auto"/>
          </w:tcPr>
          <w:p w14:paraId="71B5DBC8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27.</w:t>
            </w:r>
          </w:p>
        </w:tc>
        <w:tc>
          <w:tcPr>
            <w:tcW w:w="8788" w:type="dxa"/>
            <w:shd w:val="clear" w:color="auto" w:fill="auto"/>
          </w:tcPr>
          <w:p w14:paraId="68BD6A2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Решение экономических задач «Можно ли выиграть, размещая сбережения в валюте?».</w:t>
            </w:r>
          </w:p>
        </w:tc>
      </w:tr>
      <w:tr w:rsidR="00BE713C" w:rsidRPr="005A3B05" w14:paraId="30B8E764" w14:textId="77777777" w:rsidTr="005A051F">
        <w:tc>
          <w:tcPr>
            <w:tcW w:w="851" w:type="dxa"/>
            <w:shd w:val="clear" w:color="auto" w:fill="auto"/>
          </w:tcPr>
          <w:p w14:paraId="142CB7C7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28-29.</w:t>
            </w:r>
          </w:p>
        </w:tc>
        <w:tc>
          <w:tcPr>
            <w:tcW w:w="8788" w:type="dxa"/>
            <w:shd w:val="clear" w:color="auto" w:fill="auto"/>
          </w:tcPr>
          <w:p w14:paraId="12931C7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Осуществление проектной работы.</w:t>
            </w:r>
          </w:p>
        </w:tc>
      </w:tr>
      <w:tr w:rsidR="00BE713C" w:rsidRPr="005A3B05" w14:paraId="2E511279" w14:textId="77777777" w:rsidTr="005A051F">
        <w:tc>
          <w:tcPr>
            <w:tcW w:w="9639" w:type="dxa"/>
            <w:gridSpan w:val="2"/>
            <w:shd w:val="clear" w:color="auto" w:fill="auto"/>
          </w:tcPr>
          <w:p w14:paraId="4091A418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Человек и государство: как они взаимодействуют (5 часов)</w:t>
            </w:r>
          </w:p>
        </w:tc>
      </w:tr>
      <w:tr w:rsidR="00BE713C" w:rsidRPr="005A3B05" w14:paraId="32B70AC5" w14:textId="77777777" w:rsidTr="005A051F">
        <w:tc>
          <w:tcPr>
            <w:tcW w:w="9639" w:type="dxa"/>
            <w:gridSpan w:val="2"/>
            <w:shd w:val="clear" w:color="auto" w:fill="auto"/>
          </w:tcPr>
          <w:p w14:paraId="773E790E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Налоги и их роль в жизни семьи</w:t>
            </w:r>
          </w:p>
        </w:tc>
      </w:tr>
      <w:tr w:rsidR="00BE713C" w:rsidRPr="005A3B05" w14:paraId="7AE59983" w14:textId="77777777" w:rsidTr="005A051F">
        <w:tc>
          <w:tcPr>
            <w:tcW w:w="851" w:type="dxa"/>
            <w:shd w:val="clear" w:color="auto" w:fill="auto"/>
          </w:tcPr>
          <w:p w14:paraId="3324E4A2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30.</w:t>
            </w:r>
          </w:p>
        </w:tc>
        <w:tc>
          <w:tcPr>
            <w:tcW w:w="8788" w:type="dxa"/>
            <w:shd w:val="clear" w:color="auto" w:fill="auto"/>
          </w:tcPr>
          <w:p w14:paraId="2963F61E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Дискуссия «Что такое налоги и зачем их платить?».</w:t>
            </w:r>
          </w:p>
        </w:tc>
      </w:tr>
      <w:tr w:rsidR="00BE713C" w:rsidRPr="005A3B05" w14:paraId="26F24637" w14:textId="77777777" w:rsidTr="005A051F">
        <w:tc>
          <w:tcPr>
            <w:tcW w:w="851" w:type="dxa"/>
            <w:shd w:val="clear" w:color="auto" w:fill="auto"/>
          </w:tcPr>
          <w:p w14:paraId="553F34C5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31.</w:t>
            </w:r>
          </w:p>
        </w:tc>
        <w:tc>
          <w:tcPr>
            <w:tcW w:w="8788" w:type="dxa"/>
            <w:shd w:val="clear" w:color="auto" w:fill="auto"/>
          </w:tcPr>
          <w:p w14:paraId="74D83EE8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Работа с документами «Какие налоги мы платим?».</w:t>
            </w:r>
          </w:p>
        </w:tc>
      </w:tr>
      <w:tr w:rsidR="00BE713C" w:rsidRPr="005A3B05" w14:paraId="3BEAC035" w14:textId="77777777" w:rsidTr="005A051F">
        <w:tc>
          <w:tcPr>
            <w:tcW w:w="9639" w:type="dxa"/>
            <w:gridSpan w:val="2"/>
            <w:shd w:val="clear" w:color="auto" w:fill="auto"/>
          </w:tcPr>
          <w:p w14:paraId="377C703E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  <w:t>Пенсионное обеспечение и финансовое благополучие в старости</w:t>
            </w:r>
          </w:p>
        </w:tc>
      </w:tr>
      <w:tr w:rsidR="00BE713C" w:rsidRPr="005A3B05" w14:paraId="6522C2DF" w14:textId="77777777" w:rsidTr="005A051F">
        <w:tc>
          <w:tcPr>
            <w:tcW w:w="851" w:type="dxa"/>
            <w:shd w:val="clear" w:color="auto" w:fill="auto"/>
          </w:tcPr>
          <w:p w14:paraId="37DC883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lastRenderedPageBreak/>
              <w:t>32.</w:t>
            </w:r>
          </w:p>
        </w:tc>
        <w:tc>
          <w:tcPr>
            <w:tcW w:w="8788" w:type="dxa"/>
            <w:shd w:val="clear" w:color="auto" w:fill="auto"/>
          </w:tcPr>
          <w:p w14:paraId="2263AE4F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Решение экономических задач «Что такое пенсия и как сделать ее достойной?».</w:t>
            </w:r>
          </w:p>
        </w:tc>
      </w:tr>
      <w:tr w:rsidR="00BE713C" w:rsidRPr="005A3B05" w14:paraId="6DD06BC7" w14:textId="77777777" w:rsidTr="005A051F">
        <w:tc>
          <w:tcPr>
            <w:tcW w:w="851" w:type="dxa"/>
            <w:shd w:val="clear" w:color="auto" w:fill="auto"/>
          </w:tcPr>
          <w:p w14:paraId="019ACB5E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33-34.</w:t>
            </w:r>
          </w:p>
        </w:tc>
        <w:tc>
          <w:tcPr>
            <w:tcW w:w="8788" w:type="dxa"/>
            <w:shd w:val="clear" w:color="auto" w:fill="auto"/>
          </w:tcPr>
          <w:p w14:paraId="2A788D45" w14:textId="77777777" w:rsidR="00BE713C" w:rsidRPr="005A3B05" w:rsidRDefault="00BE713C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4"/>
                <w:lang w:eastAsia="ru-RU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eastAsia="ru-RU"/>
                <w14:ligatures w14:val="none"/>
              </w:rPr>
              <w:t>Конференция по курсу «Финансовая грамотность».</w:t>
            </w:r>
          </w:p>
        </w:tc>
      </w:tr>
    </w:tbl>
    <w:p w14:paraId="6FC3A338" w14:textId="77777777" w:rsidR="00BE713C" w:rsidRPr="005A3B05" w:rsidRDefault="00BE713C" w:rsidP="00BE713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D6ACBF3" w14:textId="77777777" w:rsidR="00BE713C" w:rsidRDefault="00BE713C" w:rsidP="00BE713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F598F8F" w14:textId="1C575529" w:rsidR="00BE713C" w:rsidRPr="005A3B05" w:rsidRDefault="00BE713C" w:rsidP="00BE713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Формы реализации программы. </w:t>
      </w:r>
    </w:p>
    <w:p w14:paraId="69E5304C" w14:textId="77777777" w:rsidR="00BE713C" w:rsidRPr="005A3B05" w:rsidRDefault="00BE713C" w:rsidP="00BE713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Для реализации поставленных целей предлагаются следующие формы организации учебного процесса: </w:t>
      </w:r>
    </w:p>
    <w:p w14:paraId="187ABB2A" w14:textId="77777777" w:rsidR="00BE713C" w:rsidRPr="005A3B05" w:rsidRDefault="00BE713C" w:rsidP="00BE713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14:paraId="123C701C" w14:textId="52735039" w:rsidR="00BE713C" w:rsidRPr="005A3B05" w:rsidRDefault="00BE713C" w:rsidP="00BE71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777868" w14:textId="77777777" w:rsidR="00BE713C" w:rsidRPr="00BE713C" w:rsidRDefault="00BE713C" w:rsidP="00BE713C">
      <w:pPr>
        <w:tabs>
          <w:tab w:val="left" w:pos="2826"/>
        </w:tabs>
      </w:pPr>
    </w:p>
    <w:sectPr w:rsidR="00BE713C" w:rsidRPr="00B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F2"/>
    <w:rsid w:val="004F2DF2"/>
    <w:rsid w:val="009279E2"/>
    <w:rsid w:val="00A374B4"/>
    <w:rsid w:val="00B46B34"/>
    <w:rsid w:val="00B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EEC9"/>
  <w15:chartTrackingRefBased/>
  <w15:docId w15:val="{E36980C4-CB96-4276-9796-83215B6A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12037</Characters>
  <Application>Microsoft Office Word</Application>
  <DocSecurity>0</DocSecurity>
  <Lines>100</Lines>
  <Paragraphs>28</Paragraphs>
  <ScaleCrop>false</ScaleCrop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pir malc</cp:lastModifiedBy>
  <cp:revision>4</cp:revision>
  <dcterms:created xsi:type="dcterms:W3CDTF">2023-10-18T13:37:00Z</dcterms:created>
  <dcterms:modified xsi:type="dcterms:W3CDTF">2023-10-18T13:58:00Z</dcterms:modified>
</cp:coreProperties>
</file>