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6B991" w14:textId="3174C5F3" w:rsidR="00A94BE5" w:rsidRDefault="004304A2" w:rsidP="00EC49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4A2">
        <w:rPr>
          <w:rFonts w:ascii="Times New Roman" w:eastAsia="Times New Roman" w:hAnsi="Times New Roman" w:cs="Times New Roman"/>
          <w:noProof/>
          <w:sz w:val="24"/>
          <w:szCs w:val="24"/>
          <w:lang w:eastAsia="ru-RU"/>
        </w:rPr>
        <w:drawing>
          <wp:inline distT="0" distB="0" distL="0" distR="0" wp14:anchorId="549830E5" wp14:editId="2396C138">
            <wp:extent cx="6229350" cy="9734550"/>
            <wp:effectExtent l="0" t="0" r="0" b="0"/>
            <wp:docPr id="1" name="Рисунок 1" descr="C:\Users\TROICA55\Desktop\т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55\Desktop\т - 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350" cy="9734550"/>
                    </a:xfrm>
                    <a:prstGeom prst="rect">
                      <a:avLst/>
                    </a:prstGeom>
                    <a:noFill/>
                    <a:ln>
                      <a:noFill/>
                    </a:ln>
                  </pic:spPr>
                </pic:pic>
              </a:graphicData>
            </a:graphic>
          </wp:inline>
        </w:drawing>
      </w:r>
    </w:p>
    <w:p w14:paraId="41399BF5" w14:textId="77777777" w:rsidR="00A94BE5" w:rsidRPr="00BB2043" w:rsidRDefault="00A94BE5" w:rsidP="00EC49CD">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D7C5E0A" w14:textId="77777777" w:rsidR="004A3EAE" w:rsidRDefault="004A3EAE" w:rsidP="00F57818">
      <w:pPr>
        <w:spacing w:after="200" w:line="240" w:lineRule="auto"/>
        <w:contextualSpacing/>
        <w:jc w:val="center"/>
        <w:rPr>
          <w:rFonts w:ascii="Times New Roman" w:eastAsia="Calibri" w:hAnsi="Times New Roman" w:cs="Times New Roman"/>
          <w:b/>
          <w:kern w:val="0"/>
          <w:sz w:val="28"/>
          <w:szCs w:val="28"/>
          <w14:ligatures w14:val="none"/>
        </w:rPr>
      </w:pPr>
      <w:r w:rsidRPr="004A3EAE">
        <w:rPr>
          <w:rFonts w:ascii="Times New Roman" w:eastAsia="Calibri" w:hAnsi="Times New Roman" w:cs="Times New Roman"/>
          <w:b/>
          <w:kern w:val="0"/>
          <w:sz w:val="28"/>
          <w:szCs w:val="28"/>
          <w14:ligatures w14:val="none"/>
        </w:rPr>
        <w:t>Пояснительная записка.</w:t>
      </w:r>
    </w:p>
    <w:p w14:paraId="697F4B72" w14:textId="77777777" w:rsidR="004304A2" w:rsidRPr="004A3EAE" w:rsidRDefault="004304A2" w:rsidP="00F57818">
      <w:pPr>
        <w:spacing w:after="200" w:line="240" w:lineRule="auto"/>
        <w:contextualSpacing/>
        <w:jc w:val="center"/>
        <w:rPr>
          <w:rFonts w:ascii="Times New Roman" w:eastAsia="Calibri" w:hAnsi="Times New Roman" w:cs="Times New Roman"/>
          <w:b/>
          <w:kern w:val="0"/>
          <w:sz w:val="28"/>
          <w:szCs w:val="28"/>
          <w14:ligatures w14:val="none"/>
        </w:rPr>
      </w:pPr>
      <w:bookmarkStart w:id="0" w:name="_GoBack"/>
      <w:bookmarkEnd w:id="0"/>
    </w:p>
    <w:p w14:paraId="17307DD4" w14:textId="484F45C7" w:rsidR="004A3EAE" w:rsidRPr="004A3EAE" w:rsidRDefault="004A3EAE" w:rsidP="004A3EAE">
      <w:pPr>
        <w:spacing w:after="200" w:line="240" w:lineRule="auto"/>
        <w:ind w:firstLine="284"/>
        <w:contextualSpacing/>
        <w:jc w:val="both"/>
        <w:rPr>
          <w:rFonts w:ascii="Times New Roman" w:eastAsia="Calibri" w:hAnsi="Times New Roman" w:cs="Times New Roman"/>
          <w:color w:val="000000"/>
          <w:kern w:val="0"/>
          <w:sz w:val="28"/>
          <w:szCs w:val="28"/>
          <w14:ligatures w14:val="none"/>
        </w:rPr>
      </w:pPr>
      <w:r w:rsidRPr="004A3EAE">
        <w:rPr>
          <w:rFonts w:ascii="Times New Roman" w:eastAsia="Calibri" w:hAnsi="Times New Roman" w:cs="Times New Roman"/>
          <w:color w:val="000000"/>
          <w:kern w:val="0"/>
          <w:sz w:val="28"/>
          <w:szCs w:val="28"/>
          <w14:ligatures w14:val="none"/>
        </w:rPr>
        <w:t xml:space="preserve">Программа курса внеурочной деятельности </w:t>
      </w:r>
      <w:r w:rsidRPr="004A3EAE">
        <w:rPr>
          <w:rFonts w:ascii="Times New Roman" w:eastAsia="Calibri" w:hAnsi="Times New Roman" w:cs="Times New Roman"/>
          <w:bCs/>
          <w:color w:val="000000"/>
          <w:kern w:val="0"/>
          <w:sz w:val="28"/>
          <w:szCs w:val="28"/>
          <w14:ligatures w14:val="none"/>
        </w:rPr>
        <w:t>«</w:t>
      </w:r>
      <w:r w:rsidRPr="004A3EAE">
        <w:rPr>
          <w:rFonts w:ascii="Times New Roman" w:eastAsia="Calibri" w:hAnsi="Times New Roman" w:cs="Times New Roman"/>
          <w:kern w:val="0"/>
          <w:sz w:val="28"/>
          <w:szCs w:val="28"/>
          <w14:ligatures w14:val="none"/>
        </w:rPr>
        <w:t>Основы финансовой грамотности</w:t>
      </w:r>
      <w:r w:rsidRPr="004A3EAE">
        <w:rPr>
          <w:rFonts w:ascii="Times New Roman" w:eastAsia="Calibri" w:hAnsi="Times New Roman" w:cs="Times New Roman"/>
          <w:bCs/>
          <w:color w:val="000000"/>
          <w:kern w:val="0"/>
          <w:sz w:val="28"/>
          <w:szCs w:val="28"/>
          <w14:ligatures w14:val="none"/>
        </w:rPr>
        <w:t xml:space="preserve">» </w:t>
      </w:r>
      <w:r w:rsidRPr="004A3EAE">
        <w:rPr>
          <w:rFonts w:ascii="Times New Roman" w:eastAsia="Calibri" w:hAnsi="Times New Roman" w:cs="Times New Roman"/>
          <w:color w:val="000000"/>
          <w:kern w:val="0"/>
          <w:sz w:val="28"/>
          <w:szCs w:val="28"/>
          <w14:ligatures w14:val="none"/>
        </w:rPr>
        <w:t xml:space="preserve">представляет систему </w:t>
      </w:r>
      <w:r w:rsidRPr="004A3EAE">
        <w:rPr>
          <w:rFonts w:ascii="Times New Roman" w:eastAsia="Calibri" w:hAnsi="Times New Roman" w:cs="Times New Roman"/>
          <w:kern w:val="0"/>
          <w:sz w:val="28"/>
          <w:szCs w:val="28"/>
          <w14:ligatures w14:val="none"/>
        </w:rPr>
        <w:t xml:space="preserve">научно-познавательных </w:t>
      </w:r>
      <w:r w:rsidRPr="004A3EAE">
        <w:rPr>
          <w:rFonts w:ascii="Times New Roman" w:eastAsia="Calibri" w:hAnsi="Times New Roman" w:cs="Times New Roman"/>
          <w:color w:val="000000"/>
          <w:kern w:val="0"/>
          <w:sz w:val="28"/>
          <w:szCs w:val="28"/>
          <w14:ligatures w14:val="none"/>
        </w:rPr>
        <w:t>занятий для обучающихся 1</w:t>
      </w:r>
      <w:r w:rsidR="00226BA1">
        <w:rPr>
          <w:rFonts w:ascii="Times New Roman" w:eastAsia="Calibri" w:hAnsi="Times New Roman" w:cs="Times New Roman"/>
          <w:color w:val="000000"/>
          <w:kern w:val="0"/>
          <w:sz w:val="28"/>
          <w:szCs w:val="28"/>
          <w14:ligatures w14:val="none"/>
        </w:rPr>
        <w:t xml:space="preserve"> класса</w:t>
      </w:r>
      <w:r w:rsidRPr="004A3EAE">
        <w:rPr>
          <w:rFonts w:ascii="Times New Roman" w:eastAsia="Calibri" w:hAnsi="Times New Roman" w:cs="Times New Roman"/>
          <w:color w:val="000000"/>
          <w:kern w:val="0"/>
          <w:sz w:val="28"/>
          <w:szCs w:val="28"/>
          <w14:ligatures w14:val="none"/>
        </w:rPr>
        <w:t>.</w:t>
      </w:r>
    </w:p>
    <w:p w14:paraId="3A57D97A" w14:textId="77777777" w:rsidR="004A3EAE" w:rsidRPr="004A3EAE" w:rsidRDefault="004A3EAE" w:rsidP="004A3EAE">
      <w:pPr>
        <w:spacing w:after="20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Актуальность данной программы определена следующими факторами:</w:t>
      </w:r>
    </w:p>
    <w:p w14:paraId="573EDE48"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развитие финансовой системы и появление широкого спектра новых сложных финансовых продуктов и услуг, которые ставят перед гражданами задачи, к решению которых они не всегда готовы;</w:t>
      </w:r>
    </w:p>
    <w:p w14:paraId="21E25C81"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основывается на интересе, потребностях учащихся и их родителей;</w:t>
      </w:r>
    </w:p>
    <w:p w14:paraId="04038D5E"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в программе удачно сочетаются взаимодействие школы с семьей, творчество и развитие, эмоциональное благополучие детей и взрослых;</w:t>
      </w:r>
    </w:p>
    <w:p w14:paraId="17531416"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w:t>
      </w:r>
    </w:p>
    <w:p w14:paraId="693647A9" w14:textId="77777777" w:rsidR="004A3EAE" w:rsidRPr="004A3EAE" w:rsidRDefault="004A3EAE" w:rsidP="004A3EAE">
      <w:pPr>
        <w:spacing w:after="200" w:line="240" w:lineRule="auto"/>
        <w:contextualSpacing/>
        <w:jc w:val="both"/>
        <w:rPr>
          <w:rFonts w:ascii="Times New Roman" w:eastAsia="Calibri" w:hAnsi="Times New Roman" w:cs="Times New Roman"/>
          <w:bCs/>
          <w:kern w:val="0"/>
          <w:sz w:val="28"/>
          <w:szCs w:val="28"/>
          <w14:ligatures w14:val="none"/>
        </w:rPr>
      </w:pPr>
      <w:r w:rsidRPr="004A3EAE">
        <w:rPr>
          <w:rFonts w:ascii="Times New Roman" w:eastAsia="Calibri" w:hAnsi="Times New Roman" w:cs="Times New Roman"/>
          <w:kern w:val="0"/>
          <w:sz w:val="28"/>
          <w:szCs w:val="28"/>
          <w14:ligatures w14:val="none"/>
        </w:rPr>
        <w:t xml:space="preserve">    Новизной данной программы является </w:t>
      </w:r>
      <w:r w:rsidRPr="002A7D1C">
        <w:rPr>
          <w:rFonts w:ascii="Times New Roman" w:eastAsia="Calibri" w:hAnsi="Times New Roman" w:cs="Times New Roman"/>
          <w:kern w:val="0"/>
          <w:sz w:val="28"/>
          <w:szCs w:val="28"/>
          <w14:ligatures w14:val="none"/>
        </w:rPr>
        <w:t xml:space="preserve">направленность курса на формирование финансовой грамотности младших классов </w:t>
      </w:r>
      <w:r w:rsidRPr="004A3EAE">
        <w:rPr>
          <w:rFonts w:ascii="Times New Roman" w:eastAsia="Calibri" w:hAnsi="Times New Roman" w:cs="Times New Roman"/>
          <w:kern w:val="0"/>
          <w:sz w:val="28"/>
          <w:szCs w:val="28"/>
          <w14:ligatures w14:val="none"/>
        </w:rPr>
        <w:t>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учеников за финансовые решения с учетом личной безопасности и благополучия.</w:t>
      </w:r>
    </w:p>
    <w:p w14:paraId="62681D06" w14:textId="77777777" w:rsidR="004A3EAE" w:rsidRPr="004A3EAE" w:rsidRDefault="004A3EAE" w:rsidP="004A3EAE">
      <w:pPr>
        <w:spacing w:after="200" w:line="240" w:lineRule="auto"/>
        <w:ind w:firstLine="284"/>
        <w:contextualSpacing/>
        <w:jc w:val="both"/>
        <w:rPr>
          <w:rFonts w:ascii="Times New Roman" w:eastAsia="Calibri" w:hAnsi="Times New Roman" w:cs="Times New Roman"/>
          <w:b/>
          <w:bCs/>
          <w:spacing w:val="-3"/>
          <w:kern w:val="0"/>
          <w:sz w:val="28"/>
          <w:szCs w:val="28"/>
          <w14:ligatures w14:val="none"/>
        </w:rPr>
      </w:pPr>
      <w:r w:rsidRPr="004A3EAE">
        <w:rPr>
          <w:rFonts w:ascii="Times New Roman" w:eastAsia="Calibri" w:hAnsi="Times New Roman" w:cs="Times New Roman"/>
          <w:bCs/>
          <w:color w:val="231F20"/>
          <w:kern w:val="0"/>
          <w:sz w:val="28"/>
          <w:szCs w:val="28"/>
          <w14:ligatures w14:val="none"/>
        </w:rPr>
        <w:t>Отличительной особенностью программы является практический характер – учащиеся не только узнают много нового и интересного из мира финансов, но и научатся подсчитывать доходы и расходы условной семьи, составлять семейный бюджет.</w:t>
      </w:r>
    </w:p>
    <w:p w14:paraId="4F2E47F8" w14:textId="77777777" w:rsidR="004A3EAE" w:rsidRPr="004A3EAE" w:rsidRDefault="004A3EAE" w:rsidP="004A3EAE">
      <w:pPr>
        <w:spacing w:after="200" w:line="240" w:lineRule="auto"/>
        <w:ind w:firstLine="284"/>
        <w:contextualSpacing/>
        <w:jc w:val="both"/>
        <w:rPr>
          <w:rFonts w:ascii="Times New Roman" w:eastAsia="Calibri" w:hAnsi="Times New Roman" w:cs="Times New Roman"/>
          <w:bCs/>
          <w:spacing w:val="-3"/>
          <w:kern w:val="0"/>
          <w:sz w:val="28"/>
          <w:szCs w:val="28"/>
          <w14:ligatures w14:val="none"/>
        </w:rPr>
      </w:pPr>
      <w:r w:rsidRPr="004A3EAE">
        <w:rPr>
          <w:rFonts w:ascii="Times New Roman" w:eastAsia="Calibri" w:hAnsi="Times New Roman" w:cs="Times New Roman"/>
          <w:bCs/>
          <w:spacing w:val="-3"/>
          <w:kern w:val="0"/>
          <w:sz w:val="28"/>
          <w:szCs w:val="28"/>
          <w14:ligatures w14:val="none"/>
        </w:rPr>
        <w:t>Целями данного курса являются:</w:t>
      </w:r>
    </w:p>
    <w:p w14:paraId="3D8BD84D"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bCs/>
          <w:spacing w:val="-3"/>
          <w:kern w:val="0"/>
          <w:sz w:val="28"/>
          <w:szCs w:val="28"/>
          <w14:ligatures w14:val="none"/>
        </w:rPr>
        <w:t xml:space="preserve">- </w:t>
      </w:r>
      <w:r w:rsidRPr="004A3EAE">
        <w:rPr>
          <w:rFonts w:ascii="Times New Roman" w:eastAsia="Calibri" w:hAnsi="Times New Roman" w:cs="Times New Roman"/>
          <w:kern w:val="0"/>
          <w:sz w:val="28"/>
          <w:szCs w:val="28"/>
          <w14:ligatures w14:val="none"/>
        </w:rPr>
        <w:t>развитие экономического образа мышления;</w:t>
      </w:r>
    </w:p>
    <w:p w14:paraId="38F5C855"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воспитание ответственности и грамотного финансового поведения в области экономических отношений в семье; </w:t>
      </w:r>
    </w:p>
    <w:p w14:paraId="48132DDC"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формирование опыта применения полученных знаний и умений для решения элементарных вопросов в области экономики семьи.</w:t>
      </w:r>
    </w:p>
    <w:p w14:paraId="22D3279E" w14:textId="77777777" w:rsidR="004A3EAE" w:rsidRPr="004A3EAE" w:rsidRDefault="004A3EAE" w:rsidP="004A3EAE">
      <w:pPr>
        <w:spacing w:after="200" w:line="240" w:lineRule="auto"/>
        <w:contextualSpacing/>
        <w:jc w:val="both"/>
        <w:rPr>
          <w:rFonts w:ascii="Times New Roman" w:eastAsia="Calibri" w:hAnsi="Times New Roman" w:cs="Times New Roman"/>
          <w:bCs/>
          <w:color w:val="231F20"/>
          <w:kern w:val="0"/>
          <w:sz w:val="28"/>
          <w:szCs w:val="28"/>
          <w14:ligatures w14:val="none"/>
        </w:rPr>
      </w:pPr>
      <w:r w:rsidRPr="004A3EAE">
        <w:rPr>
          <w:rFonts w:ascii="Times New Roman" w:eastAsia="Calibri" w:hAnsi="Times New Roman" w:cs="Times New Roman"/>
          <w:bCs/>
          <w:spacing w:val="-3"/>
          <w:kern w:val="0"/>
          <w:sz w:val="28"/>
          <w:szCs w:val="28"/>
          <w14:ligatures w14:val="none"/>
        </w:rPr>
        <w:t>Основными задачами курса являются:</w:t>
      </w:r>
    </w:p>
    <w:p w14:paraId="19A391F2"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bCs/>
          <w:color w:val="231F20"/>
          <w:kern w:val="0"/>
          <w:sz w:val="28"/>
          <w:szCs w:val="28"/>
          <w14:ligatures w14:val="none"/>
        </w:rPr>
        <w:t xml:space="preserve">- </w:t>
      </w:r>
      <w:r w:rsidRPr="004A3EAE">
        <w:rPr>
          <w:rFonts w:ascii="Times New Roman" w:eastAsia="Calibri" w:hAnsi="Times New Roman" w:cs="Times New Roman"/>
          <w:kern w:val="0"/>
          <w:sz w:val="28"/>
          <w:szCs w:val="28"/>
          <w14:ligatures w14:val="none"/>
        </w:rPr>
        <w:t>формирование представления о существенных сторонах финансовой грамотности;</w:t>
      </w:r>
    </w:p>
    <w:p w14:paraId="3322B793"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содействие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14:paraId="55E940E4"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обучение детей пользоваться экономическим инструментарием;</w:t>
      </w:r>
    </w:p>
    <w:p w14:paraId="706B5766"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содействие общему развитию школьников: развитие мышления, эмоционально-волевой сферы;</w:t>
      </w:r>
    </w:p>
    <w:p w14:paraId="6104C576"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развитие культурного экономического мышления;</w:t>
      </w:r>
    </w:p>
    <w:p w14:paraId="0F181ECE" w14:textId="77777777"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lastRenderedPageBreak/>
        <w:t>- воспитание ответственности и нравственного поведения в области экономических отношений в семье.</w:t>
      </w:r>
    </w:p>
    <w:p w14:paraId="2B627DA2" w14:textId="1108C032" w:rsidR="004A3EAE" w:rsidRPr="004A3EAE" w:rsidRDefault="004A3EAE" w:rsidP="004A3EAE">
      <w:pPr>
        <w:spacing w:after="20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Программа рассчитана на учащихся 1</w:t>
      </w:r>
      <w:r w:rsidR="00226BA1">
        <w:rPr>
          <w:rFonts w:ascii="Times New Roman" w:eastAsia="Calibri" w:hAnsi="Times New Roman" w:cs="Times New Roman"/>
          <w:kern w:val="0"/>
          <w:sz w:val="28"/>
          <w:szCs w:val="28"/>
          <w14:ligatures w14:val="none"/>
        </w:rPr>
        <w:t>класса</w:t>
      </w:r>
      <w:r w:rsidRPr="004A3EAE">
        <w:rPr>
          <w:rFonts w:ascii="Times New Roman" w:eastAsia="Calibri" w:hAnsi="Times New Roman" w:cs="Times New Roman"/>
          <w:kern w:val="0"/>
          <w:sz w:val="28"/>
          <w:szCs w:val="28"/>
          <w14:ligatures w14:val="none"/>
        </w:rPr>
        <w:t>.  Курс изучения составляет 33 часа в год. Занятия проводятся 1 раз в неделю.</w:t>
      </w:r>
    </w:p>
    <w:p w14:paraId="7C7A7D8D" w14:textId="77777777" w:rsidR="004A3EAE" w:rsidRPr="004A3EAE" w:rsidRDefault="004A3EAE" w:rsidP="004A3EAE">
      <w:pPr>
        <w:spacing w:after="0" w:line="240" w:lineRule="auto"/>
        <w:ind w:right="57"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Освоение содержания программы опирается на межпредметные связи с такими учебными предметами, как математика, технология, литература и окружающий мир.</w:t>
      </w:r>
    </w:p>
    <w:p w14:paraId="022F71ED"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Основные принципы содержания программы:</w:t>
      </w:r>
    </w:p>
    <w:p w14:paraId="7132538E"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принцип единства сознания и деятельности;</w:t>
      </w:r>
    </w:p>
    <w:p w14:paraId="32BC7336"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принцип наглядности;</w:t>
      </w:r>
    </w:p>
    <w:p w14:paraId="029CBC82"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принцип личностной ориентации;</w:t>
      </w:r>
    </w:p>
    <w:p w14:paraId="51F86B31"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принцип системности и целостности;</w:t>
      </w:r>
    </w:p>
    <w:p w14:paraId="423517D6"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принцип практической направленности.</w:t>
      </w:r>
    </w:p>
    <w:p w14:paraId="09E03FD7"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Содержатель</w:t>
      </w:r>
      <w:r w:rsidRPr="004A3EAE">
        <w:rPr>
          <w:rFonts w:ascii="Times New Roman" w:eastAsia="Calibri" w:hAnsi="Times New Roman" w:cs="Times New Roman"/>
          <w:kern w:val="0"/>
          <w:sz w:val="28"/>
          <w:szCs w:val="28"/>
          <w14:ligatures w14:val="none"/>
        </w:rPr>
        <w:softHyphen/>
        <w:t>ные линии.</w:t>
      </w:r>
    </w:p>
    <w:p w14:paraId="7AFDDF70" w14:textId="77777777" w:rsidR="004A3EAE" w:rsidRPr="004A3EAE" w:rsidRDefault="004A3EAE" w:rsidP="004A3EAE">
      <w:pPr>
        <w:spacing w:after="0" w:line="240" w:lineRule="auto"/>
        <w:ind w:firstLine="284"/>
        <w:contextualSpacing/>
        <w:jc w:val="both"/>
        <w:rPr>
          <w:rFonts w:ascii="Times New Roman" w:eastAsia="Calibri" w:hAnsi="Times New Roman" w:cs="Times New Roman"/>
          <w:spacing w:val="50"/>
          <w:kern w:val="0"/>
          <w:sz w:val="28"/>
          <w:szCs w:val="28"/>
          <w14:ligatures w14:val="none"/>
        </w:rPr>
      </w:pPr>
      <w:r w:rsidRPr="004A3EAE">
        <w:rPr>
          <w:rFonts w:ascii="Times New Roman" w:eastAsia="Calibri" w:hAnsi="Times New Roman" w:cs="Times New Roman"/>
          <w:kern w:val="0"/>
          <w:sz w:val="28"/>
          <w:szCs w:val="28"/>
          <w14:ligatures w14:val="none"/>
        </w:rPr>
        <w:t>Курс включает и раскрывает основные содержатель</w:t>
      </w:r>
      <w:r w:rsidRPr="004A3EAE">
        <w:rPr>
          <w:rFonts w:ascii="Times New Roman" w:eastAsia="Calibri" w:hAnsi="Times New Roman" w:cs="Times New Roman"/>
          <w:kern w:val="0"/>
          <w:sz w:val="28"/>
          <w:szCs w:val="28"/>
          <w14:ligatures w14:val="none"/>
        </w:rPr>
        <w:softHyphen/>
      </w:r>
      <w:r w:rsidRPr="004A3EAE">
        <w:rPr>
          <w:rFonts w:ascii="Times New Roman" w:eastAsia="Calibri" w:hAnsi="Times New Roman" w:cs="Times New Roman"/>
          <w:spacing w:val="-4"/>
          <w:kern w:val="0"/>
          <w:sz w:val="28"/>
          <w:szCs w:val="28"/>
          <w14:ligatures w14:val="none"/>
        </w:rPr>
        <w:t>ные линии</w:t>
      </w:r>
      <w:r w:rsidRPr="004A3EAE">
        <w:rPr>
          <w:rFonts w:ascii="Times New Roman" w:eastAsia="Calibri" w:hAnsi="Times New Roman" w:cs="Times New Roman"/>
          <w:spacing w:val="50"/>
          <w:kern w:val="0"/>
          <w:sz w:val="28"/>
          <w:szCs w:val="28"/>
          <w14:ligatures w14:val="none"/>
        </w:rPr>
        <w:t>:</w:t>
      </w:r>
    </w:p>
    <w:p w14:paraId="7871BEB3" w14:textId="77777777" w:rsidR="004A3EAE" w:rsidRPr="004A3EAE" w:rsidRDefault="004A3EAE" w:rsidP="004A3EAE">
      <w:pPr>
        <w:spacing w:after="0" w:line="240" w:lineRule="auto"/>
        <w:contextualSpacing/>
        <w:jc w:val="both"/>
        <w:rPr>
          <w:rFonts w:ascii="Times New Roman" w:eastAsia="Calibri" w:hAnsi="Times New Roman" w:cs="Times New Roman"/>
          <w:spacing w:val="50"/>
          <w:kern w:val="0"/>
          <w:sz w:val="28"/>
          <w:szCs w:val="28"/>
          <w14:ligatures w14:val="none"/>
        </w:rPr>
      </w:pPr>
      <w:r w:rsidRPr="004A3EAE">
        <w:rPr>
          <w:rFonts w:ascii="Times New Roman" w:eastAsia="Calibri" w:hAnsi="Times New Roman" w:cs="Times New Roman"/>
          <w:spacing w:val="50"/>
          <w:kern w:val="0"/>
          <w:sz w:val="28"/>
          <w:szCs w:val="28"/>
          <w14:ligatures w14:val="none"/>
        </w:rPr>
        <w:t xml:space="preserve">- </w:t>
      </w:r>
      <w:r w:rsidRPr="004A3EAE">
        <w:rPr>
          <w:rFonts w:ascii="Times New Roman" w:eastAsia="Calibri" w:hAnsi="Times New Roman" w:cs="Times New Roman"/>
          <w:kern w:val="0"/>
          <w:sz w:val="28"/>
          <w:szCs w:val="28"/>
          <w14:ligatures w14:val="none"/>
        </w:rPr>
        <w:t>деньги, их история, виды, функции;</w:t>
      </w:r>
    </w:p>
    <w:p w14:paraId="3EADD256"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семейный бюджет. </w:t>
      </w:r>
    </w:p>
    <w:p w14:paraId="2D6B0A14"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14:paraId="7E6E7D20" w14:textId="77777777" w:rsidR="004A3EAE" w:rsidRPr="004A3EAE" w:rsidRDefault="004A3EAE" w:rsidP="004A3EAE">
      <w:pPr>
        <w:shd w:val="clear" w:color="auto" w:fill="FFFFFF"/>
        <w:spacing w:after="0" w:line="240" w:lineRule="auto"/>
        <w:ind w:firstLine="284"/>
        <w:contextualSpacing/>
        <w:jc w:val="both"/>
        <w:rPr>
          <w:rFonts w:ascii="Times New Roman" w:eastAsia="Times New Roman" w:hAnsi="Times New Roman" w:cs="Times New Roman"/>
          <w:bCs/>
          <w:kern w:val="0"/>
          <w:sz w:val="28"/>
          <w:szCs w:val="28"/>
          <w14:ligatures w14:val="none"/>
        </w:rPr>
      </w:pPr>
      <w:r w:rsidRPr="004A3EAE">
        <w:rPr>
          <w:rFonts w:ascii="Times New Roman" w:eastAsia="Times New Roman" w:hAnsi="Times New Roman" w:cs="Times New Roman"/>
          <w:bCs/>
          <w:kern w:val="0"/>
          <w:sz w:val="28"/>
          <w:szCs w:val="28"/>
          <w14:ligatures w14:val="none"/>
        </w:rPr>
        <w:t>Практическая значимость курса.</w:t>
      </w:r>
    </w:p>
    <w:p w14:paraId="6FC328FC" w14:textId="77777777" w:rsidR="004A3EAE" w:rsidRPr="004A3EAE" w:rsidRDefault="004A3EAE" w:rsidP="004A3EAE">
      <w:pPr>
        <w:shd w:val="clear" w:color="auto" w:fill="FFFFFF"/>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Программа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14:paraId="2D084F33"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kern w:val="0"/>
          <w:sz w:val="28"/>
          <w:szCs w:val="28"/>
          <w14:ligatures w14:val="none"/>
        </w:rPr>
        <w:t xml:space="preserve">  Система оценивания образовательных достижений.</w:t>
      </w:r>
    </w:p>
    <w:p w14:paraId="32D3108D"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xml:space="preserve">Основным объектом оценки при освоении курса внеурочной деятельности «Основы финансовой грамотности» являются планируемые результаты освоения учащимися курса, который в соответствии с ФГОС включает личностные, метапредметные и предметные результаты.  </w:t>
      </w:r>
    </w:p>
    <w:p w14:paraId="662EAD77"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Формы оценивания включают в себя текущую аттестацию, которая состоит из:</w:t>
      </w:r>
    </w:p>
    <w:p w14:paraId="27C18992" w14:textId="77777777" w:rsidR="004A3EAE" w:rsidRPr="004A3EAE" w:rsidRDefault="004A3EAE" w:rsidP="004A3EAE">
      <w:pPr>
        <w:spacing w:after="0" w:line="240" w:lineRule="auto"/>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устного опроса;</w:t>
      </w:r>
    </w:p>
    <w:p w14:paraId="46C769A0" w14:textId="77777777" w:rsidR="004A3EAE" w:rsidRPr="004A3EAE" w:rsidRDefault="004A3EAE" w:rsidP="004A3EAE">
      <w:pPr>
        <w:spacing w:after="0" w:line="240" w:lineRule="auto"/>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письменной самостоятельной работы;</w:t>
      </w:r>
    </w:p>
    <w:p w14:paraId="6B2BF2D1" w14:textId="77777777" w:rsidR="004A3EAE" w:rsidRPr="004A3EAE" w:rsidRDefault="004A3EAE" w:rsidP="004A3EAE">
      <w:pPr>
        <w:spacing w:after="0" w:line="240" w:lineRule="auto"/>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тестового задания;</w:t>
      </w:r>
    </w:p>
    <w:p w14:paraId="100F3803" w14:textId="77777777" w:rsidR="004A3EAE" w:rsidRPr="004A3EAE" w:rsidRDefault="004A3EAE" w:rsidP="004A3EAE">
      <w:pPr>
        <w:spacing w:after="0" w:line="240" w:lineRule="auto"/>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решения задач;</w:t>
      </w:r>
    </w:p>
    <w:p w14:paraId="32E476C6" w14:textId="77777777" w:rsidR="004A3EAE" w:rsidRPr="004A3EAE" w:rsidRDefault="004A3EAE" w:rsidP="004A3EAE">
      <w:pPr>
        <w:spacing w:after="0" w:line="240" w:lineRule="auto"/>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решения кроссворда и анаграммы;</w:t>
      </w:r>
    </w:p>
    <w:p w14:paraId="01AD5FCD" w14:textId="77777777" w:rsidR="004A3EAE" w:rsidRPr="004A3EAE" w:rsidRDefault="004A3EAE" w:rsidP="004A3EAE">
      <w:pPr>
        <w:spacing w:after="0" w:line="240" w:lineRule="auto"/>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мини-сочинения;</w:t>
      </w:r>
    </w:p>
    <w:p w14:paraId="7340F517" w14:textId="77777777" w:rsidR="004A3EAE" w:rsidRPr="004A3EAE" w:rsidRDefault="004A3EAE" w:rsidP="004A3EAE">
      <w:pPr>
        <w:spacing w:after="0" w:line="240" w:lineRule="auto"/>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графической работы: построения схем и диаграмм связей;</w:t>
      </w:r>
    </w:p>
    <w:p w14:paraId="1E076759" w14:textId="77777777" w:rsidR="004A3EAE" w:rsidRPr="004A3EAE" w:rsidRDefault="004A3EAE" w:rsidP="004A3EAE">
      <w:pPr>
        <w:spacing w:after="0" w:line="240" w:lineRule="auto"/>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творческой работы: постера, компьютерной презентации.</w:t>
      </w:r>
    </w:p>
    <w:p w14:paraId="1D1492C8"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А также промежуточной аттестации, которая включает в себя тест.</w:t>
      </w:r>
    </w:p>
    <w:p w14:paraId="394FC724"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xml:space="preserve">Критерии оценивания. </w:t>
      </w:r>
    </w:p>
    <w:p w14:paraId="44978AAB"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xml:space="preserve">Знание и понимание основных принципов экономической жизни семьи; понимание и правильное использование экономических терминов. </w:t>
      </w:r>
    </w:p>
    <w:p w14:paraId="04AF8CC1"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lastRenderedPageBreak/>
        <w:t xml:space="preserve">Обработка, анализ и представление информации по финансовой теме в виде простых таблиц, схем и диаграмм. </w:t>
      </w:r>
    </w:p>
    <w:p w14:paraId="5DB7784A"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xml:space="preserve">Сравнение, обобщение, классификация, установление аналогий и причинно-следственных связей. </w:t>
      </w:r>
    </w:p>
    <w:p w14:paraId="628EA737"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xml:space="preserve">Исследовательские навыки: определение проблемы, постановка цели, подбор источников информации по определённой финансовой теме с помощью учителя. </w:t>
      </w:r>
    </w:p>
    <w:p w14:paraId="15B1DE3F"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 xml:space="preserve">Определение позитивных и негативных последствий финансовых решений и действий. </w:t>
      </w:r>
    </w:p>
    <w:p w14:paraId="63A7D4A0"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Представление результатов: соответствие темы и содержания, структурированный материал, логичное и понятное изложение, использование видеоряда.</w:t>
      </w:r>
    </w:p>
    <w:p w14:paraId="3894F1BD"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Творческий подход: оригинальность, разнообразие выразительных средств, качество оформления результатов выполненной работы.</w:t>
      </w:r>
    </w:p>
    <w:p w14:paraId="450AC3EA"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p>
    <w:p w14:paraId="490AC332"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b/>
          <w:kern w:val="0"/>
          <w:sz w:val="28"/>
          <w:szCs w:val="28"/>
          <w14:ligatures w14:val="none"/>
        </w:rPr>
      </w:pPr>
    </w:p>
    <w:p w14:paraId="3CEF312D"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kern w:val="0"/>
          <w:sz w:val="28"/>
          <w:szCs w:val="28"/>
          <w14:ligatures w14:val="none"/>
        </w:rPr>
        <w:t>Содержание курса внеурочной деятельности «Основы финансовой грамотности».</w:t>
      </w:r>
    </w:p>
    <w:p w14:paraId="3F3E6749"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b/>
          <w:kern w:val="0"/>
          <w:sz w:val="28"/>
          <w:szCs w:val="28"/>
          <w14:ligatures w14:val="none"/>
        </w:rPr>
      </w:pPr>
    </w:p>
    <w:p w14:paraId="580D307D" w14:textId="77777777" w:rsidR="004A3EAE" w:rsidRPr="004A3EAE" w:rsidRDefault="004A3EAE" w:rsidP="004A3EAE">
      <w:pPr>
        <w:spacing w:after="0" w:line="240" w:lineRule="auto"/>
        <w:ind w:firstLine="284"/>
        <w:contextualSpacing/>
        <w:jc w:val="both"/>
        <w:rPr>
          <w:rFonts w:ascii="Times New Roman" w:eastAsia="Calibri" w:hAnsi="Times New Roman" w:cs="Times New Roman"/>
          <w:b/>
          <w:bCs/>
          <w:color w:val="000000"/>
          <w:kern w:val="0"/>
          <w:sz w:val="28"/>
          <w:szCs w:val="28"/>
          <w:u w:val="single"/>
          <w:shd w:val="clear" w:color="auto" w:fill="FFFFFF"/>
          <w14:ligatures w14:val="none"/>
        </w:rPr>
      </w:pPr>
      <w:r w:rsidRPr="004A3EAE">
        <w:rPr>
          <w:rFonts w:ascii="Times New Roman" w:eastAsia="Calibri" w:hAnsi="Times New Roman" w:cs="Times New Roman"/>
          <w:b/>
          <w:color w:val="000000"/>
          <w:kern w:val="0"/>
          <w:sz w:val="28"/>
          <w:szCs w:val="28"/>
          <w:shd w:val="clear" w:color="auto" w:fill="FFFFFF"/>
          <w14:ligatures w14:val="none"/>
        </w:rPr>
        <w:t xml:space="preserve">1 класс - </w:t>
      </w:r>
      <w:r w:rsidRPr="004A3EAE">
        <w:rPr>
          <w:rFonts w:ascii="Times New Roman" w:eastAsia="Calibri" w:hAnsi="Times New Roman" w:cs="Times New Roman"/>
          <w:b/>
          <w:bCs/>
          <w:color w:val="000000"/>
          <w:kern w:val="0"/>
          <w:sz w:val="28"/>
          <w:szCs w:val="28"/>
          <w:shd w:val="clear" w:color="auto" w:fill="FFFFFF"/>
          <w14:ligatures w14:val="none"/>
        </w:rPr>
        <w:t>33 часа.</w:t>
      </w:r>
    </w:p>
    <w:p w14:paraId="0D0A0481" w14:textId="77777777" w:rsidR="004A3EAE" w:rsidRPr="004A3EAE" w:rsidRDefault="004A3EAE" w:rsidP="004A3EAE">
      <w:pPr>
        <w:spacing w:after="0" w:line="240" w:lineRule="auto"/>
        <w:ind w:firstLine="284"/>
        <w:contextualSpacing/>
        <w:jc w:val="both"/>
        <w:rPr>
          <w:rFonts w:ascii="Times New Roman" w:eastAsia="Calibri" w:hAnsi="Times New Roman" w:cs="Times New Roman"/>
          <w:b/>
          <w:bCs/>
          <w:iCs/>
          <w:kern w:val="0"/>
          <w:sz w:val="28"/>
          <w:szCs w:val="28"/>
          <w14:ligatures w14:val="none"/>
        </w:rPr>
      </w:pPr>
      <w:r w:rsidRPr="004A3EAE">
        <w:rPr>
          <w:rFonts w:ascii="Times New Roman" w:eastAsia="Calibri" w:hAnsi="Times New Roman" w:cs="Times New Roman"/>
          <w:b/>
          <w:bCs/>
          <w:iCs/>
          <w:kern w:val="0"/>
          <w:sz w:val="28"/>
          <w:szCs w:val="28"/>
          <w14:ligatures w14:val="none"/>
        </w:rPr>
        <w:t>Вводное занятие: Что такое финансовая грамотность? (1 час).</w:t>
      </w:r>
    </w:p>
    <w:p w14:paraId="545B7B37" w14:textId="192895BC" w:rsidR="004A3EAE" w:rsidRPr="004A3EAE" w:rsidRDefault="00D307A3" w:rsidP="004A3EAE">
      <w:pPr>
        <w:spacing w:after="0" w:line="240" w:lineRule="auto"/>
        <w:ind w:firstLine="284"/>
        <w:contextualSpacing/>
        <w:jc w:val="both"/>
        <w:rPr>
          <w:rFonts w:ascii="Times New Roman" w:eastAsia="Calibri" w:hAnsi="Times New Roman" w:cs="Times New Roman"/>
          <w:b/>
          <w:bCs/>
          <w:iCs/>
          <w:kern w:val="0"/>
          <w:sz w:val="32"/>
          <w:szCs w:val="28"/>
          <w14:ligatures w14:val="none"/>
        </w:rPr>
      </w:pPr>
      <w:r w:rsidRPr="004A3EAE">
        <w:rPr>
          <w:rFonts w:ascii="Times New Roman" w:eastAsia="Times New Roman" w:hAnsi="Times New Roman" w:cs="Times New Roman"/>
          <w:color w:val="000000"/>
          <w:kern w:val="0"/>
          <w:sz w:val="28"/>
          <w:szCs w:val="28"/>
          <w:lang w:eastAsia="ru-RU"/>
          <w14:ligatures w14:val="none"/>
        </w:rPr>
        <w:t>Знакомство</w:t>
      </w:r>
      <w:r>
        <w:rPr>
          <w:rFonts w:ascii="Times New Roman" w:eastAsia="Times New Roman" w:hAnsi="Times New Roman" w:cs="Times New Roman"/>
          <w:color w:val="000000"/>
          <w:kern w:val="0"/>
          <w:sz w:val="28"/>
          <w:szCs w:val="28"/>
          <w:lang w:eastAsia="ru-RU"/>
          <w14:ligatures w14:val="none"/>
        </w:rPr>
        <w:t xml:space="preserve"> с</w:t>
      </w:r>
      <w:r w:rsidR="004A3EAE" w:rsidRPr="004A3EAE">
        <w:rPr>
          <w:rFonts w:ascii="Times New Roman" w:eastAsia="Times New Roman" w:hAnsi="Times New Roman" w:cs="Times New Roman"/>
          <w:color w:val="000000"/>
          <w:kern w:val="0"/>
          <w:sz w:val="28"/>
          <w:szCs w:val="28"/>
          <w:lang w:eastAsia="ru-RU"/>
          <w14:ligatures w14:val="none"/>
        </w:rPr>
        <w:t xml:space="preserve"> понятием «</w:t>
      </w:r>
      <w:r w:rsidR="004A3EAE" w:rsidRPr="004A3EAE">
        <w:rPr>
          <w:rFonts w:ascii="Times New Roman" w:eastAsia="Calibri" w:hAnsi="Times New Roman" w:cs="Times New Roman"/>
          <w:bCs/>
          <w:iCs/>
          <w:kern w:val="0"/>
          <w:sz w:val="28"/>
          <w:szCs w:val="28"/>
          <w14:ligatures w14:val="none"/>
        </w:rPr>
        <w:t>финансовая грамотность</w:t>
      </w:r>
      <w:r w:rsidR="004A3EAE" w:rsidRPr="004A3EAE">
        <w:rPr>
          <w:rFonts w:ascii="Times New Roman" w:eastAsia="Times New Roman" w:hAnsi="Times New Roman" w:cs="Times New Roman"/>
          <w:color w:val="000000"/>
          <w:kern w:val="0"/>
          <w:sz w:val="28"/>
          <w:szCs w:val="28"/>
          <w:lang w:eastAsia="ru-RU"/>
          <w14:ligatures w14:val="none"/>
        </w:rPr>
        <w:t xml:space="preserve">». Для чего нужна </w:t>
      </w:r>
      <w:r w:rsidR="004A3EAE" w:rsidRPr="004A3EAE">
        <w:rPr>
          <w:rFonts w:ascii="Times New Roman" w:eastAsia="Calibri" w:hAnsi="Times New Roman" w:cs="Times New Roman"/>
          <w:bCs/>
          <w:iCs/>
          <w:kern w:val="0"/>
          <w:sz w:val="28"/>
          <w:szCs w:val="28"/>
          <w14:ligatures w14:val="none"/>
        </w:rPr>
        <w:t xml:space="preserve">финансовая </w:t>
      </w:r>
      <w:r w:rsidRPr="004A3EAE">
        <w:rPr>
          <w:rFonts w:ascii="Times New Roman" w:eastAsia="Calibri" w:hAnsi="Times New Roman" w:cs="Times New Roman"/>
          <w:bCs/>
          <w:iCs/>
          <w:kern w:val="0"/>
          <w:sz w:val="28"/>
          <w:szCs w:val="28"/>
          <w14:ligatures w14:val="none"/>
        </w:rPr>
        <w:t>грамотность.</w:t>
      </w:r>
      <w:r w:rsidRPr="004A3EAE">
        <w:rPr>
          <w:rFonts w:ascii="Times New Roman" w:eastAsia="Calibri" w:hAnsi="Times New Roman" w:cs="Times New Roman"/>
          <w:kern w:val="0"/>
          <w:sz w:val="28"/>
          <w14:ligatures w14:val="none"/>
        </w:rPr>
        <w:t xml:space="preserve"> Почему</w:t>
      </w:r>
      <w:r w:rsidR="004A3EAE" w:rsidRPr="004A3EAE">
        <w:rPr>
          <w:rFonts w:ascii="Times New Roman" w:eastAsia="Calibri" w:hAnsi="Times New Roman" w:cs="Times New Roman"/>
          <w:kern w:val="0"/>
          <w:sz w:val="28"/>
          <w14:ligatures w14:val="none"/>
        </w:rPr>
        <w:t xml:space="preserve"> важно развивать свою финансовую </w:t>
      </w:r>
      <w:r w:rsidRPr="004A3EAE">
        <w:rPr>
          <w:rFonts w:ascii="Times New Roman" w:eastAsia="Calibri" w:hAnsi="Times New Roman" w:cs="Times New Roman"/>
          <w:kern w:val="0"/>
          <w:sz w:val="28"/>
          <w14:ligatures w14:val="none"/>
        </w:rPr>
        <w:t>грамотность.</w:t>
      </w:r>
      <w:r w:rsidRPr="004A3EAE">
        <w:rPr>
          <w:rFonts w:ascii="Times New Roman" w:eastAsia="Calibri" w:hAnsi="Times New Roman" w:cs="Times New Roman"/>
          <w:color w:val="000000"/>
          <w:kern w:val="0"/>
          <w:sz w:val="28"/>
          <w:szCs w:val="28"/>
          <w:shd w:val="clear" w:color="auto" w:fill="FFFFFF"/>
          <w14:ligatures w14:val="none"/>
        </w:rPr>
        <w:t xml:space="preserve"> Знакомство</w:t>
      </w:r>
      <w:r w:rsidR="004A3EAE" w:rsidRPr="004A3EAE">
        <w:rPr>
          <w:rFonts w:ascii="Times New Roman" w:eastAsia="Calibri" w:hAnsi="Times New Roman" w:cs="Times New Roman"/>
          <w:color w:val="000000"/>
          <w:kern w:val="0"/>
          <w:sz w:val="28"/>
          <w:szCs w:val="28"/>
          <w:shd w:val="clear" w:color="auto" w:fill="FFFFFF"/>
          <w14:ligatures w14:val="none"/>
        </w:rPr>
        <w:t xml:space="preserve"> с программой работы кружка, правилами поведения при проведении практических </w:t>
      </w:r>
      <w:r w:rsidRPr="004A3EAE">
        <w:rPr>
          <w:rFonts w:ascii="Times New Roman" w:eastAsia="Calibri" w:hAnsi="Times New Roman" w:cs="Times New Roman"/>
          <w:color w:val="000000"/>
          <w:kern w:val="0"/>
          <w:sz w:val="28"/>
          <w:szCs w:val="28"/>
          <w:shd w:val="clear" w:color="auto" w:fill="FFFFFF"/>
          <w14:ligatures w14:val="none"/>
        </w:rPr>
        <w:t>работ.</w:t>
      </w:r>
      <w:r w:rsidRPr="004A3EAE">
        <w:rPr>
          <w:rFonts w:ascii="Times New Roman" w:eastAsia="Calibri" w:hAnsi="Times New Roman" w:cs="Times New Roman"/>
          <w:kern w:val="0"/>
          <w:sz w:val="28"/>
          <w:szCs w:val="24"/>
          <w14:ligatures w14:val="none"/>
        </w:rPr>
        <w:t xml:space="preserve"> Выполнение</w:t>
      </w:r>
      <w:r w:rsidR="004A3EAE" w:rsidRPr="004A3EAE">
        <w:rPr>
          <w:rFonts w:ascii="Times New Roman" w:eastAsia="Calibri" w:hAnsi="Times New Roman" w:cs="Times New Roman"/>
          <w:kern w:val="0"/>
          <w:sz w:val="28"/>
          <w:szCs w:val="24"/>
          <w14:ligatures w14:val="none"/>
        </w:rPr>
        <w:t xml:space="preserve"> практической работы «Путешествие в мир финансов». Игра «</w:t>
      </w:r>
      <w:r w:rsidR="004A3EAE" w:rsidRPr="004A3EAE">
        <w:rPr>
          <w:rFonts w:ascii="Times New Roman" w:eastAsia="Calibri" w:hAnsi="Times New Roman" w:cs="Times New Roman"/>
          <w:color w:val="000000"/>
          <w:kern w:val="0"/>
          <w:sz w:val="28"/>
          <w:szCs w:val="24"/>
          <w:shd w:val="clear" w:color="auto" w:fill="FFFFFF"/>
          <w14:ligatures w14:val="none"/>
        </w:rPr>
        <w:t>Финансы – это интересно и увлекательно!</w:t>
      </w:r>
      <w:r w:rsidR="004A3EAE" w:rsidRPr="004A3EAE">
        <w:rPr>
          <w:rFonts w:ascii="Times New Roman" w:eastAsia="Calibri" w:hAnsi="Times New Roman" w:cs="Times New Roman"/>
          <w:kern w:val="0"/>
          <w:sz w:val="28"/>
          <w:szCs w:val="24"/>
          <w14:ligatures w14:val="none"/>
        </w:rPr>
        <w:t>»</w:t>
      </w:r>
    </w:p>
    <w:p w14:paraId="5492C937"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color w:val="000000"/>
          <w:kern w:val="0"/>
          <w:sz w:val="28"/>
          <w:szCs w:val="28"/>
          <w:lang w:eastAsia="ru-RU"/>
          <w14:ligatures w14:val="none"/>
        </w:rPr>
      </w:pPr>
      <w:r w:rsidRPr="004A3EAE">
        <w:rPr>
          <w:rFonts w:ascii="Times New Roman" w:eastAsia="Times New Roman" w:hAnsi="Times New Roman" w:cs="Times New Roman"/>
          <w:b/>
          <w:bCs/>
          <w:color w:val="000000"/>
          <w:kern w:val="0"/>
          <w:sz w:val="28"/>
          <w:szCs w:val="28"/>
          <w:lang w:eastAsia="ru-RU"/>
          <w14:ligatures w14:val="none"/>
        </w:rPr>
        <w:t>Я и моя семья</w:t>
      </w:r>
      <w:r w:rsidRPr="004A3EAE">
        <w:rPr>
          <w:rFonts w:ascii="Times New Roman" w:eastAsia="Times New Roman" w:hAnsi="Times New Roman" w:cs="Times New Roman"/>
          <w:color w:val="000000"/>
          <w:kern w:val="0"/>
          <w:sz w:val="28"/>
          <w:szCs w:val="28"/>
          <w:lang w:eastAsia="ru-RU"/>
          <w14:ligatures w14:val="none"/>
        </w:rPr>
        <w:t> </w:t>
      </w:r>
      <w:r w:rsidRPr="004A3EAE">
        <w:rPr>
          <w:rFonts w:ascii="Times New Roman" w:eastAsia="Times New Roman" w:hAnsi="Times New Roman" w:cs="Times New Roman"/>
          <w:b/>
          <w:color w:val="000000"/>
          <w:kern w:val="0"/>
          <w:sz w:val="28"/>
          <w:szCs w:val="28"/>
          <w:lang w:eastAsia="ru-RU"/>
          <w14:ligatures w14:val="none"/>
        </w:rPr>
        <w:t>(12 часов)</w:t>
      </w:r>
      <w:r w:rsidRPr="004A3EAE">
        <w:rPr>
          <w:rFonts w:ascii="Times New Roman" w:eastAsia="Times New Roman" w:hAnsi="Times New Roman" w:cs="Times New Roman"/>
          <w:color w:val="000000"/>
          <w:kern w:val="0"/>
          <w:sz w:val="28"/>
          <w:szCs w:val="28"/>
          <w:lang w:eastAsia="ru-RU"/>
          <w14:ligatures w14:val="none"/>
        </w:rPr>
        <w:t>.</w:t>
      </w:r>
    </w:p>
    <w:p w14:paraId="1E3E33D3"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lang w:eastAsia="ru-RU"/>
          <w14:ligatures w14:val="none"/>
        </w:rPr>
      </w:pPr>
      <w:r w:rsidRPr="004A3EAE">
        <w:rPr>
          <w:rFonts w:ascii="Times New Roman" w:eastAsia="Times New Roman" w:hAnsi="Times New Roman" w:cs="Times New Roman"/>
          <w:color w:val="000000"/>
          <w:kern w:val="0"/>
          <w:sz w:val="28"/>
          <w:szCs w:val="28"/>
          <w:lang w:eastAsia="ru-RU"/>
          <w14:ligatures w14:val="none"/>
        </w:rPr>
        <w:t xml:space="preserve">Семья — родственники, живущие вместе и имеющие общее хозяйство. Состав </w:t>
      </w:r>
      <w:r w:rsidRPr="004A3EAE">
        <w:rPr>
          <w:rFonts w:ascii="Times New Roman" w:eastAsia="Times New Roman" w:hAnsi="Times New Roman" w:cs="Times New Roman"/>
          <w:kern w:val="0"/>
          <w:sz w:val="28"/>
          <w:szCs w:val="28"/>
          <w:lang w:eastAsia="ru-RU"/>
          <w14:ligatures w14:val="none"/>
        </w:rPr>
        <w:t xml:space="preserve">семьи. Осознание себя как члена семьи, общества и государства. Составление рассказов о своей семье. </w:t>
      </w:r>
    </w:p>
    <w:p w14:paraId="5356EE42"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Дом, в котором мы живём, — место для жизни семьи. Важность уюта, целесообразность порядка. Перечисление всех видов работ по наведению чистоты и по</w:t>
      </w:r>
      <w:r w:rsidRPr="004A3EAE">
        <w:rPr>
          <w:rFonts w:ascii="Times New Roman" w:eastAsia="Calibri" w:hAnsi="Times New Roman" w:cs="Times New Roman"/>
          <w:kern w:val="0"/>
          <w:sz w:val="28"/>
          <w:szCs w:val="28"/>
          <w14:ligatures w14:val="none"/>
        </w:rPr>
        <w:softHyphen/>
        <w:t>рядка в своем доме. Игра «Генеральная уборка».</w:t>
      </w:r>
    </w:p>
    <w:p w14:paraId="48FF3431"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Хозяйство — всё имущество, принадлежащее семье и её членам. В семейное хозяйство входит и личное хозяйство членов семьи (часть семейного имущества за которым следит член семьи). Имущество должно кому- то принадлежать – являться чьей-то собственностью Элементы семейного или личного хозяйства, их состояние, отношение к ним со стороны хозяина очень много могут рассказать о нем самом. </w:t>
      </w:r>
    </w:p>
    <w:p w14:paraId="018209F5"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Экономика как правила ведения домашнего хозяйства. Знакомство с понятием экономика как о способе ведения хозяйства и науке изучающей </w:t>
      </w:r>
      <w:r w:rsidRPr="004A3EAE">
        <w:rPr>
          <w:rFonts w:ascii="Times New Roman" w:eastAsia="Calibri" w:hAnsi="Times New Roman" w:cs="Times New Roman"/>
          <w:kern w:val="0"/>
          <w:sz w:val="28"/>
          <w:szCs w:val="28"/>
          <w14:ligatures w14:val="none"/>
        </w:rPr>
        <w:lastRenderedPageBreak/>
        <w:t xml:space="preserve">правила ведения хозяйства. Рассмотрение экономических проявлений в повседневной жизни людей.  Необходимость изучения экономики для рационального ведения хозяйства. </w:t>
      </w:r>
    </w:p>
    <w:p w14:paraId="74C49A6C"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Качества, присущие хорошему хозяину: бережливость, экономность (умение правильно рассчитать средства), щедрость. Сравнение качеств людей, которых можно назвать хорошим/плохим хозяином; объяснение значение слов «экономный», «щедрый», «запасливый», «бережливый». Игра: «Я — хозяин большого дома.</w:t>
      </w:r>
    </w:p>
    <w:p w14:paraId="356517B3"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Домашнее хозяйство. Знакомство понятием «домашнее хозяйство». Решение кроссворда по теме «Домашнее хозяйство»</w:t>
      </w:r>
    </w:p>
    <w:p w14:paraId="024AF3CA"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Распределение ролей в семье. Для семейной экономики важно распределение ролевых обязательств в семье и в домашнем хозяйстве. Традиционная классификация семейных ролей.</w:t>
      </w:r>
    </w:p>
    <w:p w14:paraId="107743FC"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Домашние обязанности в семье. Семья ведёт домашнее хозяйство сообща, посредством распределения домашних обязанностей. У каждого из домочадцев есть домашние обязанности, которые он должен выполнять. Такое разделение необходимо из – за что у женщин, мужчин, детей разные физические данные, способности и возможности для ведения домашнего хозяйства. Занятия и обязанности членов семьи по веде</w:t>
      </w:r>
      <w:r w:rsidRPr="004A3EAE">
        <w:rPr>
          <w:rFonts w:ascii="Times New Roman" w:eastAsia="Calibri" w:hAnsi="Times New Roman" w:cs="Times New Roman"/>
          <w:kern w:val="0"/>
          <w:sz w:val="28"/>
          <w:szCs w:val="28"/>
          <w14:ligatures w14:val="none"/>
        </w:rPr>
        <w:softHyphen/>
        <w:t>нию общего хозяйства. Составление рассказов о семейных обязанностях, привитие навыков ведения домашнего хозяйства, распределение обязанностей в своей будущей семье</w:t>
      </w:r>
    </w:p>
    <w:p w14:paraId="4A77C57C"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Что такое бюджет семьи. Что такое «доходы» и «расходы». Знакомство с понятиями «доход», «расход», «бюджет».</w:t>
      </w:r>
    </w:p>
    <w:p w14:paraId="6FDFF398"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Определение источников доходов и расходов, зависимость между доходом и расходом семьи.</w:t>
      </w:r>
    </w:p>
    <w:p w14:paraId="7D910E58"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Не все покупается. Важно ли быть богатым. Большие деньги – это всегда большая ответственность. Деньги портят. Так говорят в народе, и часто, это истинная правда. Человек, имея много денег, нередко становится жадным, часто жестоким. Очень богатые люди нередко страдают страхом, что нужны они другим лишь ради денег. Очень богатые люди часто перестают ощущать радость, которую испытывают обычные люди от достижения маленьких побед, понимание того, что главные ценности – жизнь, отношения, радость близких людей – за деньги не купишь. Практическое занятие «Посчитаем семейный бюджет». Заложить основы планирования семейного бюджета. Приобщение к разумному ведению хозяйства, планированию, умению делать правильный выбор.</w:t>
      </w:r>
    </w:p>
    <w:p w14:paraId="40E03730"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Итоговое занятие на тему: «Я и моя семья» Знакомство и разучивание пословиц о семье, составление рассказов о семье.  Выставка рисунков о семье. Разгадывание загадок и ребусов о семье. </w:t>
      </w:r>
    </w:p>
    <w:p w14:paraId="74B1F198"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color w:val="000000"/>
          <w:kern w:val="0"/>
          <w:sz w:val="28"/>
          <w:szCs w:val="28"/>
          <w:lang w:eastAsia="ru-RU"/>
          <w14:ligatures w14:val="none"/>
        </w:rPr>
      </w:pPr>
      <w:r w:rsidRPr="004A3EAE">
        <w:rPr>
          <w:rFonts w:ascii="Times New Roman" w:eastAsia="Times New Roman" w:hAnsi="Times New Roman" w:cs="Times New Roman"/>
          <w:b/>
          <w:bCs/>
          <w:color w:val="000000"/>
          <w:kern w:val="0"/>
          <w:sz w:val="28"/>
          <w:szCs w:val="28"/>
          <w:lang w:eastAsia="ru-RU"/>
          <w14:ligatures w14:val="none"/>
        </w:rPr>
        <w:t>Моё и чужое (5 часов).</w:t>
      </w:r>
    </w:p>
    <w:p w14:paraId="698E4728"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lang w:eastAsia="ru-RU"/>
          <w14:ligatures w14:val="none"/>
        </w:rPr>
      </w:pPr>
      <w:r w:rsidRPr="004A3EAE">
        <w:rPr>
          <w:rFonts w:ascii="Times New Roman" w:eastAsia="Times New Roman" w:hAnsi="Times New Roman" w:cs="Times New Roman"/>
          <w:color w:val="000000"/>
          <w:kern w:val="0"/>
          <w:sz w:val="28"/>
          <w:szCs w:val="28"/>
          <w:lang w:eastAsia="ru-RU"/>
          <w14:ligatures w14:val="none"/>
        </w:rPr>
        <w:t>Всё, что принадлежит человеку — это его собственность.</w:t>
      </w:r>
      <w:r w:rsidRPr="004A3EAE">
        <w:rPr>
          <w:rFonts w:ascii="Helvetica" w:eastAsia="Times New Roman" w:hAnsi="Helvetica" w:cs="Times New Roman"/>
          <w:color w:val="333333"/>
          <w:kern w:val="0"/>
          <w:sz w:val="23"/>
          <w:szCs w:val="23"/>
          <w:shd w:val="clear" w:color="auto" w:fill="FFFFFF"/>
          <w:lang w:eastAsia="ru-RU"/>
          <w14:ligatures w14:val="none"/>
        </w:rPr>
        <w:t xml:space="preserve">  </w:t>
      </w:r>
      <w:r w:rsidRPr="004A3EAE">
        <w:rPr>
          <w:rFonts w:ascii="Times New Roman" w:eastAsia="Times New Roman" w:hAnsi="Times New Roman" w:cs="Times New Roman"/>
          <w:color w:val="000000"/>
          <w:kern w:val="0"/>
          <w:sz w:val="28"/>
          <w:szCs w:val="28"/>
          <w:lang w:eastAsia="ru-RU"/>
          <w14:ligatures w14:val="none"/>
        </w:rPr>
        <w:t xml:space="preserve">Личные вещи человека. </w:t>
      </w:r>
      <w:r w:rsidRPr="004A3EAE">
        <w:rPr>
          <w:rFonts w:ascii="Times New Roman" w:eastAsia="Times New Roman" w:hAnsi="Times New Roman" w:cs="Times New Roman"/>
          <w:kern w:val="0"/>
          <w:sz w:val="28"/>
          <w:szCs w:val="28"/>
          <w:shd w:val="clear" w:color="auto" w:fill="FFFFFF"/>
          <w:lang w:eastAsia="ru-RU"/>
          <w14:ligatures w14:val="none"/>
        </w:rPr>
        <w:t xml:space="preserve">Знакомство с понятиями «Что такое собственность, что значит быть собственником», </w:t>
      </w:r>
      <w:r w:rsidRPr="004A3EAE">
        <w:rPr>
          <w:rFonts w:ascii="Times New Roman" w:eastAsia="Times New Roman" w:hAnsi="Times New Roman" w:cs="Times New Roman"/>
          <w:kern w:val="0"/>
          <w:sz w:val="28"/>
          <w:szCs w:val="28"/>
          <w:lang w:eastAsia="ru-RU"/>
          <w14:ligatures w14:val="none"/>
        </w:rPr>
        <w:t>с различными видами собственности, арендой.</w:t>
      </w:r>
      <w:r w:rsidRPr="004A3EAE">
        <w:rPr>
          <w:rFonts w:ascii="Times New Roman" w:eastAsia="Times New Roman" w:hAnsi="Times New Roman" w:cs="Times New Roman"/>
          <w:b/>
          <w:bCs/>
          <w:iCs/>
          <w:color w:val="000000"/>
          <w:kern w:val="0"/>
          <w:sz w:val="28"/>
          <w:szCs w:val="28"/>
          <w:bdr w:val="none" w:sz="0" w:space="0" w:color="auto" w:frame="1"/>
          <w:lang w:eastAsia="ru-RU"/>
          <w14:ligatures w14:val="none"/>
        </w:rPr>
        <w:t>Чтение по ролям стихотворения A. Л. Барто «Копейкин».</w:t>
      </w:r>
    </w:p>
    <w:p w14:paraId="124CBBF3"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color w:val="000000"/>
          <w:kern w:val="0"/>
          <w:sz w:val="28"/>
          <w:szCs w:val="28"/>
          <w:lang w:eastAsia="ru-RU"/>
          <w14:ligatures w14:val="none"/>
        </w:rPr>
      </w:pPr>
      <w:r w:rsidRPr="004A3EAE">
        <w:rPr>
          <w:rFonts w:ascii="Times New Roman" w:eastAsia="Times New Roman" w:hAnsi="Times New Roman" w:cs="Times New Roman"/>
          <w:color w:val="000000"/>
          <w:kern w:val="0"/>
          <w:sz w:val="28"/>
          <w:szCs w:val="28"/>
          <w:lang w:eastAsia="ru-RU"/>
          <w14:ligatures w14:val="none"/>
        </w:rPr>
        <w:lastRenderedPageBreak/>
        <w:t>Собственность — это не только вещи, но и произведения человека (стихи, музыка, научные открытия).</w:t>
      </w:r>
      <w:r w:rsidRPr="004A3EAE">
        <w:rPr>
          <w:rFonts w:ascii="Times New Roman" w:eastAsia="Times New Roman" w:hAnsi="Times New Roman" w:cs="Times New Roman"/>
          <w:kern w:val="0"/>
          <w:sz w:val="28"/>
          <w:szCs w:val="28"/>
          <w:shd w:val="clear" w:color="auto" w:fill="FFFFFF"/>
          <w:lang w:eastAsia="ru-RU"/>
          <w14:ligatures w14:val="none"/>
        </w:rPr>
        <w:t>В результате изготовления вещей своими силами из своих или бесхозных материалов, они становятся собственностью</w:t>
      </w:r>
      <w:r w:rsidRPr="004A3EAE">
        <w:rPr>
          <w:rFonts w:ascii="Verdana" w:eastAsia="Times New Roman" w:hAnsi="Verdana" w:cs="Times New Roman"/>
          <w:color w:val="4A4A4A"/>
          <w:kern w:val="0"/>
          <w:sz w:val="23"/>
          <w:szCs w:val="23"/>
          <w:shd w:val="clear" w:color="auto" w:fill="FFFFFF"/>
          <w:lang w:eastAsia="ru-RU"/>
          <w14:ligatures w14:val="none"/>
        </w:rPr>
        <w:t xml:space="preserve">.  </w:t>
      </w:r>
    </w:p>
    <w:p w14:paraId="24D31AC4" w14:textId="77777777" w:rsidR="004A3EAE" w:rsidRPr="004A3EAE" w:rsidRDefault="004A3EAE" w:rsidP="004A3EAE">
      <w:pPr>
        <w:shd w:val="clear" w:color="auto" w:fill="FFFFFF"/>
        <w:spacing w:after="0" w:line="240" w:lineRule="auto"/>
        <w:ind w:firstLine="284"/>
        <w:contextualSpacing/>
        <w:jc w:val="both"/>
        <w:rPr>
          <w:rFonts w:ascii="Times New Roman" w:eastAsia="Calibri" w:hAnsi="Times New Roman" w:cs="Times New Roman"/>
          <w:color w:val="000000"/>
          <w:kern w:val="0"/>
          <w14:ligatures w14:val="none"/>
        </w:rPr>
      </w:pPr>
      <w:r w:rsidRPr="004A3EAE">
        <w:rPr>
          <w:rFonts w:ascii="Times New Roman" w:eastAsia="Times New Roman" w:hAnsi="Times New Roman" w:cs="Times New Roman"/>
          <w:color w:val="000000"/>
          <w:kern w:val="0"/>
          <w:sz w:val="28"/>
          <w:szCs w:val="24"/>
          <w:lang w:eastAsia="ru-RU"/>
          <w14:ligatures w14:val="none"/>
        </w:rPr>
        <w:t>Исследование «Как становятся собственниками».</w:t>
      </w:r>
      <w:r w:rsidRPr="004A3EAE">
        <w:rPr>
          <w:rFonts w:ascii="Times New Roman" w:eastAsia="Calibri" w:hAnsi="Times New Roman" w:cs="Times New Roman"/>
          <w:color w:val="000000"/>
          <w:kern w:val="0"/>
          <w:sz w:val="28"/>
          <w:szCs w:val="28"/>
          <w14:ligatures w14:val="none"/>
        </w:rPr>
        <w:t>Как человек становится собственником: производит сам, покупает, получает в дар, обменивает одну вещь на другую.</w:t>
      </w:r>
    </w:p>
    <w:p w14:paraId="51B6A19A" w14:textId="7A7E04CC" w:rsidR="004A3EAE" w:rsidRPr="004A3EAE" w:rsidRDefault="004A3EAE" w:rsidP="004A3EAE">
      <w:pPr>
        <w:shd w:val="clear" w:color="auto" w:fill="FFFFFF"/>
        <w:spacing w:after="0" w:line="240" w:lineRule="auto"/>
        <w:ind w:firstLine="284"/>
        <w:contextualSpacing/>
        <w:jc w:val="both"/>
        <w:rPr>
          <w:rFonts w:ascii="Times New Roman" w:eastAsia="Calibri" w:hAnsi="Times New Roman" w:cs="Times New Roman"/>
          <w:color w:val="000000"/>
          <w:kern w:val="0"/>
          <w:sz w:val="28"/>
          <w14:ligatures w14:val="none"/>
        </w:rPr>
      </w:pPr>
      <w:r w:rsidRPr="004A3EAE">
        <w:rPr>
          <w:rFonts w:ascii="Times New Roman" w:eastAsia="Calibri" w:hAnsi="Times New Roman" w:cs="Times New Roman"/>
          <w:color w:val="000000"/>
          <w:kern w:val="0"/>
          <w:sz w:val="28"/>
          <w:szCs w:val="28"/>
          <w14:ligatures w14:val="none"/>
        </w:rPr>
        <w:t xml:space="preserve">Как нужно относиться к своей и чужой собственности. </w:t>
      </w:r>
      <w:r w:rsidRPr="004A3EAE">
        <w:rPr>
          <w:rFonts w:ascii="Times New Roman" w:eastAsia="Calibri" w:hAnsi="Times New Roman" w:cs="Times New Roman"/>
          <w:color w:val="000000"/>
          <w:kern w:val="0"/>
          <w:sz w:val="28"/>
          <w14:ligatures w14:val="none"/>
        </w:rPr>
        <w:t>Игра «Моё и чужое».</w:t>
      </w:r>
      <w:r w:rsidR="00C777BD">
        <w:rPr>
          <w:rFonts w:ascii="Times New Roman" w:eastAsia="Calibri" w:hAnsi="Times New Roman" w:cs="Times New Roman"/>
          <w:color w:val="000000"/>
          <w:kern w:val="0"/>
          <w:sz w:val="28"/>
          <w14:ligatures w14:val="none"/>
        </w:rPr>
        <w:t xml:space="preserve"> </w:t>
      </w:r>
      <w:r w:rsidRPr="004A3EAE">
        <w:rPr>
          <w:rFonts w:ascii="Times New Roman" w:eastAsia="Calibri" w:hAnsi="Times New Roman" w:cs="Times New Roman"/>
          <w:color w:val="000000"/>
          <w:kern w:val="0"/>
          <w:sz w:val="28"/>
          <w14:ligatures w14:val="none"/>
        </w:rPr>
        <w:t>Беседа «Формы собственности».</w:t>
      </w:r>
    </w:p>
    <w:p w14:paraId="666266F6" w14:textId="77777777" w:rsidR="004A3EAE" w:rsidRPr="004A3EAE" w:rsidRDefault="004A3EAE" w:rsidP="004A3EAE">
      <w:pPr>
        <w:shd w:val="clear" w:color="auto" w:fill="FFFFFF"/>
        <w:spacing w:after="0" w:line="240" w:lineRule="auto"/>
        <w:ind w:firstLine="284"/>
        <w:contextualSpacing/>
        <w:jc w:val="both"/>
        <w:rPr>
          <w:rFonts w:ascii="Times New Roman" w:eastAsia="Calibri" w:hAnsi="Times New Roman" w:cs="Times New Roman"/>
          <w:color w:val="000000"/>
          <w:kern w:val="0"/>
          <w14:ligatures w14:val="none"/>
        </w:rPr>
      </w:pPr>
      <w:r w:rsidRPr="004A3EAE">
        <w:rPr>
          <w:rFonts w:ascii="Times New Roman" w:eastAsia="Calibri" w:hAnsi="Times New Roman" w:cs="Times New Roman"/>
          <w:kern w:val="0"/>
          <w:sz w:val="28"/>
          <w:szCs w:val="24"/>
          <w14:ligatures w14:val="none"/>
        </w:rPr>
        <w:t>Итоговое занятие на тему: «Моё и чужое».</w:t>
      </w:r>
      <w:r w:rsidRPr="004A3EAE">
        <w:rPr>
          <w:rFonts w:ascii="Times New Roman" w:eastAsia="Calibri" w:hAnsi="Times New Roman" w:cs="Times New Roman"/>
          <w:color w:val="000000"/>
          <w:kern w:val="0"/>
          <w:sz w:val="28"/>
          <w:szCs w:val="24"/>
          <w:shd w:val="clear" w:color="auto" w:fill="FFFFFF"/>
          <w14:ligatures w14:val="none"/>
        </w:rPr>
        <w:t xml:space="preserve">  Защита исследовательских работ. </w:t>
      </w:r>
    </w:p>
    <w:p w14:paraId="6814D949" w14:textId="77777777" w:rsidR="004A3EAE" w:rsidRPr="004A3EAE" w:rsidRDefault="004A3EAE" w:rsidP="004A3EAE">
      <w:pPr>
        <w:spacing w:after="0" w:line="240" w:lineRule="auto"/>
        <w:ind w:firstLine="284"/>
        <w:contextualSpacing/>
        <w:jc w:val="both"/>
        <w:rPr>
          <w:rFonts w:ascii="Times New Roman" w:eastAsia="Calibri" w:hAnsi="Times New Roman" w:cs="Times New Roman"/>
          <w:b/>
          <w:kern w:val="0"/>
          <w:sz w:val="28"/>
          <w:szCs w:val="28"/>
          <w14:ligatures w14:val="none"/>
        </w:rPr>
      </w:pPr>
      <w:r w:rsidRPr="004A3EAE">
        <w:rPr>
          <w:rFonts w:ascii="Times New Roman" w:eastAsia="Calibri" w:hAnsi="Times New Roman" w:cs="Times New Roman"/>
          <w:b/>
          <w:kern w:val="0"/>
          <w:sz w:val="28"/>
          <w:szCs w:val="28"/>
          <w14:ligatures w14:val="none"/>
        </w:rPr>
        <w:t>Почему люди трудятся (7 часов).</w:t>
      </w:r>
    </w:p>
    <w:p w14:paraId="02E0B145"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Труд — это полезная деятельность людей. Беседа «Труд наших предков». Уважение труда людей разных профессий, родителей за то, что они зарабатывают тяжелым трудом средства для покупки еды, одежды, подарков и других вещей; классифицировать профессии по предмету труда; рассказы о профессиях. Подбор пословиц и поговорок о труде. Чтение стихотворения В. В. Маяковского «Кем быть?». Рассматривание иллюстраций с разными профессиями.</w:t>
      </w:r>
    </w:p>
    <w:p w14:paraId="00FD5F30"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Безделье, праздность, леность — предмет осуждения. Знакомство с понятием «Что такое лень»; беседа об отрицательном воздействии безделья и лени на формирование человека, показ на примерах литературных героев, как лень мешает людям жить, делает их смешными, беспомощными, больными. </w:t>
      </w:r>
    </w:p>
    <w:p w14:paraId="133973FB"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Хорошая работа, интересная профессия — блага, которыми следует дорожить. Установление взаимосвязи между заработной платой и трудовой деятельностью; Игра «Отгадай профессию по действию». Экскурсия в школьную столовую. </w:t>
      </w:r>
    </w:p>
    <w:p w14:paraId="1E232FDC"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Ценность труда людей разных профессий.  Любая профессия предназначена для блага других людей, то есть человек трудится на благо других. Игра «Отгадай профессию по описанию». Конкурс рисунков «Моя будущая профессия». </w:t>
      </w:r>
    </w:p>
    <w:p w14:paraId="46EFBCCE" w14:textId="77777777" w:rsidR="004A3EAE" w:rsidRPr="004A3EAE" w:rsidRDefault="004A3EAE" w:rsidP="004A3EAE">
      <w:pPr>
        <w:spacing w:after="0" w:line="240" w:lineRule="auto"/>
        <w:ind w:firstLine="284"/>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Важность домашнего труда для ведения хозяйства. Выяснить, что домашний труд – самостоятельный вид трудовой деятельности, направленный на удовлетворение потребностей семьи. Перечисление домашних дел, объяснение, что означает выражение «дом есть лицо хозяина».  Предметы, облегчающие труд в домашнем хозяйстве. </w:t>
      </w:r>
    </w:p>
    <w:p w14:paraId="762B0B7E"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Учение — это тоже труд. Учебный труд как источник знаний и залог будущего мастерства. Одним из самых важных видов деятельности для школьников является учение. Успех в учении и в любом другом деле достигается благодаря умению ставить цели и активно трудиться. Беседа об учебной деятельности и ее особенностях. Презентация «Загадки о профессиях».</w:t>
      </w:r>
    </w:p>
    <w:p w14:paraId="6C64C6C0"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Итоговое занятие на тему: «Все работы хороши». Участие в играх «Кто кем работает?», «Кто как работает?».</w:t>
      </w:r>
    </w:p>
    <w:p w14:paraId="712995D4" w14:textId="77777777" w:rsidR="004A3EAE" w:rsidRPr="004A3EAE" w:rsidRDefault="004A3EAE" w:rsidP="004A3EAE">
      <w:pPr>
        <w:spacing w:after="200" w:line="276" w:lineRule="auto"/>
        <w:ind w:firstLine="284"/>
        <w:contextualSpacing/>
        <w:rPr>
          <w:rFonts w:ascii="Times New Roman" w:eastAsia="Calibri" w:hAnsi="Times New Roman" w:cs="Times New Roman"/>
          <w:b/>
          <w:kern w:val="0"/>
          <w:sz w:val="28"/>
          <w:szCs w:val="28"/>
          <w14:ligatures w14:val="none"/>
        </w:rPr>
      </w:pPr>
      <w:r w:rsidRPr="004A3EAE">
        <w:rPr>
          <w:rFonts w:ascii="Times New Roman" w:eastAsia="Calibri" w:hAnsi="Times New Roman" w:cs="Times New Roman"/>
          <w:b/>
          <w:kern w:val="0"/>
          <w:sz w:val="28"/>
          <w:szCs w:val="28"/>
          <w14:ligatures w14:val="none"/>
        </w:rPr>
        <w:t>Потребности (2 часа).</w:t>
      </w:r>
    </w:p>
    <w:p w14:paraId="6365DD60" w14:textId="77777777" w:rsidR="004A3EAE" w:rsidRPr="004A3EAE" w:rsidRDefault="004A3EAE" w:rsidP="004A3EAE">
      <w:pPr>
        <w:spacing w:after="0" w:line="240" w:lineRule="auto"/>
        <w:ind w:firstLine="284"/>
        <w:contextualSpacing/>
        <w:jc w:val="both"/>
        <w:rPr>
          <w:rFonts w:ascii="Times New Roman" w:eastAsia="Calibri" w:hAnsi="Times New Roman" w:cs="Times New Roman"/>
          <w:b/>
          <w:kern w:val="0"/>
          <w:sz w:val="28"/>
          <w:szCs w:val="28"/>
          <w14:ligatures w14:val="none"/>
        </w:rPr>
      </w:pPr>
      <w:r w:rsidRPr="004A3EAE">
        <w:rPr>
          <w:rFonts w:ascii="Times New Roman" w:eastAsia="Calibri" w:hAnsi="Times New Roman" w:cs="Times New Roman"/>
          <w:kern w:val="0"/>
          <w:sz w:val="28"/>
          <w:szCs w:val="28"/>
          <w14:ligatures w14:val="none"/>
        </w:rPr>
        <w:lastRenderedPageBreak/>
        <w:t>Потребности. Что такое «потребность». Какие бывают потребности. Знакомство с понятием «потребности». Рассказывать о потребностях человека как об источнике его активности, самовыражения, стремления к разумным потребностям.</w:t>
      </w:r>
    </w:p>
    <w:p w14:paraId="55EA935A"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Источники удовлетворения потребностей. Почему все потребности нельзя удовлетворить. Выяснение, без каких потребностей человек не может прожить, а какие появляются после удовлетворения предыдущих? Что такое «пирамида потребностей»? Составление своей «пирамиды потребностей». </w:t>
      </w:r>
    </w:p>
    <w:p w14:paraId="2323B79E" w14:textId="77777777" w:rsidR="004A3EAE" w:rsidRPr="004A3EAE" w:rsidRDefault="004A3EAE" w:rsidP="004A3EAE">
      <w:pPr>
        <w:spacing w:after="0" w:line="240" w:lineRule="auto"/>
        <w:ind w:firstLine="284"/>
        <w:contextualSpacing/>
        <w:jc w:val="both"/>
        <w:rPr>
          <w:rFonts w:ascii="Times New Roman" w:eastAsia="Calibri" w:hAnsi="Times New Roman" w:cs="Times New Roman"/>
          <w:b/>
          <w:kern w:val="0"/>
          <w:sz w:val="28"/>
          <w:szCs w:val="28"/>
          <w14:ligatures w14:val="none"/>
        </w:rPr>
      </w:pPr>
      <w:r w:rsidRPr="004A3EAE">
        <w:rPr>
          <w:rFonts w:ascii="Times New Roman" w:eastAsia="Calibri" w:hAnsi="Times New Roman" w:cs="Times New Roman"/>
          <w:b/>
          <w:kern w:val="0"/>
          <w:sz w:val="28"/>
          <w:szCs w:val="28"/>
          <w14:ligatures w14:val="none"/>
        </w:rPr>
        <w:t>Товары и услуги (2 ч.).</w:t>
      </w:r>
    </w:p>
    <w:p w14:paraId="2C47ECA9"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Что такое «товар». Какие бывают товары. Где можно приобрести товары и услуги. Знакомство с понятиями: «продукция», «товар», «сфера услуг». Уважительное отношение к любому виду человеческой деятельности. Игра «Услуги и товары» «Мозговой штурм»: составление таблицы «Товар. Услуга».</w:t>
      </w:r>
    </w:p>
    <w:p w14:paraId="5E4ED514"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Зачем нужна реклама. Роль рекламы.  Знакомство с понятием «реклама», с тем, какую роль она играет в жизни общества. Придумывание рекламных слоганов, рисование вывески. Выполнение заданий («Узнай рекламу», «Найди свою пару», «Реклама – это хорошо или плохо?», «Собери пословицу»).</w:t>
      </w:r>
    </w:p>
    <w:p w14:paraId="11513743" w14:textId="77777777" w:rsidR="004A3EAE" w:rsidRPr="004A3EAE" w:rsidRDefault="004A3EAE" w:rsidP="004A3EAE">
      <w:pPr>
        <w:spacing w:after="0" w:line="240" w:lineRule="auto"/>
        <w:ind w:firstLine="284"/>
        <w:contextualSpacing/>
        <w:jc w:val="both"/>
        <w:rPr>
          <w:rFonts w:ascii="Times New Roman" w:eastAsia="Calibri" w:hAnsi="Times New Roman" w:cs="Times New Roman"/>
          <w:b/>
          <w:kern w:val="0"/>
          <w:sz w:val="28"/>
          <w:szCs w:val="24"/>
          <w14:ligatures w14:val="none"/>
        </w:rPr>
      </w:pPr>
      <w:r w:rsidRPr="004A3EAE">
        <w:rPr>
          <w:rFonts w:ascii="Times New Roman" w:eastAsia="Calibri" w:hAnsi="Times New Roman" w:cs="Times New Roman"/>
          <w:b/>
          <w:kern w:val="0"/>
          <w:sz w:val="28"/>
          <w:szCs w:val="24"/>
          <w14:ligatures w14:val="none"/>
        </w:rPr>
        <w:t>Что такое деньги и откуда они взялись (4 часа).</w:t>
      </w:r>
    </w:p>
    <w:p w14:paraId="73C1B464" w14:textId="1C803A8A" w:rsidR="004A3EAE" w:rsidRPr="004A3EAE" w:rsidRDefault="004A3EAE" w:rsidP="004A3EAE">
      <w:pPr>
        <w:spacing w:after="0" w:line="240" w:lineRule="auto"/>
        <w:ind w:firstLine="284"/>
        <w:contextualSpacing/>
        <w:jc w:val="both"/>
        <w:rPr>
          <w:rFonts w:ascii="Times New Roman" w:eastAsia="Calibri" w:hAnsi="Times New Roman" w:cs="Times New Roman"/>
          <w:color w:val="000000"/>
          <w:kern w:val="0"/>
          <w14:ligatures w14:val="none"/>
        </w:rPr>
      </w:pPr>
      <w:r w:rsidRPr="004A3EAE">
        <w:rPr>
          <w:rFonts w:ascii="Times New Roman" w:eastAsia="Calibri" w:hAnsi="Times New Roman" w:cs="Times New Roman"/>
          <w:b/>
          <w:kern w:val="0"/>
          <w:sz w:val="28"/>
          <w:szCs w:val="24"/>
          <w14:ligatures w14:val="none"/>
        </w:rPr>
        <w:t xml:space="preserve">Что такое деньги? </w:t>
      </w:r>
      <w:r w:rsidRPr="004A3EAE">
        <w:rPr>
          <w:rFonts w:ascii="Times New Roman" w:eastAsia="Calibri" w:hAnsi="Times New Roman" w:cs="Times New Roman"/>
          <w:b/>
          <w:kern w:val="0"/>
          <w:sz w:val="28"/>
          <w14:ligatures w14:val="none"/>
        </w:rPr>
        <w:t xml:space="preserve">Зачем нужны </w:t>
      </w:r>
      <w:r w:rsidR="00A31CED" w:rsidRPr="004A3EAE">
        <w:rPr>
          <w:rFonts w:ascii="Times New Roman" w:eastAsia="Calibri" w:hAnsi="Times New Roman" w:cs="Times New Roman"/>
          <w:b/>
          <w:kern w:val="0"/>
          <w:sz w:val="28"/>
          <w14:ligatures w14:val="none"/>
        </w:rPr>
        <w:t>деньги.</w:t>
      </w:r>
      <w:r w:rsidR="00A31CED" w:rsidRPr="004A3EAE">
        <w:rPr>
          <w:rFonts w:ascii="Times New Roman" w:eastAsia="Calibri" w:hAnsi="Times New Roman" w:cs="Times New Roman"/>
          <w:b/>
          <w:color w:val="000000"/>
          <w:kern w:val="0"/>
          <w:sz w:val="28"/>
          <w14:ligatures w14:val="none"/>
        </w:rPr>
        <w:t xml:space="preserve"> Как</w:t>
      </w:r>
      <w:r w:rsidRPr="004A3EAE">
        <w:rPr>
          <w:rFonts w:ascii="Times New Roman" w:eastAsia="Calibri" w:hAnsi="Times New Roman" w:cs="Times New Roman"/>
          <w:b/>
          <w:color w:val="000000"/>
          <w:kern w:val="0"/>
          <w:sz w:val="28"/>
          <w14:ligatures w14:val="none"/>
        </w:rPr>
        <w:t xml:space="preserve"> появились деньги.</w:t>
      </w:r>
    </w:p>
    <w:p w14:paraId="6932633A" w14:textId="01940F6C" w:rsidR="004A3EAE" w:rsidRPr="004A3EAE" w:rsidRDefault="004A3EAE" w:rsidP="004A3EAE">
      <w:pPr>
        <w:spacing w:after="0" w:line="240" w:lineRule="auto"/>
        <w:ind w:firstLine="284"/>
        <w:contextualSpacing/>
        <w:jc w:val="both"/>
        <w:rPr>
          <w:rFonts w:ascii="Times New Roman" w:eastAsia="Calibri" w:hAnsi="Times New Roman" w:cs="Times New Roman"/>
          <w:color w:val="000000"/>
          <w:kern w:val="0"/>
          <w:sz w:val="28"/>
          <w:szCs w:val="28"/>
          <w14:ligatures w14:val="none"/>
        </w:rPr>
      </w:pPr>
      <w:r w:rsidRPr="004A3EAE">
        <w:rPr>
          <w:rFonts w:ascii="Times New Roman" w:eastAsia="Calibri" w:hAnsi="Times New Roman" w:cs="Times New Roman"/>
          <w:kern w:val="0"/>
          <w:sz w:val="28"/>
          <w:szCs w:val="24"/>
          <w14:ligatures w14:val="none"/>
        </w:rPr>
        <w:t xml:space="preserve">Знакомство с экономическими понятиями: «деньги», «обмен», «бартер», «товар», «купля-продажа».  Происхождение денег, история, функция и виды денег, денежные единицами Древней Руси.  Экономические причины возникновения денег, история названий некоторых денежных знаков, </w:t>
      </w:r>
      <w:r w:rsidRPr="004A3EAE">
        <w:rPr>
          <w:rFonts w:ascii="Times New Roman" w:eastAsia="Calibri" w:hAnsi="Times New Roman" w:cs="Times New Roman"/>
          <w:color w:val="000000"/>
          <w:kern w:val="0"/>
          <w:sz w:val="28"/>
          <w:szCs w:val="24"/>
          <w:shd w:val="clear" w:color="auto" w:fill="FFFFFF"/>
          <w14:ligatures w14:val="none"/>
        </w:rPr>
        <w:t xml:space="preserve">функция </w:t>
      </w:r>
      <w:r w:rsidR="00A31CED" w:rsidRPr="004A3EAE">
        <w:rPr>
          <w:rFonts w:ascii="Times New Roman" w:eastAsia="Calibri" w:hAnsi="Times New Roman" w:cs="Times New Roman"/>
          <w:color w:val="000000"/>
          <w:kern w:val="0"/>
          <w:sz w:val="28"/>
          <w:szCs w:val="24"/>
          <w:shd w:val="clear" w:color="auto" w:fill="FFFFFF"/>
          <w14:ligatures w14:val="none"/>
        </w:rPr>
        <w:t>денег.</w:t>
      </w:r>
      <w:r w:rsidR="00A31CED" w:rsidRPr="004A3EAE">
        <w:rPr>
          <w:rFonts w:ascii="Times New Roman" w:eastAsia="Calibri" w:hAnsi="Times New Roman" w:cs="Times New Roman"/>
          <w:kern w:val="0"/>
          <w:sz w:val="28"/>
          <w14:ligatures w14:val="none"/>
        </w:rPr>
        <w:t xml:space="preserve"> Игра</w:t>
      </w:r>
      <w:r w:rsidRPr="004A3EAE">
        <w:rPr>
          <w:rFonts w:ascii="Times New Roman" w:eastAsia="Calibri" w:hAnsi="Times New Roman" w:cs="Times New Roman"/>
          <w:kern w:val="0"/>
          <w:sz w:val="28"/>
          <w14:ligatures w14:val="none"/>
        </w:rPr>
        <w:t xml:space="preserve"> «Найди и обменяй».</w:t>
      </w:r>
    </w:p>
    <w:p w14:paraId="4D158E7F"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color w:val="000000"/>
          <w:kern w:val="0"/>
          <w:sz w:val="28"/>
          <w:szCs w:val="28"/>
          <w:lang w:eastAsia="ru-RU"/>
          <w14:ligatures w14:val="none"/>
        </w:rPr>
      </w:pPr>
      <w:r w:rsidRPr="004A3EAE">
        <w:rPr>
          <w:rFonts w:ascii="Times New Roman" w:eastAsia="Calibri" w:hAnsi="Times New Roman" w:cs="Times New Roman"/>
          <w:color w:val="000000"/>
          <w:kern w:val="0"/>
          <w:sz w:val="28"/>
          <w:szCs w:val="28"/>
          <w:shd w:val="clear" w:color="auto" w:fill="FFFFFF"/>
          <w14:ligatures w14:val="none"/>
        </w:rPr>
        <w:t>Деньги не появляются сами собой, а зарабатываются!</w:t>
      </w:r>
      <w:r w:rsidRPr="004A3EAE">
        <w:rPr>
          <w:rFonts w:ascii="Times New Roman" w:eastAsia="Calibri" w:hAnsi="Times New Roman" w:cs="Times New Roman"/>
          <w:color w:val="000000"/>
          <w:kern w:val="0"/>
          <w:sz w:val="28"/>
          <w:szCs w:val="28"/>
          <w14:ligatures w14:val="none"/>
        </w:rPr>
        <w:t xml:space="preserve"> Что такое источник дохода.</w:t>
      </w:r>
      <w:r w:rsidRPr="004A3EAE">
        <w:rPr>
          <w:rFonts w:ascii="Times New Roman" w:eastAsia="Calibri" w:hAnsi="Times New Roman" w:cs="Times New Roman"/>
          <w:kern w:val="0"/>
          <w:sz w:val="28"/>
          <w14:ligatures w14:val="none"/>
        </w:rPr>
        <w:t xml:space="preserve"> Откуда в семье деньги. Определение элементарных проблем в области семейных финансов и путей их решения; объяснять, что такое, семейный доход, заработная плата и из чего они формируются и складываются. </w:t>
      </w:r>
      <w:r w:rsidRPr="004A3EAE">
        <w:rPr>
          <w:rFonts w:ascii="Times New Roman" w:eastAsia="Times New Roman" w:hAnsi="Times New Roman" w:cs="Times New Roman"/>
          <w:color w:val="000000"/>
          <w:kern w:val="0"/>
          <w:sz w:val="28"/>
          <w:szCs w:val="28"/>
          <w:lang w:eastAsia="ru-RU"/>
          <w14:ligatures w14:val="none"/>
        </w:rPr>
        <w:t>Как люди зарабатывают деньги, и каким образом заработок зависит от вида деятельности.</w:t>
      </w:r>
    </w:p>
    <w:p w14:paraId="4F088397"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color w:val="000000"/>
          <w:kern w:val="0"/>
          <w:sz w:val="28"/>
          <w:szCs w:val="28"/>
          <w:lang w:eastAsia="ru-RU"/>
          <w14:ligatures w14:val="none"/>
        </w:rPr>
      </w:pPr>
      <w:r w:rsidRPr="004A3EAE">
        <w:rPr>
          <w:rFonts w:ascii="Times New Roman" w:eastAsia="Calibri" w:hAnsi="Times New Roman" w:cs="Times New Roman"/>
          <w:color w:val="000000"/>
          <w:kern w:val="0"/>
          <w:sz w:val="28"/>
          <w14:ligatures w14:val="none"/>
        </w:rPr>
        <w:t>Где и как хранятся деньги</w:t>
      </w:r>
      <w:r w:rsidRPr="004A3EAE">
        <w:rPr>
          <w:rFonts w:ascii="Times New Roman" w:eastAsia="Calibri" w:hAnsi="Times New Roman" w:cs="Times New Roman"/>
          <w:kern w:val="0"/>
          <w:sz w:val="28"/>
          <w:szCs w:val="28"/>
          <w14:ligatures w14:val="none"/>
        </w:rPr>
        <w:t xml:space="preserve">. Знакомство с работой банка, понятия «вкладчики», «кредит», «проценты». Экскурсия в сберегательный банк. Показ принципов финансового планирования, Практика «Мини-банк»: принцип «сначала зарабатываем – потом тратим». </w:t>
      </w:r>
    </w:p>
    <w:p w14:paraId="56468C8F" w14:textId="77777777" w:rsidR="00A31CED"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Итоговое занятие интеллектуальная игра «Деньги и страны». В каждой стране есть своя валюта – деньги, которые выпускаются и используются на территории этого государства. Валюта России называется российский рубль.</w:t>
      </w:r>
    </w:p>
    <w:p w14:paraId="14AD0F73" w14:textId="6B8B27D5" w:rsidR="004A3EAE" w:rsidRPr="004A3EAE" w:rsidRDefault="004A3EAE" w:rsidP="004A3EAE">
      <w:pPr>
        <w:spacing w:after="0" w:line="240" w:lineRule="auto"/>
        <w:ind w:firstLine="284"/>
        <w:contextualSpacing/>
        <w:jc w:val="both"/>
        <w:rPr>
          <w:rFonts w:ascii="Times New Roman" w:eastAsia="Calibri" w:hAnsi="Times New Roman" w:cs="Times New Roman"/>
          <w:color w:val="000000"/>
          <w:kern w:val="0"/>
          <w:sz w:val="28"/>
          <w:szCs w:val="28"/>
          <w:shd w:val="clear" w:color="auto" w:fill="F5F5F5"/>
          <w14:ligatures w14:val="none"/>
        </w:rPr>
      </w:pPr>
      <w:r w:rsidRPr="004A3EAE">
        <w:rPr>
          <w:rFonts w:ascii="Times New Roman" w:eastAsia="Calibri" w:hAnsi="Times New Roman" w:cs="Times New Roman"/>
          <w:color w:val="000000"/>
          <w:kern w:val="0"/>
          <w:sz w:val="28"/>
          <w:szCs w:val="28"/>
          <w:shd w:val="clear" w:color="auto" w:fill="FFFFFF"/>
          <w14:ligatures w14:val="none"/>
        </w:rPr>
        <w:t xml:space="preserve">Знакомство с денежными единицами разных стран, </w:t>
      </w:r>
      <w:r w:rsidRPr="004A3EAE">
        <w:rPr>
          <w:rFonts w:ascii="Times New Roman" w:eastAsia="Calibri" w:hAnsi="Times New Roman" w:cs="Times New Roman"/>
          <w:kern w:val="0"/>
          <w:sz w:val="28"/>
          <w:szCs w:val="28"/>
          <w14:ligatures w14:val="none"/>
        </w:rPr>
        <w:t>определения понятий: курс, валюта, купюра, деньги.</w:t>
      </w:r>
    </w:p>
    <w:p w14:paraId="4E366F37"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b/>
          <w:color w:val="000000"/>
          <w:kern w:val="0"/>
          <w:sz w:val="28"/>
          <w:szCs w:val="28"/>
          <w:shd w:val="clear" w:color="auto" w:fill="FFFFFF"/>
          <w14:ligatures w14:val="none"/>
        </w:rPr>
      </w:pPr>
    </w:p>
    <w:p w14:paraId="65F16C04" w14:textId="77777777" w:rsidR="004A3EAE" w:rsidRDefault="004A3EAE" w:rsidP="004A3EAE">
      <w:pPr>
        <w:spacing w:after="0" w:line="240" w:lineRule="auto"/>
        <w:ind w:firstLine="284"/>
        <w:contextualSpacing/>
        <w:jc w:val="both"/>
        <w:rPr>
          <w:rFonts w:ascii="Times New Roman" w:eastAsia="Times New Roman" w:hAnsi="Times New Roman" w:cs="Times New Roman"/>
          <w:b/>
          <w:bCs/>
          <w:kern w:val="0"/>
          <w:sz w:val="28"/>
          <w:szCs w:val="28"/>
          <w14:ligatures w14:val="none"/>
        </w:rPr>
      </w:pPr>
      <w:r w:rsidRPr="004A3EAE">
        <w:rPr>
          <w:rFonts w:ascii="Times New Roman" w:eastAsia="Times New Roman" w:hAnsi="Times New Roman" w:cs="Times New Roman"/>
          <w:b/>
          <w:bCs/>
          <w:kern w:val="0"/>
          <w:sz w:val="28"/>
          <w:szCs w:val="28"/>
          <w14:ligatures w14:val="none"/>
        </w:rPr>
        <w:t xml:space="preserve">Планируемые результаты освоения </w:t>
      </w:r>
      <w:r w:rsidRPr="004A3EAE">
        <w:rPr>
          <w:rFonts w:ascii="Times New Roman" w:eastAsia="Times New Roman" w:hAnsi="Times New Roman" w:cs="Times New Roman"/>
          <w:b/>
          <w:kern w:val="0"/>
          <w:sz w:val="28"/>
          <w:szCs w:val="28"/>
          <w14:ligatures w14:val="none"/>
        </w:rPr>
        <w:t xml:space="preserve">общеинтеллектуальных занятий курса внеурочной деятельности «Основы финансовой грамотности» </w:t>
      </w:r>
      <w:r w:rsidRPr="004A3EAE">
        <w:rPr>
          <w:rFonts w:ascii="Times New Roman" w:eastAsia="Times New Roman" w:hAnsi="Times New Roman" w:cs="Times New Roman"/>
          <w:b/>
          <w:bCs/>
          <w:kern w:val="0"/>
          <w:sz w:val="28"/>
          <w:szCs w:val="28"/>
          <w14:ligatures w14:val="none"/>
        </w:rPr>
        <w:t>по классам.</w:t>
      </w:r>
    </w:p>
    <w:p w14:paraId="4E3DBDF6" w14:textId="77777777" w:rsidR="00081A2C" w:rsidRDefault="00081A2C" w:rsidP="004A3EAE">
      <w:pPr>
        <w:spacing w:after="0" w:line="240" w:lineRule="auto"/>
        <w:ind w:firstLine="284"/>
        <w:contextualSpacing/>
        <w:jc w:val="both"/>
        <w:rPr>
          <w:rFonts w:ascii="Times New Roman" w:eastAsia="Times New Roman" w:hAnsi="Times New Roman" w:cs="Times New Roman"/>
          <w:b/>
          <w:bCs/>
          <w:kern w:val="0"/>
          <w:sz w:val="28"/>
          <w:szCs w:val="28"/>
          <w14:ligatures w14:val="none"/>
        </w:rPr>
      </w:pPr>
    </w:p>
    <w:p w14:paraId="31AD6899" w14:textId="77777777" w:rsidR="00081A2C" w:rsidRPr="004A3EAE" w:rsidRDefault="00081A2C" w:rsidP="004A3EAE">
      <w:pPr>
        <w:spacing w:after="0" w:line="240" w:lineRule="auto"/>
        <w:ind w:firstLine="284"/>
        <w:contextualSpacing/>
        <w:jc w:val="both"/>
        <w:rPr>
          <w:rFonts w:ascii="Times New Roman" w:eastAsia="Times New Roman" w:hAnsi="Times New Roman" w:cs="Times New Roman"/>
          <w:b/>
          <w:bCs/>
          <w:kern w:val="0"/>
          <w:sz w:val="28"/>
          <w:szCs w:val="28"/>
          <w14:ligatures w14: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81A2C" w:rsidRPr="004A3EAE" w14:paraId="3B2AD136" w14:textId="77777777" w:rsidTr="008E2237">
        <w:tc>
          <w:tcPr>
            <w:tcW w:w="9639" w:type="dxa"/>
          </w:tcPr>
          <w:p w14:paraId="478457D8" w14:textId="22D3067E" w:rsidR="00081A2C" w:rsidRPr="004A3EAE" w:rsidRDefault="00081A2C" w:rsidP="004A3EAE">
            <w:pPr>
              <w:spacing w:after="0" w:line="240" w:lineRule="auto"/>
              <w:rPr>
                <w:rFonts w:ascii="Times New Roman" w:eastAsia="Calibri" w:hAnsi="Times New Roman" w:cs="Times New Roman"/>
                <w:bCs/>
                <w:kern w:val="0"/>
                <w:sz w:val="24"/>
                <w:szCs w:val="24"/>
                <w14:ligatures w14:val="none"/>
              </w:rPr>
            </w:pPr>
            <w:r w:rsidRPr="004A3EAE">
              <w:rPr>
                <w:rFonts w:ascii="Times New Roman" w:eastAsia="Calibri" w:hAnsi="Times New Roman" w:cs="Times New Roman"/>
                <w:bCs/>
                <w:kern w:val="0"/>
                <w:sz w:val="24"/>
                <w:szCs w:val="24"/>
                <w14:ligatures w14:val="none"/>
              </w:rPr>
              <w:lastRenderedPageBreak/>
              <w:t>1 класс</w:t>
            </w:r>
          </w:p>
        </w:tc>
      </w:tr>
      <w:tr w:rsidR="004A3EAE" w:rsidRPr="004A3EAE" w14:paraId="0BB333F7" w14:textId="77777777" w:rsidTr="00D307A3">
        <w:tc>
          <w:tcPr>
            <w:tcW w:w="9639" w:type="dxa"/>
          </w:tcPr>
          <w:p w14:paraId="74A8D2FD" w14:textId="77777777" w:rsidR="004A3EAE" w:rsidRPr="004A3EAE" w:rsidRDefault="004A3EAE" w:rsidP="004A3EAE">
            <w:pPr>
              <w:spacing w:after="0" w:line="240" w:lineRule="auto"/>
              <w:jc w:val="both"/>
              <w:rPr>
                <w:rFonts w:ascii="Times New Roman" w:eastAsia="Calibri" w:hAnsi="Times New Roman" w:cs="Times New Roman"/>
                <w:kern w:val="0"/>
                <w:sz w:val="24"/>
                <w:szCs w:val="24"/>
                <w14:ligatures w14:val="none"/>
              </w:rPr>
            </w:pPr>
            <w:r w:rsidRPr="004A3EAE">
              <w:rPr>
                <w:rFonts w:ascii="Times New Roman" w:eastAsia="Calibri" w:hAnsi="Times New Roman" w:cs="Times New Roman"/>
                <w:bCs/>
                <w:kern w:val="0"/>
                <w:sz w:val="24"/>
                <w:szCs w:val="24"/>
                <w14:ligatures w14:val="none"/>
              </w:rPr>
              <w:t xml:space="preserve">Личностными результатами </w:t>
            </w:r>
            <w:r w:rsidRPr="004A3EAE">
              <w:rPr>
                <w:rFonts w:ascii="Times New Roman" w:eastAsia="Calibri" w:hAnsi="Times New Roman" w:cs="Times New Roman"/>
                <w:kern w:val="0"/>
                <w:sz w:val="24"/>
                <w:szCs w:val="24"/>
                <w14:ligatures w14:val="none"/>
              </w:rPr>
              <w:t>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081A2C" w:rsidRPr="004A3EAE" w14:paraId="2276FFB4" w14:textId="77777777" w:rsidTr="000F6C89">
        <w:tc>
          <w:tcPr>
            <w:tcW w:w="9639" w:type="dxa"/>
          </w:tcPr>
          <w:p w14:paraId="0FE67317"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осознавать себя как члена семьи, общества и государства;</w:t>
            </w:r>
          </w:p>
          <w:p w14:paraId="16D9EEA2"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овладевать начальными навыками адаптации в мире финансовых отношений;</w:t>
            </w:r>
          </w:p>
          <w:p w14:paraId="41A475F2"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развивать самостоятельность и осознавать личную ответственность за свои поступки;</w:t>
            </w:r>
          </w:p>
          <w:p w14:paraId="75CF081C" w14:textId="5D4DAE7D"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xml:space="preserve">- развить навыки сотрудничества со взрослыми и сверстниками в разных игровых и реальных экономических ситуациях, не создавать конфликты и находить выходы из спорных ситуаций, в том числе при выполнении учебных проектов и в других видах внеурочной деятельности. </w:t>
            </w:r>
          </w:p>
        </w:tc>
      </w:tr>
      <w:tr w:rsidR="004A3EAE" w:rsidRPr="004A3EAE" w14:paraId="0788C10C" w14:textId="77777777" w:rsidTr="00D307A3">
        <w:tc>
          <w:tcPr>
            <w:tcW w:w="9639" w:type="dxa"/>
          </w:tcPr>
          <w:p w14:paraId="4A3C54A9" w14:textId="77777777" w:rsidR="004A3EAE" w:rsidRPr="004A3EAE" w:rsidRDefault="004A3EAE" w:rsidP="004A3EAE">
            <w:pPr>
              <w:spacing w:after="0" w:line="240" w:lineRule="auto"/>
              <w:jc w:val="both"/>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Метапредметными результатами 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4A3EAE" w:rsidRPr="004A3EAE" w14:paraId="76CE47E9" w14:textId="77777777" w:rsidTr="00D307A3">
        <w:tc>
          <w:tcPr>
            <w:tcW w:w="9639" w:type="dxa"/>
          </w:tcPr>
          <w:p w14:paraId="2462A12F" w14:textId="77777777" w:rsidR="004A3EAE" w:rsidRPr="004A3EAE" w:rsidRDefault="004A3EAE"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xml:space="preserve">Регулятивные УУД: </w:t>
            </w:r>
          </w:p>
        </w:tc>
      </w:tr>
      <w:tr w:rsidR="00081A2C" w:rsidRPr="004A3EAE" w14:paraId="4E47281F" w14:textId="77777777" w:rsidTr="00644822">
        <w:tc>
          <w:tcPr>
            <w:tcW w:w="9639" w:type="dxa"/>
          </w:tcPr>
          <w:p w14:paraId="0ADE8C09"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понимать цели своих действий;</w:t>
            </w:r>
          </w:p>
          <w:p w14:paraId="16AEF988"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составлять простые планы с помощью учителя проявлять познавательную и творческую инициативу;</w:t>
            </w:r>
          </w:p>
          <w:p w14:paraId="51A79C17"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оценивать правильность выполнения действий;</w:t>
            </w:r>
          </w:p>
          <w:p w14:paraId="1813E50F" w14:textId="261BF559"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xml:space="preserve">-  адекватно воспринимать предложения товарищей, учителей, родителей. </w:t>
            </w:r>
          </w:p>
        </w:tc>
      </w:tr>
      <w:tr w:rsidR="004A3EAE" w:rsidRPr="004A3EAE" w14:paraId="5F6FE4D5" w14:textId="77777777" w:rsidTr="00D307A3">
        <w:trPr>
          <w:trHeight w:val="476"/>
        </w:trPr>
        <w:tc>
          <w:tcPr>
            <w:tcW w:w="9639" w:type="dxa"/>
          </w:tcPr>
          <w:p w14:paraId="1ADB0588" w14:textId="77777777" w:rsidR="004A3EAE" w:rsidRPr="004A3EAE" w:rsidRDefault="004A3EAE" w:rsidP="004A3EAE">
            <w:pPr>
              <w:spacing w:after="0" w:line="240" w:lineRule="auto"/>
              <w:rPr>
                <w:rFonts w:ascii="Times New Roman" w:eastAsia="Calibri" w:hAnsi="Times New Roman" w:cs="Times New Roman"/>
                <w:bCs/>
                <w:kern w:val="0"/>
                <w:sz w:val="24"/>
                <w:szCs w:val="24"/>
                <w14:ligatures w14:val="none"/>
              </w:rPr>
            </w:pPr>
            <w:r w:rsidRPr="004A3EAE">
              <w:rPr>
                <w:rFonts w:ascii="Times New Roman" w:eastAsia="Calibri" w:hAnsi="Times New Roman" w:cs="Times New Roman"/>
                <w:kern w:val="0"/>
                <w:sz w:val="24"/>
                <w:szCs w:val="24"/>
                <w14:ligatures w14:val="none"/>
              </w:rPr>
              <w:t>Познавательные УУД</w:t>
            </w:r>
          </w:p>
        </w:tc>
      </w:tr>
      <w:tr w:rsidR="00081A2C" w:rsidRPr="004A3EAE" w14:paraId="0CF10486" w14:textId="77777777" w:rsidTr="00815165">
        <w:tc>
          <w:tcPr>
            <w:tcW w:w="9639" w:type="dxa"/>
          </w:tcPr>
          <w:p w14:paraId="545384D9" w14:textId="77777777" w:rsidR="00081A2C" w:rsidRPr="004A3EAE" w:rsidRDefault="00081A2C" w:rsidP="004A3EAE">
            <w:pPr>
              <w:shd w:val="clear" w:color="auto" w:fill="FFFFFF"/>
              <w:spacing w:after="0" w:line="240" w:lineRule="auto"/>
              <w:ind w:left="260"/>
              <w:rPr>
                <w:rFonts w:ascii="Times New Roman" w:eastAsia="Times New Roman" w:hAnsi="Times New Roman" w:cs="Times New Roman"/>
                <w:color w:val="000000"/>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14:paraId="231C5F43" w14:textId="77777777" w:rsidR="00081A2C" w:rsidRPr="004A3EAE" w:rsidRDefault="00081A2C" w:rsidP="004A3EAE">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 -  использовать знаково</w:t>
            </w:r>
            <w:r w:rsidRPr="004A3EAE">
              <w:rPr>
                <w:rFonts w:ascii="Times New Roman" w:eastAsia="Times New Roman" w:hAnsi="Times New Roman" w:cs="Times New Roman"/>
                <w:color w:val="000000"/>
                <w:kern w:val="0"/>
                <w:sz w:val="24"/>
                <w:szCs w:val="24"/>
                <w:lang w:eastAsia="ru-RU"/>
                <w14:ligatures w14:val="none"/>
              </w:rPr>
              <w:softHyphen/>
              <w:t>символические средства, в том числе модели (включая виртуальные) и схемы (включая концептуальные), для решения задач;</w:t>
            </w:r>
          </w:p>
          <w:p w14:paraId="127F4C6F" w14:textId="77777777" w:rsidR="00081A2C" w:rsidRPr="004A3EAE" w:rsidRDefault="00081A2C" w:rsidP="004A3EAE">
            <w:pPr>
              <w:shd w:val="clear" w:color="auto" w:fill="FFFFFF"/>
              <w:spacing w:after="0" w:line="240" w:lineRule="auto"/>
              <w:rPr>
                <w:rFonts w:ascii="Times New Roman" w:eastAsia="Times New Roman" w:hAnsi="Times New Roman" w:cs="Times New Roman"/>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 xml:space="preserve"> - выделять существенную информацию из сообщений разных видов (в первую очередь текстов);                             - осуществлять анализ объектов с выделением существенных и несущественных признаков;                          </w:t>
            </w:r>
          </w:p>
          <w:p w14:paraId="38A3EF8E" w14:textId="77777777" w:rsidR="00081A2C" w:rsidRPr="004A3EAE" w:rsidRDefault="00081A2C" w:rsidP="004A3EAE">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 осуществлять синтез как составление целого из частей;</w:t>
            </w:r>
          </w:p>
          <w:p w14:paraId="0429DB07" w14:textId="77777777" w:rsidR="00081A2C" w:rsidRPr="004A3EAE" w:rsidRDefault="00081A2C" w:rsidP="004A3EAE">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 устанавливать причинно</w:t>
            </w:r>
            <w:r w:rsidRPr="004A3EAE">
              <w:rPr>
                <w:rFonts w:ascii="Times New Roman" w:eastAsia="Times New Roman" w:hAnsi="Times New Roman" w:cs="Times New Roman"/>
                <w:color w:val="000000"/>
                <w:kern w:val="0"/>
                <w:sz w:val="24"/>
                <w:szCs w:val="24"/>
                <w:lang w:eastAsia="ru-RU"/>
                <w14:ligatures w14:val="none"/>
              </w:rPr>
              <w:softHyphen/>
              <w:t xml:space="preserve">следственные связи в изучаемом круге явлений. </w:t>
            </w:r>
          </w:p>
          <w:p w14:paraId="3C00FCDA" w14:textId="0EB41100" w:rsidR="00081A2C" w:rsidRPr="004A3EAE" w:rsidRDefault="00081A2C" w:rsidP="004A3EAE">
            <w:pPr>
              <w:spacing w:after="0" w:line="240" w:lineRule="auto"/>
              <w:rPr>
                <w:rFonts w:ascii="Times New Roman" w:eastAsia="Calibri" w:hAnsi="Times New Roman" w:cs="Times New Roman"/>
                <w:kern w:val="0"/>
                <w:sz w:val="24"/>
                <w:szCs w:val="24"/>
                <w14:ligatures w14:val="none"/>
              </w:rPr>
            </w:pPr>
          </w:p>
        </w:tc>
      </w:tr>
      <w:tr w:rsidR="004A3EAE" w:rsidRPr="004A3EAE" w14:paraId="6B767E32" w14:textId="77777777" w:rsidTr="00D307A3">
        <w:tc>
          <w:tcPr>
            <w:tcW w:w="9639" w:type="dxa"/>
          </w:tcPr>
          <w:p w14:paraId="15474D8B" w14:textId="77777777" w:rsidR="004A3EAE" w:rsidRPr="004A3EAE" w:rsidRDefault="004A3EAE" w:rsidP="004A3EAE">
            <w:pPr>
              <w:spacing w:after="0" w:line="240" w:lineRule="auto"/>
              <w:rPr>
                <w:rFonts w:ascii="Times New Roman" w:eastAsia="Calibri" w:hAnsi="Times New Roman" w:cs="Times New Roman"/>
                <w:bCs/>
                <w:kern w:val="0"/>
                <w:sz w:val="24"/>
                <w:szCs w:val="24"/>
                <w14:ligatures w14:val="none"/>
              </w:rPr>
            </w:pPr>
            <w:r w:rsidRPr="004A3EAE">
              <w:rPr>
                <w:rFonts w:ascii="Times New Roman" w:eastAsia="Calibri" w:hAnsi="Times New Roman" w:cs="Times New Roman"/>
                <w:kern w:val="0"/>
                <w:sz w:val="24"/>
                <w:szCs w:val="24"/>
                <w14:ligatures w14:val="none"/>
              </w:rPr>
              <w:t>Коммуникативные УУД:</w:t>
            </w:r>
          </w:p>
        </w:tc>
      </w:tr>
      <w:tr w:rsidR="00081A2C" w:rsidRPr="004A3EAE" w14:paraId="5190ED9B" w14:textId="77777777" w:rsidTr="00BC1D0F">
        <w:tc>
          <w:tcPr>
            <w:tcW w:w="9639" w:type="dxa"/>
          </w:tcPr>
          <w:p w14:paraId="775EB0A1"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xml:space="preserve">- составлять текст в устной и письменной формах; </w:t>
            </w:r>
          </w:p>
          <w:p w14:paraId="3B47EE62" w14:textId="06AB0288"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xml:space="preserve">- слушать собеседника и вести диалог;                              -  признавать возможность существования различных точек зрения и права каждого иметь свою;                                          - излагать свое мнение и аргументировать свою точку зрения и оценку событий договариваться о распределении функций и ролей в совместной деятельности;                                         - осуществлять взаимный контроль в совместной деятельности, адекватно оценивать собственное поведение и поведение окружающих. </w:t>
            </w:r>
          </w:p>
        </w:tc>
      </w:tr>
      <w:tr w:rsidR="004A3EAE" w:rsidRPr="004A3EAE" w14:paraId="321C179F" w14:textId="77777777" w:rsidTr="00D307A3">
        <w:tc>
          <w:tcPr>
            <w:tcW w:w="9639" w:type="dxa"/>
          </w:tcPr>
          <w:p w14:paraId="3FF84281" w14:textId="77777777" w:rsidR="004A3EAE" w:rsidRPr="004A3EAE" w:rsidRDefault="004A3EAE" w:rsidP="004A3EAE">
            <w:pPr>
              <w:spacing w:after="0" w:line="240" w:lineRule="auto"/>
              <w:jc w:val="both"/>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Предметными результатами 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081A2C" w:rsidRPr="004A3EAE" w14:paraId="3F158FDA" w14:textId="77777777" w:rsidTr="00A70E2D">
        <w:tc>
          <w:tcPr>
            <w:tcW w:w="9639" w:type="dxa"/>
          </w:tcPr>
          <w:p w14:paraId="0D0CAE4B"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color w:val="000000"/>
                <w:kern w:val="0"/>
                <w:sz w:val="24"/>
                <w:szCs w:val="24"/>
                <w:shd w:val="clear" w:color="auto" w:fill="F5F5F5"/>
                <w14:ligatures w14:val="none"/>
              </w:rPr>
              <w:t>-  понимать и правильно использовать экономические термины;</w:t>
            </w:r>
            <w:r w:rsidRPr="004A3EAE">
              <w:rPr>
                <w:rFonts w:ascii="Times New Roman" w:eastAsia="Calibri" w:hAnsi="Times New Roman" w:cs="Times New Roman"/>
                <w:color w:val="000000"/>
                <w:kern w:val="0"/>
                <w:sz w:val="24"/>
                <w:szCs w:val="24"/>
                <w:shd w:val="clear" w:color="auto" w:fill="F5F5F5"/>
                <w14:ligatures w14:val="none"/>
              </w:rPr>
              <w:br/>
              <w:t>-</w:t>
            </w:r>
            <w:r w:rsidRPr="004A3EAE">
              <w:rPr>
                <w:rFonts w:ascii="Times New Roman" w:eastAsia="Calibri" w:hAnsi="Times New Roman" w:cs="Times New Roman"/>
                <w:iCs/>
                <w:kern w:val="0"/>
                <w:sz w:val="24"/>
                <w:szCs w:val="24"/>
                <w14:ligatures w14:val="none"/>
              </w:rPr>
              <w:t>понимать</w:t>
            </w:r>
            <w:r w:rsidRPr="004A3EAE">
              <w:rPr>
                <w:rFonts w:ascii="Times New Roman" w:eastAsia="Calibri" w:hAnsi="Times New Roman" w:cs="Times New Roman"/>
                <w:color w:val="000000"/>
                <w:kern w:val="0"/>
                <w:sz w:val="24"/>
                <w:szCs w:val="24"/>
                <w:shd w:val="clear" w:color="auto" w:fill="F5F5F5"/>
                <w14:ligatures w14:val="none"/>
              </w:rPr>
              <w:t xml:space="preserve"> роль денег в семье и обществе;</w:t>
            </w:r>
            <w:r w:rsidRPr="004A3EAE">
              <w:rPr>
                <w:rFonts w:ascii="Times New Roman" w:eastAsia="Calibri" w:hAnsi="Times New Roman" w:cs="Times New Roman"/>
                <w:color w:val="000000"/>
                <w:kern w:val="0"/>
                <w:sz w:val="24"/>
                <w:szCs w:val="24"/>
                <w:shd w:val="clear" w:color="auto" w:fill="F5F5F5"/>
                <w14:ligatures w14:val="none"/>
              </w:rPr>
              <w:br/>
              <w:t>-  уметь характеризовать виды и функции денег;</w:t>
            </w:r>
          </w:p>
          <w:p w14:paraId="3A872227" w14:textId="77777777"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выделять общие и основные потребности, находить источники их удовлетворения</w:t>
            </w:r>
            <w:r w:rsidRPr="004A3EAE">
              <w:rPr>
                <w:rFonts w:ascii="Times New Roman" w:eastAsia="Calibri" w:hAnsi="Times New Roman" w:cs="Times New Roman"/>
                <w:color w:val="000000"/>
                <w:kern w:val="0"/>
                <w:sz w:val="24"/>
                <w:szCs w:val="24"/>
                <w:shd w:val="clear" w:color="auto" w:fill="F5F5F5"/>
                <w14:ligatures w14:val="none"/>
              </w:rPr>
              <w:br/>
              <w:t>- определять источники доходов и направлений расходов семьи;</w:t>
            </w:r>
            <w:r w:rsidRPr="004A3EAE">
              <w:rPr>
                <w:rFonts w:ascii="Times New Roman" w:eastAsia="Calibri" w:hAnsi="Times New Roman" w:cs="Times New Roman"/>
                <w:color w:val="000000"/>
                <w:kern w:val="0"/>
                <w:sz w:val="24"/>
                <w:szCs w:val="24"/>
                <w:shd w:val="clear" w:color="auto" w:fill="F5F5F5"/>
                <w14:ligatures w14:val="none"/>
              </w:rPr>
              <w:br/>
              <w:t>- рассчитывать доходы и расходы и составлять простой семейный бюджет</w:t>
            </w:r>
            <w:r w:rsidRPr="004A3EAE">
              <w:rPr>
                <w:rFonts w:ascii="Times New Roman" w:eastAsia="Calibri" w:hAnsi="Times New Roman" w:cs="Times New Roman"/>
                <w:color w:val="000000"/>
                <w:kern w:val="0"/>
                <w:sz w:val="24"/>
                <w:szCs w:val="24"/>
                <w:shd w:val="clear" w:color="auto" w:fill="F5F5F5"/>
                <w14:ligatures w14:val="none"/>
              </w:rPr>
              <w:br/>
            </w:r>
            <w:r w:rsidRPr="004A3EAE">
              <w:rPr>
                <w:rFonts w:ascii="Times New Roman" w:eastAsia="Calibri" w:hAnsi="Cambria Math" w:cs="Times New Roman"/>
                <w:kern w:val="0"/>
                <w:sz w:val="24"/>
                <w:szCs w:val="24"/>
                <w14:ligatures w14:val="none"/>
              </w:rPr>
              <w:t>⎯</w:t>
            </w:r>
            <w:r w:rsidRPr="004A3EAE">
              <w:rPr>
                <w:rFonts w:ascii="Times New Roman" w:eastAsia="Calibri" w:hAnsi="Times New Roman" w:cs="Times New Roman"/>
                <w:kern w:val="0"/>
                <w:sz w:val="24"/>
                <w:szCs w:val="24"/>
                <w14:ligatures w14:val="none"/>
              </w:rPr>
              <w:t xml:space="preserve"> пользоваться деньгами;                         </w:t>
            </w:r>
            <w:r w:rsidRPr="004A3EAE">
              <w:rPr>
                <w:rFonts w:ascii="Times New Roman" w:eastAsia="Calibri" w:hAnsi="Cambria Math" w:cs="Times New Roman"/>
                <w:kern w:val="0"/>
                <w:sz w:val="24"/>
                <w:szCs w:val="24"/>
                <w14:ligatures w14:val="none"/>
              </w:rPr>
              <w:t>⎯</w:t>
            </w:r>
            <w:r w:rsidRPr="004A3EAE">
              <w:rPr>
                <w:rFonts w:ascii="Times New Roman" w:eastAsia="Calibri" w:hAnsi="Times New Roman" w:cs="Times New Roman"/>
                <w:kern w:val="0"/>
                <w:sz w:val="24"/>
                <w:szCs w:val="24"/>
                <w14:ligatures w14:val="none"/>
              </w:rPr>
              <w:t xml:space="preserve">классифицировать профессии по изготовлению </w:t>
            </w:r>
            <w:r w:rsidRPr="004A3EAE">
              <w:rPr>
                <w:rFonts w:ascii="Times New Roman" w:eastAsia="Calibri" w:hAnsi="Times New Roman" w:cs="Times New Roman"/>
                <w:kern w:val="0"/>
                <w:sz w:val="24"/>
                <w:szCs w:val="24"/>
                <w14:ligatures w14:val="none"/>
              </w:rPr>
              <w:lastRenderedPageBreak/>
              <w:t xml:space="preserve">товаров и услуг;                                           </w:t>
            </w:r>
            <w:r w:rsidRPr="004A3EAE">
              <w:rPr>
                <w:rFonts w:ascii="Times New Roman" w:eastAsia="Calibri" w:hAnsi="Cambria Math" w:cs="Times New Roman"/>
                <w:kern w:val="0"/>
                <w:sz w:val="24"/>
                <w:szCs w:val="24"/>
                <w14:ligatures w14:val="none"/>
              </w:rPr>
              <w:t>⎯</w:t>
            </w:r>
            <w:r w:rsidRPr="004A3EAE">
              <w:rPr>
                <w:rFonts w:ascii="Times New Roman" w:eastAsia="Calibri" w:hAnsi="Times New Roman" w:cs="Times New Roman"/>
                <w:kern w:val="0"/>
                <w:sz w:val="24"/>
                <w:szCs w:val="24"/>
                <w14:ligatures w14:val="none"/>
              </w:rPr>
              <w:t xml:space="preserve">  определять цену товара, делать элементарные расчеты на определение затрат;                                                          </w:t>
            </w:r>
            <w:r w:rsidRPr="004A3EAE">
              <w:rPr>
                <w:rFonts w:ascii="Times New Roman" w:eastAsia="Calibri" w:hAnsi="Cambria Math" w:cs="Times New Roman"/>
                <w:kern w:val="0"/>
                <w:sz w:val="24"/>
                <w:szCs w:val="24"/>
                <w14:ligatures w14:val="none"/>
              </w:rPr>
              <w:t>⎯</w:t>
            </w:r>
            <w:r w:rsidRPr="004A3EAE">
              <w:rPr>
                <w:rFonts w:ascii="Times New Roman" w:eastAsia="Calibri" w:hAnsi="Times New Roman" w:cs="Times New Roman"/>
                <w:kern w:val="0"/>
                <w:sz w:val="24"/>
                <w:szCs w:val="24"/>
                <w14:ligatures w14:val="none"/>
              </w:rPr>
              <w:t xml:space="preserve"> решать простейшие экономические задачи;</w:t>
            </w:r>
          </w:p>
          <w:p w14:paraId="22EB7C8A" w14:textId="6D3600C4"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Cambria Math" w:cs="Times New Roman"/>
                <w:kern w:val="0"/>
                <w:sz w:val="24"/>
                <w:szCs w:val="24"/>
                <w14:ligatures w14:val="none"/>
              </w:rPr>
              <w:t>⎯</w:t>
            </w:r>
            <w:r w:rsidRPr="004A3EAE">
              <w:rPr>
                <w:rFonts w:ascii="Times New Roman" w:eastAsia="Calibri" w:hAnsi="Times New Roman" w:cs="Times New Roman"/>
                <w:kern w:val="0"/>
                <w:sz w:val="24"/>
                <w:szCs w:val="24"/>
                <w14:ligatures w14:val="none"/>
              </w:rPr>
              <w:t xml:space="preserve"> различать качественный и некачественный товар;</w:t>
            </w:r>
          </w:p>
        </w:tc>
      </w:tr>
      <w:tr w:rsidR="004A3EAE" w:rsidRPr="004A3EAE" w14:paraId="5EAAD064" w14:textId="77777777" w:rsidTr="00D307A3">
        <w:tc>
          <w:tcPr>
            <w:tcW w:w="9639" w:type="dxa"/>
          </w:tcPr>
          <w:p w14:paraId="393C703E" w14:textId="77777777" w:rsidR="004A3EAE" w:rsidRPr="004A3EAE" w:rsidRDefault="004A3EAE"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Учащиеся  получат возможность научиться:</w:t>
            </w:r>
          </w:p>
        </w:tc>
      </w:tr>
      <w:tr w:rsidR="00081A2C" w:rsidRPr="004A3EAE" w14:paraId="79B6EF44" w14:textId="77777777" w:rsidTr="008B574A">
        <w:tc>
          <w:tcPr>
            <w:tcW w:w="9639" w:type="dxa"/>
          </w:tcPr>
          <w:p w14:paraId="68A756E3" w14:textId="77777777" w:rsidR="00081A2C" w:rsidRPr="004A3EAE" w:rsidRDefault="00081A2C" w:rsidP="004A3EAE">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 xml:space="preserve"> - </w:t>
            </w:r>
            <w:r w:rsidRPr="004A3EAE">
              <w:rPr>
                <w:rFonts w:ascii="Times New Roman" w:eastAsia="Times New Roman" w:hAnsi="Times New Roman" w:cs="Times New Roman"/>
                <w:iCs/>
                <w:color w:val="000000"/>
                <w:kern w:val="0"/>
                <w:sz w:val="24"/>
                <w:szCs w:val="24"/>
                <w:lang w:eastAsia="ru-RU"/>
                <w14:ligatures w14:val="none"/>
              </w:rPr>
              <w:t>учитывать и координировать в сотрудничестве позиции других людей,</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отличные</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от      собственной;</w:t>
            </w:r>
          </w:p>
          <w:p w14:paraId="76BD3D45" w14:textId="77777777" w:rsidR="00081A2C" w:rsidRPr="004A3EAE" w:rsidRDefault="00081A2C" w:rsidP="004A3EAE">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4A3EAE">
              <w:rPr>
                <w:rFonts w:ascii="Times New Roman" w:eastAsia="Times New Roman" w:hAnsi="Times New Roman" w:cs="Times New Roman"/>
                <w:iCs/>
                <w:color w:val="000000"/>
                <w:kern w:val="0"/>
                <w:sz w:val="24"/>
                <w:szCs w:val="24"/>
                <w:lang w:eastAsia="ru-RU"/>
                <w14:ligatures w14:val="none"/>
              </w:rPr>
              <w:t xml:space="preserve">- учитывать разные мнения и интересы и обосновывать собственную позицию;   </w:t>
            </w:r>
            <w:r w:rsidRPr="004A3EAE">
              <w:rPr>
                <w:rFonts w:ascii="Times New Roman" w:eastAsia="Times New Roman" w:hAnsi="Times New Roman" w:cs="Times New Roman"/>
                <w:color w:val="000000"/>
                <w:kern w:val="0"/>
                <w:sz w:val="24"/>
                <w:szCs w:val="24"/>
                <w:lang w:eastAsia="ru-RU"/>
                <w14:ligatures w14:val="none"/>
              </w:rPr>
              <w:t xml:space="preserve">- </w:t>
            </w:r>
            <w:r w:rsidRPr="004A3EAE">
              <w:rPr>
                <w:rFonts w:ascii="Times New Roman" w:eastAsia="Times New Roman" w:hAnsi="Times New Roman" w:cs="Times New Roman"/>
                <w:iCs/>
                <w:color w:val="000000"/>
                <w:kern w:val="0"/>
                <w:sz w:val="24"/>
                <w:szCs w:val="24"/>
                <w:lang w:eastAsia="ru-RU"/>
                <w14:ligatures w14:val="none"/>
              </w:rPr>
              <w:t>понимать относительность мнений и подходов к решению проблемы;</w:t>
            </w:r>
          </w:p>
          <w:p w14:paraId="54E4751A" w14:textId="77777777" w:rsidR="00081A2C" w:rsidRPr="004A3EAE" w:rsidRDefault="00081A2C" w:rsidP="004A3EAE">
            <w:pPr>
              <w:shd w:val="clear" w:color="auto" w:fill="FFFFFF"/>
              <w:spacing w:after="0" w:line="240" w:lineRule="auto"/>
              <w:rPr>
                <w:rFonts w:ascii="Times New Roman" w:eastAsia="Times New Roman" w:hAnsi="Times New Roman" w:cs="Times New Roman"/>
                <w:iCs/>
                <w:color w:val="000000"/>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аргументировать свою позицию и координировать ее с позициями партнеров в</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сотрудничестве при выработке общего решения в совместной деятельности;          -</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продуктивно содействовать разрешению конфликтов на основе учета интересов и</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позиций всех участников;                               -</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с учетом целей коммуникации достаточно точно,</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последовательно и полно</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 xml:space="preserve">передавать партнеру необходимую информацию как ориентир для построения действия;          </w:t>
            </w:r>
          </w:p>
          <w:p w14:paraId="5B6D5C28" w14:textId="77777777" w:rsidR="00081A2C" w:rsidRPr="004A3EAE" w:rsidRDefault="00081A2C" w:rsidP="004A3EAE">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r w:rsidRPr="004A3EAE">
              <w:rPr>
                <w:rFonts w:ascii="Times New Roman" w:eastAsia="Times New Roman" w:hAnsi="Times New Roman" w:cs="Times New Roman"/>
                <w:iCs/>
                <w:color w:val="000000"/>
                <w:kern w:val="0"/>
                <w:sz w:val="24"/>
                <w:szCs w:val="24"/>
                <w:lang w:eastAsia="ru-RU"/>
                <w14:ligatures w14:val="none"/>
              </w:rPr>
              <w:t xml:space="preserve"> - </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задавать вопросы,</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необходимые для организации собственной деятельности и</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сотрудничества с партнером;</w:t>
            </w:r>
          </w:p>
          <w:p w14:paraId="0D755216" w14:textId="77777777" w:rsidR="00081A2C" w:rsidRPr="004A3EAE" w:rsidRDefault="00081A2C" w:rsidP="004A3EAE">
            <w:pPr>
              <w:shd w:val="clear" w:color="auto" w:fill="FFFFFF"/>
              <w:spacing w:after="0" w:line="240" w:lineRule="auto"/>
              <w:rPr>
                <w:rFonts w:ascii="Times New Roman" w:eastAsia="Times New Roman" w:hAnsi="Times New Roman" w:cs="Times New Roman"/>
                <w:iCs/>
                <w:color w:val="000000"/>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 - </w:t>
            </w:r>
            <w:r w:rsidRPr="004A3EAE">
              <w:rPr>
                <w:rFonts w:ascii="Times New Roman" w:eastAsia="Times New Roman" w:hAnsi="Times New Roman" w:cs="Times New Roman"/>
                <w:iCs/>
                <w:color w:val="000000"/>
                <w:kern w:val="0"/>
                <w:sz w:val="24"/>
                <w:szCs w:val="24"/>
                <w:lang w:eastAsia="ru-RU"/>
                <w14:ligatures w14:val="none"/>
              </w:rPr>
              <w:t>осуществлять взаимный контроль и оказывать в сотрудничестве необходимую</w:t>
            </w:r>
            <w:r w:rsidRPr="004A3EAE">
              <w:rPr>
                <w:rFonts w:ascii="Times New Roman" w:eastAsia="Times New Roman" w:hAnsi="Times New Roman" w:cs="Times New Roman"/>
                <w:color w:val="000000"/>
                <w:kern w:val="0"/>
                <w:sz w:val="24"/>
                <w:szCs w:val="24"/>
                <w:lang w:eastAsia="ru-RU"/>
                <w14:ligatures w14:val="none"/>
              </w:rPr>
              <w:t> </w:t>
            </w:r>
            <w:r w:rsidRPr="004A3EAE">
              <w:rPr>
                <w:rFonts w:ascii="Times New Roman" w:eastAsia="Times New Roman" w:hAnsi="Times New Roman" w:cs="Times New Roman"/>
                <w:iCs/>
                <w:color w:val="000000"/>
                <w:kern w:val="0"/>
                <w:sz w:val="24"/>
                <w:szCs w:val="24"/>
                <w:lang w:eastAsia="ru-RU"/>
                <w14:ligatures w14:val="none"/>
              </w:rPr>
              <w:t>взаимопомощь;</w:t>
            </w:r>
          </w:p>
          <w:p w14:paraId="3FC167C6" w14:textId="68DACA84" w:rsidR="00081A2C" w:rsidRPr="004A3EAE" w:rsidRDefault="00081A2C" w:rsidP="004A3EAE">
            <w:pPr>
              <w:spacing w:after="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 адекватно воспринимать предложения товарищей, учителей, родителей.</w:t>
            </w:r>
          </w:p>
        </w:tc>
      </w:tr>
    </w:tbl>
    <w:p w14:paraId="7A0609D2" w14:textId="77777777" w:rsidR="004A3EAE" w:rsidRPr="004A3EAE" w:rsidRDefault="004A3EAE" w:rsidP="004A3EAE">
      <w:pPr>
        <w:spacing w:after="0" w:line="240" w:lineRule="auto"/>
        <w:ind w:right="-1" w:firstLine="284"/>
        <w:contextualSpacing/>
        <w:jc w:val="both"/>
        <w:rPr>
          <w:rFonts w:ascii="Times New Roman" w:eastAsia="Times New Roman" w:hAnsi="Times New Roman" w:cs="Times New Roman"/>
          <w:b/>
          <w:kern w:val="0"/>
          <w:sz w:val="28"/>
          <w:szCs w:val="28"/>
          <w:lang w:eastAsia="ru-RU"/>
          <w14:ligatures w14:val="none"/>
        </w:rPr>
      </w:pPr>
    </w:p>
    <w:p w14:paraId="54B3C2E3" w14:textId="77777777" w:rsidR="004A3EAE" w:rsidRPr="004A3EAE" w:rsidRDefault="004A3EAE" w:rsidP="004A3EAE">
      <w:pPr>
        <w:spacing w:after="0" w:line="240" w:lineRule="auto"/>
        <w:ind w:right="-1" w:firstLine="284"/>
        <w:contextualSpacing/>
        <w:jc w:val="both"/>
        <w:rPr>
          <w:rFonts w:ascii="Times New Roman" w:eastAsia="Times New Roman" w:hAnsi="Times New Roman" w:cs="Times New Roman"/>
          <w:b/>
          <w:kern w:val="0"/>
          <w:sz w:val="28"/>
          <w:szCs w:val="28"/>
          <w:lang w:eastAsia="ru-RU"/>
          <w14:ligatures w14:val="none"/>
        </w:rPr>
      </w:pPr>
    </w:p>
    <w:p w14:paraId="0F485336" w14:textId="77777777" w:rsidR="004A3EAE" w:rsidRPr="004A3EAE" w:rsidRDefault="004A3EAE" w:rsidP="004A3EAE">
      <w:pPr>
        <w:spacing w:after="0" w:line="240" w:lineRule="auto"/>
        <w:ind w:right="-1" w:firstLine="284"/>
        <w:contextualSpacing/>
        <w:jc w:val="both"/>
        <w:rPr>
          <w:rFonts w:ascii="Times New Roman" w:eastAsia="Times New Roman" w:hAnsi="Times New Roman" w:cs="Times New Roman"/>
          <w:b/>
          <w:kern w:val="0"/>
          <w:sz w:val="28"/>
          <w:szCs w:val="28"/>
          <w:lang w:eastAsia="ru-RU"/>
          <w14:ligatures w14:val="none"/>
        </w:rPr>
      </w:pPr>
      <w:r w:rsidRPr="004A3EAE">
        <w:rPr>
          <w:rFonts w:ascii="Times New Roman" w:eastAsia="Times New Roman" w:hAnsi="Times New Roman" w:cs="Times New Roman"/>
          <w:b/>
          <w:kern w:val="0"/>
          <w:sz w:val="28"/>
          <w:szCs w:val="28"/>
          <w:lang w:eastAsia="ru-RU"/>
          <w14:ligatures w14:val="none"/>
        </w:rPr>
        <w:t>Тематическое планирование курса внеурочной деятельности «Основы финансовой грамотности».</w:t>
      </w:r>
    </w:p>
    <w:p w14:paraId="64AD02CD" w14:textId="77777777" w:rsidR="004A3EAE" w:rsidRPr="004A3EAE" w:rsidRDefault="004A3EAE" w:rsidP="004A3EAE">
      <w:pPr>
        <w:spacing w:after="0" w:line="240" w:lineRule="auto"/>
        <w:ind w:right="-1" w:firstLine="284"/>
        <w:contextualSpacing/>
        <w:jc w:val="both"/>
        <w:rPr>
          <w:rFonts w:ascii="Times New Roman" w:eastAsia="Times New Roman" w:hAnsi="Times New Roman" w:cs="Times New Roman"/>
          <w:b/>
          <w:kern w:val="0"/>
          <w:sz w:val="28"/>
          <w:szCs w:val="28"/>
          <w:lang w:eastAsia="ru-RU"/>
          <w14:ligatures w14:val="none"/>
        </w:rPr>
      </w:pPr>
    </w:p>
    <w:p w14:paraId="5C51578D" w14:textId="77777777" w:rsidR="004A3EAE" w:rsidRPr="004A3EAE" w:rsidRDefault="004A3EAE" w:rsidP="004A3EAE">
      <w:pPr>
        <w:spacing w:after="0" w:line="240" w:lineRule="auto"/>
        <w:contextualSpacing/>
        <w:rPr>
          <w:rFonts w:ascii="Times New Roman" w:eastAsia="Calibri" w:hAnsi="Times New Roman" w:cs="Times New Roman"/>
          <w:b/>
          <w:kern w:val="0"/>
          <w:sz w:val="28"/>
          <w:szCs w:val="28"/>
          <w14:ligatures w14:val="none"/>
        </w:rPr>
      </w:pPr>
      <w:r w:rsidRPr="004A3EAE">
        <w:rPr>
          <w:rFonts w:ascii="Times New Roman" w:eastAsia="Calibri" w:hAnsi="Times New Roman" w:cs="Times New Roman"/>
          <w:b/>
          <w:kern w:val="0"/>
          <w:sz w:val="28"/>
          <w:szCs w:val="28"/>
          <w14:ligatures w14:val="none"/>
        </w:rPr>
        <w:t xml:space="preserve">    Тематическое планирование 1 класс (33 часа).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4A3EAE" w:rsidRPr="004A3EAE" w14:paraId="3C093794" w14:textId="77777777" w:rsidTr="00D307A3">
        <w:trPr>
          <w:trHeight w:val="232"/>
        </w:trPr>
        <w:tc>
          <w:tcPr>
            <w:tcW w:w="4536" w:type="dxa"/>
          </w:tcPr>
          <w:p w14:paraId="37989756" w14:textId="77777777" w:rsidR="004A3EAE" w:rsidRPr="004A3EAE" w:rsidRDefault="004A3EAE" w:rsidP="004A3EAE">
            <w:pPr>
              <w:spacing w:after="0" w:line="240" w:lineRule="auto"/>
              <w:contextualSpacing/>
              <w:rPr>
                <w:rFonts w:ascii="Times New Roman" w:eastAsia="Times New Roman" w:hAnsi="Times New Roman" w:cs="Times New Roman"/>
                <w:kern w:val="0"/>
                <w:sz w:val="24"/>
                <w:szCs w:val="24"/>
                <w14:ligatures w14:val="none"/>
              </w:rPr>
            </w:pPr>
            <w:r w:rsidRPr="004A3EAE">
              <w:rPr>
                <w:rFonts w:ascii="Times New Roman" w:eastAsia="Times New Roman" w:hAnsi="Times New Roman" w:cs="Times New Roman"/>
                <w:kern w:val="0"/>
                <w:sz w:val="24"/>
                <w:szCs w:val="24"/>
                <w14:ligatures w14:val="none"/>
              </w:rPr>
              <w:t>Тематическое планирование</w:t>
            </w:r>
          </w:p>
        </w:tc>
        <w:tc>
          <w:tcPr>
            <w:tcW w:w="5103" w:type="dxa"/>
          </w:tcPr>
          <w:p w14:paraId="73F29348" w14:textId="77777777" w:rsidR="004A3EAE" w:rsidRPr="004A3EAE" w:rsidRDefault="004A3EAE" w:rsidP="004A3EAE">
            <w:pPr>
              <w:spacing w:after="0" w:line="240" w:lineRule="auto"/>
              <w:contextualSpacing/>
              <w:rPr>
                <w:rFonts w:ascii="Times New Roman" w:eastAsia="Times New Roman" w:hAnsi="Times New Roman" w:cs="Times New Roman"/>
                <w:kern w:val="0"/>
                <w:sz w:val="24"/>
                <w:szCs w:val="24"/>
                <w14:ligatures w14:val="none"/>
              </w:rPr>
            </w:pPr>
            <w:r w:rsidRPr="004A3EAE">
              <w:rPr>
                <w:rFonts w:ascii="Times New Roman" w:eastAsia="Times New Roman" w:hAnsi="Times New Roman" w:cs="Times New Roman"/>
                <w:bCs/>
                <w:kern w:val="0"/>
                <w:sz w:val="24"/>
                <w:szCs w:val="24"/>
                <w14:ligatures w14:val="none"/>
              </w:rPr>
              <w:t>Характеристика основных видов учебной деятельности учащихся</w:t>
            </w:r>
          </w:p>
        </w:tc>
      </w:tr>
      <w:tr w:rsidR="004A3EAE" w:rsidRPr="004A3EAE" w14:paraId="22FB4EC7" w14:textId="77777777" w:rsidTr="00D307A3">
        <w:trPr>
          <w:trHeight w:val="232"/>
        </w:trPr>
        <w:tc>
          <w:tcPr>
            <w:tcW w:w="9639" w:type="dxa"/>
            <w:gridSpan w:val="2"/>
          </w:tcPr>
          <w:p w14:paraId="48A5FD82" w14:textId="77777777" w:rsidR="004A3EAE" w:rsidRPr="004A3EAE" w:rsidRDefault="004A3EAE" w:rsidP="004A3EAE">
            <w:pPr>
              <w:spacing w:after="0" w:line="240" w:lineRule="auto"/>
              <w:contextualSpacing/>
              <w:rPr>
                <w:rFonts w:ascii="Times New Roman" w:eastAsia="Times New Roman" w:hAnsi="Times New Roman" w:cs="Times New Roman"/>
                <w:b/>
                <w:bCs/>
                <w:kern w:val="0"/>
                <w:sz w:val="24"/>
                <w:szCs w:val="24"/>
                <w14:ligatures w14:val="none"/>
              </w:rPr>
            </w:pPr>
            <w:r w:rsidRPr="004A3EAE">
              <w:rPr>
                <w:rFonts w:ascii="Times New Roman" w:eastAsia="Times New Roman" w:hAnsi="Times New Roman" w:cs="Times New Roman"/>
                <w:b/>
                <w:bCs/>
                <w:kern w:val="0"/>
                <w:sz w:val="24"/>
                <w:szCs w:val="24"/>
                <w14:ligatures w14:val="none"/>
              </w:rPr>
              <w:t>Вводное занятие (1 час).</w:t>
            </w:r>
          </w:p>
        </w:tc>
      </w:tr>
      <w:tr w:rsidR="004A3EAE" w:rsidRPr="004A3EAE" w14:paraId="210F9727" w14:textId="77777777" w:rsidTr="00D307A3">
        <w:trPr>
          <w:trHeight w:val="232"/>
        </w:trPr>
        <w:tc>
          <w:tcPr>
            <w:tcW w:w="4536" w:type="dxa"/>
          </w:tcPr>
          <w:p w14:paraId="1E09E703" w14:textId="77777777" w:rsidR="004A3EAE" w:rsidRPr="004A3EAE" w:rsidRDefault="004A3EAE" w:rsidP="004A3EAE">
            <w:pPr>
              <w:spacing w:after="0" w:line="240" w:lineRule="auto"/>
              <w:contextualSpacing/>
              <w:jc w:val="both"/>
              <w:rPr>
                <w:rFonts w:ascii="Times New Roman" w:eastAsia="Times New Roman" w:hAnsi="Times New Roman" w:cs="Times New Roman"/>
                <w:color w:val="333333"/>
                <w:kern w:val="0"/>
                <w:sz w:val="24"/>
                <w:szCs w:val="24"/>
                <w:lang w:eastAsia="ru-RU"/>
                <w14:ligatures w14:val="none"/>
              </w:rPr>
            </w:pPr>
            <w:r w:rsidRPr="004A3EAE">
              <w:rPr>
                <w:rFonts w:ascii="Times New Roman" w:eastAsia="Calibri" w:hAnsi="Times New Roman" w:cs="Times New Roman"/>
                <w:bCs/>
                <w:iCs/>
                <w:kern w:val="0"/>
                <w:sz w:val="24"/>
                <w:szCs w:val="24"/>
                <w14:ligatures w14:val="none"/>
              </w:rPr>
              <w:t>Вводное занятие: Что такое финансовая грамотность?</w:t>
            </w:r>
          </w:p>
        </w:tc>
        <w:tc>
          <w:tcPr>
            <w:tcW w:w="5103" w:type="dxa"/>
          </w:tcPr>
          <w:p w14:paraId="7CF012D6" w14:textId="77777777" w:rsidR="004A3EAE" w:rsidRPr="004A3EAE" w:rsidRDefault="004A3EAE" w:rsidP="004A3EAE">
            <w:pPr>
              <w:tabs>
                <w:tab w:val="num" w:pos="284"/>
              </w:tabs>
              <w:spacing w:after="200" w:line="240" w:lineRule="auto"/>
              <w:contextualSpacing/>
              <w:jc w:val="both"/>
              <w:rPr>
                <w:rFonts w:ascii="Times New Roman" w:eastAsia="Times New Roman" w:hAnsi="Times New Roman" w:cs="Times New Roman"/>
                <w:color w:val="333333"/>
                <w:kern w:val="0"/>
                <w:sz w:val="24"/>
                <w:szCs w:val="24"/>
                <w:lang w:eastAsia="ru-RU"/>
                <w14:ligatures w14:val="none"/>
              </w:rPr>
            </w:pPr>
            <w:r w:rsidRPr="004A3EAE">
              <w:rPr>
                <w:rFonts w:ascii="Times New Roman" w:eastAsia="Calibri" w:hAnsi="Times New Roman" w:cs="Times New Roman"/>
                <w:kern w:val="0"/>
                <w:sz w:val="24"/>
                <w:szCs w:val="24"/>
                <w14:ligatures w14:val="none"/>
              </w:rPr>
              <w:t>Знакомиться с программой работы курса внеурочной деятельности,, правилами поведения при проведении практических работ. Выполнять практическую работу «Путешествие в мир финансов». Участвовать в игре «</w:t>
            </w:r>
            <w:r w:rsidRPr="004A3EAE">
              <w:rPr>
                <w:rFonts w:ascii="Times New Roman" w:eastAsia="Calibri" w:hAnsi="Times New Roman" w:cs="Times New Roman"/>
                <w:color w:val="000000"/>
                <w:kern w:val="0"/>
                <w:sz w:val="24"/>
                <w:szCs w:val="24"/>
                <w:shd w:val="clear" w:color="auto" w:fill="FFFFFF"/>
                <w14:ligatures w14:val="none"/>
              </w:rPr>
              <w:t>Финансы – это интересно и увлекательно!</w:t>
            </w:r>
            <w:r w:rsidRPr="004A3EAE">
              <w:rPr>
                <w:rFonts w:ascii="Times New Roman" w:eastAsia="Calibri" w:hAnsi="Times New Roman" w:cs="Times New Roman"/>
                <w:kern w:val="0"/>
                <w:sz w:val="24"/>
                <w:szCs w:val="24"/>
                <w14:ligatures w14:val="none"/>
              </w:rPr>
              <w:t>»</w:t>
            </w:r>
          </w:p>
        </w:tc>
      </w:tr>
      <w:tr w:rsidR="004A3EAE" w:rsidRPr="004A3EAE" w14:paraId="532E0EC0" w14:textId="77777777" w:rsidTr="00D307A3">
        <w:trPr>
          <w:trHeight w:val="181"/>
        </w:trPr>
        <w:tc>
          <w:tcPr>
            <w:tcW w:w="9639" w:type="dxa"/>
            <w:gridSpan w:val="2"/>
          </w:tcPr>
          <w:p w14:paraId="6E266CEF" w14:textId="77777777" w:rsidR="004A3EAE" w:rsidRPr="004A3EAE" w:rsidRDefault="004A3EAE" w:rsidP="004A3EAE">
            <w:pPr>
              <w:spacing w:after="0" w:line="240" w:lineRule="auto"/>
              <w:rPr>
                <w:rFonts w:ascii="Times New Roman" w:eastAsia="Times New Roman" w:hAnsi="Times New Roman" w:cs="Times New Roman"/>
                <w:kern w:val="0"/>
                <w:sz w:val="24"/>
                <w:szCs w:val="24"/>
                <w:lang w:eastAsia="ru-RU"/>
                <w14:ligatures w14:val="none"/>
              </w:rPr>
            </w:pPr>
            <w:r w:rsidRPr="004A3EAE">
              <w:rPr>
                <w:rFonts w:ascii="Times New Roman" w:eastAsia="Times New Roman" w:hAnsi="Times New Roman" w:cs="Times New Roman"/>
                <w:b/>
                <w:bCs/>
                <w:color w:val="000000"/>
                <w:kern w:val="0"/>
                <w:sz w:val="24"/>
                <w:szCs w:val="28"/>
                <w:lang w:eastAsia="ru-RU"/>
                <w14:ligatures w14:val="none"/>
              </w:rPr>
              <w:t>Я и моя семья</w:t>
            </w:r>
            <w:r w:rsidRPr="004A3EAE">
              <w:rPr>
                <w:rFonts w:ascii="Times New Roman" w:eastAsia="Times New Roman" w:hAnsi="Times New Roman" w:cs="Times New Roman"/>
                <w:color w:val="000000"/>
                <w:kern w:val="0"/>
                <w:sz w:val="24"/>
                <w:szCs w:val="28"/>
                <w:lang w:eastAsia="ru-RU"/>
                <w14:ligatures w14:val="none"/>
              </w:rPr>
              <w:t> </w:t>
            </w:r>
            <w:r w:rsidRPr="004A3EAE">
              <w:rPr>
                <w:rFonts w:ascii="Times New Roman" w:eastAsia="Times New Roman" w:hAnsi="Times New Roman" w:cs="Times New Roman"/>
                <w:b/>
                <w:color w:val="000000"/>
                <w:kern w:val="0"/>
                <w:sz w:val="24"/>
                <w:szCs w:val="28"/>
                <w:lang w:eastAsia="ru-RU"/>
                <w14:ligatures w14:val="none"/>
              </w:rPr>
              <w:t>(12 часов).</w:t>
            </w:r>
          </w:p>
        </w:tc>
      </w:tr>
      <w:tr w:rsidR="004A3EAE" w:rsidRPr="004A3EAE" w14:paraId="747F7253" w14:textId="77777777" w:rsidTr="00D307A3">
        <w:trPr>
          <w:trHeight w:val="232"/>
        </w:trPr>
        <w:tc>
          <w:tcPr>
            <w:tcW w:w="4536" w:type="dxa"/>
          </w:tcPr>
          <w:p w14:paraId="28F8B464"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Семья — родственники, живущие вместе и имеющие общее хозяйство. Состав семьи.</w:t>
            </w:r>
          </w:p>
          <w:p w14:paraId="682D3598"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Дом, в котором мы живём, — место для жизни семьи. Важность уюта, целесообразность порядка.</w:t>
            </w:r>
          </w:p>
          <w:p w14:paraId="296DFD2F"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Хозяйство — всё имущество, принадлежащее семье и её членам.</w:t>
            </w:r>
          </w:p>
          <w:p w14:paraId="7B96BC4D"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Экономика как правила ведения домашнего хозяйства.</w:t>
            </w:r>
          </w:p>
          <w:p w14:paraId="60C2DA12"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shd w:val="clear" w:color="auto" w:fill="F5F5F5"/>
                <w14:ligatures w14:val="none"/>
              </w:rPr>
            </w:pPr>
            <w:r w:rsidRPr="004A3EAE">
              <w:rPr>
                <w:rFonts w:ascii="Times New Roman" w:eastAsia="Calibri" w:hAnsi="Times New Roman" w:cs="Times New Roman"/>
                <w:color w:val="000000"/>
                <w:kern w:val="0"/>
                <w:sz w:val="24"/>
                <w:szCs w:val="24"/>
                <w14:ligatures w14:val="none"/>
              </w:rPr>
              <w:t>Качества, присущие хорошему хозяину:бережливость, экономность (умение правильно рассчитать средства), щедрость</w:t>
            </w:r>
            <w:r w:rsidRPr="004A3EAE">
              <w:rPr>
                <w:rFonts w:ascii="Times New Roman" w:eastAsia="Calibri" w:hAnsi="Times New Roman" w:cs="Times New Roman"/>
                <w:color w:val="000000"/>
                <w:kern w:val="0"/>
                <w:sz w:val="24"/>
                <w:szCs w:val="24"/>
                <w:shd w:val="clear" w:color="auto" w:fill="F5F5F5"/>
                <w14:ligatures w14:val="none"/>
              </w:rPr>
              <w:t>.</w:t>
            </w:r>
          </w:p>
          <w:p w14:paraId="2E34C75F" w14:textId="77777777" w:rsidR="004A3EAE" w:rsidRPr="004A3EAE" w:rsidRDefault="004A3EAE" w:rsidP="004A3EAE">
            <w:pPr>
              <w:spacing w:after="0" w:line="240" w:lineRule="auto"/>
              <w:contextualSpacing/>
              <w:rPr>
                <w:rFonts w:ascii="Times New Roman" w:eastAsia="Times New Roman" w:hAnsi="Times New Roman" w:cs="Times New Roman"/>
                <w:color w:val="000000"/>
                <w:kern w:val="0"/>
                <w:sz w:val="24"/>
                <w:szCs w:val="24"/>
                <w:bdr w:val="none" w:sz="0" w:space="0" w:color="auto" w:frame="1"/>
                <w:lang w:eastAsia="ru-RU"/>
                <w14:ligatures w14:val="none"/>
              </w:rPr>
            </w:pPr>
            <w:r w:rsidRPr="004A3EAE">
              <w:rPr>
                <w:rFonts w:ascii="Times New Roman" w:eastAsia="Times New Roman" w:hAnsi="Times New Roman" w:cs="Times New Roman"/>
                <w:color w:val="000000"/>
                <w:kern w:val="0"/>
                <w:sz w:val="24"/>
                <w:szCs w:val="24"/>
                <w:bdr w:val="none" w:sz="0" w:space="0" w:color="auto" w:frame="1"/>
                <w:lang w:eastAsia="ru-RU"/>
                <w14:ligatures w14:val="none"/>
              </w:rPr>
              <w:lastRenderedPageBreak/>
              <w:t>Домашнее хозяйство.</w:t>
            </w:r>
          </w:p>
          <w:p w14:paraId="39D15164" w14:textId="77777777" w:rsidR="004A3EAE" w:rsidRPr="004A3EAE" w:rsidRDefault="004A3EAE" w:rsidP="004A3EAE">
            <w:pPr>
              <w:spacing w:after="0" w:line="240" w:lineRule="auto"/>
              <w:contextualSpacing/>
              <w:rPr>
                <w:rFonts w:ascii="Times New Roman" w:eastAsia="Times New Roman" w:hAnsi="Times New Roman" w:cs="Times New Roman"/>
                <w:color w:val="000000"/>
                <w:kern w:val="0"/>
                <w:sz w:val="24"/>
                <w:szCs w:val="24"/>
                <w:bdr w:val="none" w:sz="0" w:space="0" w:color="auto" w:frame="1"/>
                <w:lang w:eastAsia="ru-RU"/>
                <w14:ligatures w14:val="none"/>
              </w:rPr>
            </w:pPr>
            <w:r w:rsidRPr="004A3EAE">
              <w:rPr>
                <w:rFonts w:ascii="Times New Roman" w:eastAsia="Times New Roman" w:hAnsi="Times New Roman" w:cs="Times New Roman"/>
                <w:color w:val="000000"/>
                <w:kern w:val="0"/>
                <w:sz w:val="24"/>
                <w:szCs w:val="24"/>
                <w:bdr w:val="none" w:sz="0" w:space="0" w:color="auto" w:frame="1"/>
                <w:lang w:eastAsia="ru-RU"/>
                <w14:ligatures w14:val="none"/>
              </w:rPr>
              <w:t>Распределение ролей в семье.</w:t>
            </w:r>
          </w:p>
          <w:p w14:paraId="2E2C46EA" w14:textId="77777777" w:rsidR="004A3EAE" w:rsidRPr="004A3EAE" w:rsidRDefault="004A3EAE" w:rsidP="004A3EAE">
            <w:pPr>
              <w:spacing w:after="0" w:line="240" w:lineRule="auto"/>
              <w:contextualSpacing/>
              <w:rPr>
                <w:rFonts w:ascii="Times New Roman" w:eastAsia="Times New Roman" w:hAnsi="Times New Roman" w:cs="Times New Roman"/>
                <w:color w:val="000000"/>
                <w:kern w:val="0"/>
                <w:sz w:val="24"/>
                <w:szCs w:val="24"/>
                <w:bdr w:val="none" w:sz="0" w:space="0" w:color="auto" w:frame="1"/>
                <w:lang w:eastAsia="ru-RU"/>
                <w14:ligatures w14:val="none"/>
              </w:rPr>
            </w:pPr>
            <w:r w:rsidRPr="004A3EAE">
              <w:rPr>
                <w:rFonts w:ascii="Times New Roman" w:eastAsia="Times New Roman" w:hAnsi="Times New Roman" w:cs="Times New Roman"/>
                <w:color w:val="000000"/>
                <w:kern w:val="0"/>
                <w:sz w:val="24"/>
                <w:szCs w:val="24"/>
                <w:bdr w:val="none" w:sz="0" w:space="0" w:color="auto" w:frame="1"/>
                <w:lang w:eastAsia="ru-RU"/>
                <w14:ligatures w14:val="none"/>
              </w:rPr>
              <w:t>Домашние обязанности в семье.</w:t>
            </w:r>
          </w:p>
          <w:p w14:paraId="73A953D3"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bdr w:val="none" w:sz="0" w:space="0" w:color="auto" w:frame="1"/>
                <w14:ligatures w14:val="none"/>
              </w:rPr>
            </w:pPr>
            <w:r w:rsidRPr="004A3EAE">
              <w:rPr>
                <w:rFonts w:ascii="Times New Roman" w:eastAsia="Calibri" w:hAnsi="Times New Roman" w:cs="Times New Roman"/>
                <w:color w:val="000000"/>
                <w:kern w:val="0"/>
                <w:sz w:val="24"/>
                <w:szCs w:val="24"/>
                <w:bdr w:val="none" w:sz="0" w:space="0" w:color="auto" w:frame="1"/>
                <w14:ligatures w14:val="none"/>
              </w:rPr>
              <w:t>Что такое бюджет семьи. Что такое «доходы» и «расходы».</w:t>
            </w:r>
          </w:p>
          <w:p w14:paraId="4201B72B" w14:textId="77777777" w:rsidR="004A3EAE" w:rsidRPr="004A3EAE" w:rsidRDefault="004A3EAE" w:rsidP="004A3EAE">
            <w:pPr>
              <w:spacing w:after="0" w:line="240" w:lineRule="auto"/>
              <w:contextualSpacing/>
              <w:rPr>
                <w:rFonts w:ascii="Times New Roman" w:eastAsia="Times New Roman" w:hAnsi="Times New Roman" w:cs="Times New Roman"/>
                <w:color w:val="000000"/>
                <w:kern w:val="0"/>
                <w:sz w:val="24"/>
                <w:szCs w:val="24"/>
                <w:bdr w:val="none" w:sz="0" w:space="0" w:color="auto" w:frame="1"/>
                <w:lang w:eastAsia="ru-RU"/>
                <w14:ligatures w14:val="none"/>
              </w:rPr>
            </w:pPr>
            <w:r w:rsidRPr="004A3EAE">
              <w:rPr>
                <w:rFonts w:ascii="Times New Roman" w:eastAsia="Calibri" w:hAnsi="Times New Roman" w:cs="Times New Roman"/>
                <w:color w:val="000000"/>
                <w:kern w:val="0"/>
                <w:sz w:val="24"/>
                <w:szCs w:val="24"/>
                <w:shd w:val="clear" w:color="auto" w:fill="FFFFFF"/>
                <w14:ligatures w14:val="none"/>
              </w:rPr>
              <w:t xml:space="preserve">Не все покупается. </w:t>
            </w:r>
            <w:r w:rsidRPr="004A3EAE">
              <w:rPr>
                <w:rFonts w:ascii="Times New Roman" w:eastAsia="Times New Roman" w:hAnsi="Times New Roman" w:cs="Times New Roman"/>
                <w:color w:val="000000"/>
                <w:kern w:val="0"/>
                <w:sz w:val="24"/>
                <w:szCs w:val="24"/>
                <w:bdr w:val="none" w:sz="0" w:space="0" w:color="auto" w:frame="1"/>
                <w:lang w:eastAsia="ru-RU"/>
                <w14:ligatures w14:val="none"/>
              </w:rPr>
              <w:t>Важно ли быть богатым.</w:t>
            </w:r>
          </w:p>
          <w:p w14:paraId="56DCCDA7" w14:textId="77777777" w:rsidR="004A3EAE" w:rsidRPr="004A3EAE" w:rsidRDefault="004A3EAE" w:rsidP="004A3EAE">
            <w:pPr>
              <w:spacing w:after="0" w:line="240" w:lineRule="auto"/>
              <w:contextualSpacing/>
              <w:rPr>
                <w:rFonts w:ascii="Times New Roman" w:eastAsia="Times New Roman" w:hAnsi="Times New Roman" w:cs="Times New Roman"/>
                <w:color w:val="000000"/>
                <w:kern w:val="0"/>
                <w:sz w:val="24"/>
                <w:szCs w:val="24"/>
                <w:bdr w:val="none" w:sz="0" w:space="0" w:color="auto" w:frame="1"/>
                <w:lang w:eastAsia="ru-RU"/>
                <w14:ligatures w14:val="none"/>
              </w:rPr>
            </w:pPr>
            <w:r w:rsidRPr="004A3EAE">
              <w:rPr>
                <w:rFonts w:ascii="Times New Roman" w:eastAsia="Calibri" w:hAnsi="Times New Roman" w:cs="Times New Roman"/>
                <w:bCs/>
                <w:color w:val="000000"/>
                <w:kern w:val="0"/>
                <w:sz w:val="24"/>
                <w:szCs w:val="24"/>
                <w:shd w:val="clear" w:color="auto" w:fill="FFFFFF"/>
                <w14:ligatures w14:val="none"/>
              </w:rPr>
              <w:t>Практическое занятие «</w:t>
            </w:r>
            <w:r w:rsidRPr="004A3EAE">
              <w:rPr>
                <w:rFonts w:ascii="Times New Roman" w:eastAsia="Times New Roman" w:hAnsi="Times New Roman" w:cs="Times New Roman"/>
                <w:color w:val="000000"/>
                <w:kern w:val="0"/>
                <w:sz w:val="24"/>
                <w:szCs w:val="24"/>
                <w:bdr w:val="none" w:sz="0" w:space="0" w:color="auto" w:frame="1"/>
                <w:lang w:eastAsia="ru-RU"/>
                <w14:ligatures w14:val="none"/>
              </w:rPr>
              <w:t>Посчитаем семейный бюджет».</w:t>
            </w:r>
          </w:p>
          <w:p w14:paraId="6FCA621F"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kern w:val="0"/>
                <w:sz w:val="24"/>
                <w:szCs w:val="24"/>
                <w14:ligatures w14:val="none"/>
              </w:rPr>
              <w:t>Итоговое занятие на тему: «Я и моя семья»</w:t>
            </w:r>
          </w:p>
          <w:p w14:paraId="42233307" w14:textId="77777777" w:rsidR="004A3EAE" w:rsidRPr="004A3EAE" w:rsidRDefault="004A3EAE" w:rsidP="004A3EAE">
            <w:pPr>
              <w:spacing w:after="0" w:line="240" w:lineRule="auto"/>
              <w:contextualSpacing/>
              <w:rPr>
                <w:rFonts w:ascii="Times New Roman" w:eastAsia="Times New Roman" w:hAnsi="Times New Roman" w:cs="Times New Roman"/>
                <w:color w:val="000000"/>
                <w:kern w:val="0"/>
                <w:sz w:val="24"/>
                <w:szCs w:val="24"/>
                <w:lang w:eastAsia="ru-RU"/>
                <w14:ligatures w14:val="none"/>
              </w:rPr>
            </w:pPr>
          </w:p>
        </w:tc>
        <w:tc>
          <w:tcPr>
            <w:tcW w:w="5103" w:type="dxa"/>
          </w:tcPr>
          <w:p w14:paraId="5B695F72" w14:textId="77777777" w:rsidR="004A3EAE" w:rsidRPr="004A3EAE" w:rsidRDefault="004A3EAE" w:rsidP="004A3EAE">
            <w:pPr>
              <w:spacing w:after="200" w:line="240" w:lineRule="auto"/>
              <w:jc w:val="both"/>
              <w:rPr>
                <w:rFonts w:ascii="Calibri" w:eastAsia="Calibri" w:hAnsi="Calibri" w:cs="Times New Roman"/>
                <w:kern w:val="0"/>
                <w14:ligatures w14:val="none"/>
              </w:rPr>
            </w:pPr>
            <w:r w:rsidRPr="004A3EAE">
              <w:rPr>
                <w:rFonts w:ascii="Times New Roman" w:eastAsia="Calibri" w:hAnsi="Times New Roman" w:cs="Times New Roman"/>
                <w:kern w:val="0"/>
                <w:sz w:val="24"/>
                <w14:ligatures w14:val="none"/>
              </w:rPr>
              <w:lastRenderedPageBreak/>
              <w:t>Осознавать себя членом семьи, общества и государства. Составлять рассказы о своей семье. Перечислять виды работ по наведению чистоты и по</w:t>
            </w:r>
            <w:r w:rsidRPr="004A3EAE">
              <w:rPr>
                <w:rFonts w:ascii="Times New Roman" w:eastAsia="Calibri" w:hAnsi="Times New Roman" w:cs="Times New Roman"/>
                <w:kern w:val="0"/>
                <w:sz w:val="24"/>
                <w14:ligatures w14:val="none"/>
              </w:rPr>
              <w:softHyphen/>
              <w:t xml:space="preserve">рядка в своем доме. Участвовать в игре «Генеральная уборка». Перечислять, что входит в семейное хозяйство и личное хозяйство членов семьи, ознакомиться с тем, что является собственностью. Знакомиться с понятием экономика как о способе ведения хозяйства и науке изучающей правила ведения хозяйства. Рассмотреть экономические проявления в повседневной жизни людей.  Показать необходимость изучения экономики для рационального ведения хозяйства. </w:t>
            </w:r>
            <w:r w:rsidRPr="004A3EAE">
              <w:rPr>
                <w:rFonts w:ascii="Times New Roman" w:eastAsia="Calibri" w:hAnsi="Times New Roman" w:cs="Times New Roman"/>
                <w:kern w:val="0"/>
                <w:sz w:val="24"/>
                <w14:ligatures w14:val="none"/>
              </w:rPr>
              <w:lastRenderedPageBreak/>
              <w:t>Сравнивать качества людей, которых можно назвать хорошим/плохим хозяином; объяснять значение слов «экономный», «щедрый», «запасливый», «бережливый». Участвовать в игре: «Я — хозяин большого дома. Распределять ролевые обязательства в семье и в домашнем хозяйстве. Классифицировать  традиционные семейные роли. Выполнять свои домашние обязанности. Составлять рассказ о семейных обязанностях, развивать навыки ведения домашнего хозяйства, распределять обязанности в своей будущей семье. Знакомиться с понятиями «доход», «расход», «бюджет».  Определять источники доходов и расходов, устанавливать зависимость между доходом и расходом семьи. Понимать, что главные ценности – жизнь, отношения, радость близких людей – за деньги не купишь. Научиться основам планирования семейного бюджета. Приобщаться к разумному ведению хозяйства, планированию, делать правильный выбор. Разучивать пословицы о семье, участвовать в выставке рисунков о семье. Разгадывать загадки и ребусы о семье.</w:t>
            </w:r>
          </w:p>
        </w:tc>
      </w:tr>
      <w:tr w:rsidR="004A3EAE" w:rsidRPr="004A3EAE" w14:paraId="5704A8E0" w14:textId="77777777" w:rsidTr="00D307A3">
        <w:trPr>
          <w:trHeight w:val="232"/>
        </w:trPr>
        <w:tc>
          <w:tcPr>
            <w:tcW w:w="9639" w:type="dxa"/>
            <w:gridSpan w:val="2"/>
          </w:tcPr>
          <w:p w14:paraId="5851D928" w14:textId="77777777" w:rsidR="004A3EAE" w:rsidRPr="004A3EAE" w:rsidRDefault="004A3EAE" w:rsidP="004A3EAE">
            <w:pPr>
              <w:spacing w:after="0" w:line="240" w:lineRule="auto"/>
              <w:rPr>
                <w:rFonts w:ascii="Times New Roman" w:eastAsia="Times New Roman" w:hAnsi="Times New Roman" w:cs="Times New Roman"/>
                <w:kern w:val="0"/>
                <w:sz w:val="24"/>
                <w:szCs w:val="24"/>
                <w:lang w:eastAsia="ru-RU"/>
                <w14:ligatures w14:val="none"/>
              </w:rPr>
            </w:pPr>
            <w:r w:rsidRPr="004A3EAE">
              <w:rPr>
                <w:rFonts w:ascii="Times New Roman" w:eastAsia="Times New Roman" w:hAnsi="Times New Roman" w:cs="Times New Roman"/>
                <w:b/>
                <w:bCs/>
                <w:color w:val="000000"/>
                <w:kern w:val="0"/>
                <w:sz w:val="24"/>
                <w:szCs w:val="28"/>
                <w:lang w:eastAsia="ru-RU"/>
                <w14:ligatures w14:val="none"/>
              </w:rPr>
              <w:t>Моё и чужое (5 часов).</w:t>
            </w:r>
          </w:p>
        </w:tc>
      </w:tr>
      <w:tr w:rsidR="004A3EAE" w:rsidRPr="004A3EAE" w14:paraId="2B85194D" w14:textId="77777777" w:rsidTr="00D307A3">
        <w:trPr>
          <w:trHeight w:val="232"/>
        </w:trPr>
        <w:tc>
          <w:tcPr>
            <w:tcW w:w="4536" w:type="dxa"/>
          </w:tcPr>
          <w:p w14:paraId="68CF6EF1"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8"/>
                <w14:ligatures w14:val="none"/>
              </w:rPr>
            </w:pPr>
            <w:r w:rsidRPr="004A3EAE">
              <w:rPr>
                <w:rFonts w:ascii="Times New Roman" w:eastAsia="Calibri" w:hAnsi="Times New Roman" w:cs="Times New Roman"/>
                <w:color w:val="000000"/>
                <w:kern w:val="0"/>
                <w:sz w:val="24"/>
                <w:szCs w:val="28"/>
                <w14:ligatures w14:val="none"/>
              </w:rPr>
              <w:t>Всё, что принадлежит человеку — это его собственность.Личные вещи человека.</w:t>
            </w:r>
          </w:p>
          <w:p w14:paraId="78DFFE05"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8"/>
                <w14:ligatures w14:val="none"/>
              </w:rPr>
            </w:pPr>
            <w:r w:rsidRPr="004A3EAE">
              <w:rPr>
                <w:rFonts w:ascii="Times New Roman" w:eastAsia="Calibri" w:hAnsi="Times New Roman" w:cs="Times New Roman"/>
                <w:color w:val="000000"/>
                <w:kern w:val="0"/>
                <w:sz w:val="24"/>
                <w:szCs w:val="28"/>
                <w14:ligatures w14:val="none"/>
              </w:rPr>
              <w:t>Собственность — это не только вещи, но и произведения человека (стихи, музыка, научные открытия).</w:t>
            </w:r>
          </w:p>
          <w:p w14:paraId="44210A4A" w14:textId="77777777" w:rsidR="004A3EAE" w:rsidRPr="004A3EAE" w:rsidRDefault="004A3EAE" w:rsidP="004A3EAE">
            <w:pPr>
              <w:spacing w:after="0" w:line="240" w:lineRule="auto"/>
              <w:contextualSpacing/>
              <w:rPr>
                <w:rFonts w:ascii="Times New Roman" w:eastAsia="Times New Roman" w:hAnsi="Times New Roman" w:cs="Times New Roman"/>
                <w:color w:val="000000"/>
                <w:kern w:val="0"/>
                <w:sz w:val="24"/>
                <w:szCs w:val="24"/>
                <w:lang w:eastAsia="ru-RU"/>
                <w14:ligatures w14:val="none"/>
              </w:rPr>
            </w:pPr>
            <w:r w:rsidRPr="004A3EAE">
              <w:rPr>
                <w:rFonts w:ascii="Times New Roman" w:eastAsia="Times New Roman" w:hAnsi="Times New Roman" w:cs="Times New Roman"/>
                <w:color w:val="000000"/>
                <w:kern w:val="0"/>
                <w:sz w:val="24"/>
                <w:szCs w:val="24"/>
                <w:lang w:eastAsia="ru-RU"/>
                <w14:ligatures w14:val="none"/>
              </w:rPr>
              <w:t>Исследование «Как становятся собственниками».</w:t>
            </w:r>
          </w:p>
          <w:p w14:paraId="4294981E"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8"/>
                <w14:ligatures w14:val="none"/>
              </w:rPr>
            </w:pPr>
            <w:r w:rsidRPr="004A3EAE">
              <w:rPr>
                <w:rFonts w:ascii="Times New Roman" w:eastAsia="Calibri" w:hAnsi="Times New Roman" w:cs="Times New Roman"/>
                <w:color w:val="000000"/>
                <w:kern w:val="0"/>
                <w:sz w:val="24"/>
                <w:szCs w:val="28"/>
                <w14:ligatures w14:val="none"/>
              </w:rPr>
              <w:t>Как нужно относиться к своей и чужой собственности.</w:t>
            </w:r>
          </w:p>
          <w:p w14:paraId="599C8B91"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8"/>
                <w14:ligatures w14:val="none"/>
              </w:rPr>
            </w:pPr>
            <w:r w:rsidRPr="004A3EAE">
              <w:rPr>
                <w:rFonts w:ascii="Times New Roman" w:eastAsia="Calibri" w:hAnsi="Times New Roman" w:cs="Times New Roman"/>
                <w:kern w:val="0"/>
                <w:sz w:val="24"/>
                <w:szCs w:val="24"/>
                <w14:ligatures w14:val="none"/>
              </w:rPr>
              <w:t>Итоговое занятие на тему: «Моё и чужое».</w:t>
            </w:r>
          </w:p>
          <w:p w14:paraId="65A31D41"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p>
        </w:tc>
        <w:tc>
          <w:tcPr>
            <w:tcW w:w="5103" w:type="dxa"/>
          </w:tcPr>
          <w:p w14:paraId="3DA62FD0" w14:textId="77777777" w:rsidR="004A3EAE" w:rsidRPr="004A3EAE" w:rsidRDefault="004A3EAE" w:rsidP="004A3EAE">
            <w:pPr>
              <w:spacing w:after="200" w:line="240" w:lineRule="auto"/>
              <w:rPr>
                <w:rFonts w:ascii="Times New Roman" w:eastAsia="Calibri" w:hAnsi="Times New Roman" w:cs="Times New Roman"/>
                <w:kern w:val="0"/>
                <w:sz w:val="24"/>
                <w:szCs w:val="24"/>
                <w14:ligatures w14:val="none"/>
              </w:rPr>
            </w:pPr>
            <w:r w:rsidRPr="004A3EAE">
              <w:rPr>
                <w:rFonts w:ascii="Arial" w:eastAsia="Calibri" w:hAnsi="Arial" w:cs="Arial"/>
                <w:color w:val="000000"/>
                <w:kern w:val="0"/>
                <w:sz w:val="23"/>
                <w:szCs w:val="23"/>
                <w:shd w:val="clear" w:color="auto" w:fill="FFFFFF"/>
                <w14:ligatures w14:val="none"/>
              </w:rPr>
              <w:t> </w:t>
            </w:r>
            <w:r w:rsidRPr="004A3EAE">
              <w:rPr>
                <w:rFonts w:ascii="Times New Roman" w:eastAsia="Calibri" w:hAnsi="Times New Roman" w:cs="Times New Roman"/>
                <w:color w:val="000000"/>
                <w:kern w:val="0"/>
                <w:sz w:val="24"/>
                <w:szCs w:val="24"/>
                <w:shd w:val="clear" w:color="auto" w:fill="FFFFFF"/>
                <w14:ligatures w14:val="none"/>
              </w:rPr>
              <w:t xml:space="preserve">Познакомиться с понятиями: «экономика», «собственность», «товар», «деньги», «цена», «бартер», «покупатель-продавец»; развивать деловые качества: бережливость практичность. </w:t>
            </w:r>
            <w:r w:rsidRPr="004A3EAE">
              <w:rPr>
                <w:rFonts w:ascii="Times New Roman" w:eastAsia="Calibri" w:hAnsi="Times New Roman" w:cs="Times New Roman"/>
                <w:i/>
                <w:iCs/>
                <w:color w:val="000000"/>
                <w:kern w:val="0"/>
                <w:sz w:val="24"/>
                <w:szCs w:val="24"/>
                <w:bdr w:val="none" w:sz="0" w:space="0" w:color="auto" w:frame="1"/>
                <w14:ligatures w14:val="none"/>
              </w:rPr>
              <w:t xml:space="preserve">Выявлять </w:t>
            </w:r>
            <w:r w:rsidRPr="004A3EAE">
              <w:rPr>
                <w:rFonts w:ascii="Times New Roman" w:eastAsia="Calibri" w:hAnsi="Times New Roman" w:cs="Times New Roman"/>
                <w:color w:val="333333"/>
                <w:kern w:val="0"/>
                <w:sz w:val="24"/>
                <w:szCs w:val="24"/>
                <w:shd w:val="clear" w:color="auto" w:fill="FFFFFF"/>
                <w14:ligatures w14:val="none"/>
              </w:rPr>
              <w:t xml:space="preserve">собственность и разбираться в её видах. </w:t>
            </w:r>
            <w:r w:rsidRPr="004A3EAE">
              <w:rPr>
                <w:rFonts w:ascii="Times New Roman" w:eastAsia="Calibri" w:hAnsi="Times New Roman" w:cs="Times New Roman"/>
                <w:b/>
                <w:bCs/>
                <w:iCs/>
                <w:color w:val="000000"/>
                <w:kern w:val="0"/>
                <w:sz w:val="24"/>
                <w:szCs w:val="24"/>
                <w:bdr w:val="none" w:sz="0" w:space="0" w:color="auto" w:frame="1"/>
                <w14:ligatures w14:val="none"/>
              </w:rPr>
              <w:t>Читать по ролям стихотворение A. Л. Барто «Копейкин». Беседовать о том, что</w:t>
            </w:r>
            <w:r w:rsidRPr="004A3EAE">
              <w:rPr>
                <w:rFonts w:ascii="Times New Roman" w:eastAsia="Calibri" w:hAnsi="Times New Roman" w:cs="Times New Roman"/>
                <w:kern w:val="0"/>
                <w:sz w:val="24"/>
                <w:szCs w:val="24"/>
                <w:shd w:val="clear" w:color="auto" w:fill="FFFFFF"/>
                <w14:ligatures w14:val="none"/>
              </w:rPr>
              <w:t xml:space="preserve"> результате изготовления вещей своими силами из своих или бесхозных материалов, они  становятся собственностью</w:t>
            </w:r>
            <w:r w:rsidRPr="004A3EAE">
              <w:rPr>
                <w:rFonts w:ascii="Times New Roman" w:eastAsia="Calibri" w:hAnsi="Times New Roman" w:cs="Times New Roman"/>
                <w:color w:val="4A4A4A"/>
                <w:kern w:val="0"/>
                <w:sz w:val="24"/>
                <w:szCs w:val="24"/>
                <w:shd w:val="clear" w:color="auto" w:fill="FFFFFF"/>
                <w14:ligatures w14:val="none"/>
              </w:rPr>
              <w:t>. Провести исследование</w:t>
            </w:r>
            <w:r w:rsidRPr="004A3EAE">
              <w:rPr>
                <w:rFonts w:ascii="Times New Roman" w:eastAsia="Calibri" w:hAnsi="Times New Roman" w:cs="Times New Roman"/>
                <w:color w:val="000000"/>
                <w:kern w:val="0"/>
                <w:sz w:val="24"/>
                <w:szCs w:val="24"/>
                <w14:ligatures w14:val="none"/>
              </w:rPr>
              <w:t xml:space="preserve">как человек становится собственником: производит сам, покупает, получает в дар, обменивает одну вещь на другую.  Принимать участие в игре «Моё и чужое». Беседовать о формах собственности. </w:t>
            </w:r>
          </w:p>
        </w:tc>
      </w:tr>
      <w:tr w:rsidR="004A3EAE" w:rsidRPr="004A3EAE" w14:paraId="277EB76F" w14:textId="77777777" w:rsidTr="00D307A3">
        <w:trPr>
          <w:trHeight w:val="232"/>
        </w:trPr>
        <w:tc>
          <w:tcPr>
            <w:tcW w:w="9639" w:type="dxa"/>
            <w:gridSpan w:val="2"/>
          </w:tcPr>
          <w:p w14:paraId="2C28778A" w14:textId="77777777" w:rsidR="004A3EAE" w:rsidRPr="004A3EAE" w:rsidRDefault="004A3EAE" w:rsidP="004A3EAE">
            <w:pPr>
              <w:spacing w:after="0" w:line="240" w:lineRule="auto"/>
              <w:rPr>
                <w:rFonts w:ascii="Arial" w:eastAsia="Times New Roman" w:hAnsi="Arial" w:cs="Arial"/>
                <w:color w:val="000000"/>
                <w:kern w:val="0"/>
                <w:sz w:val="24"/>
                <w:szCs w:val="23"/>
                <w:shd w:val="clear" w:color="auto" w:fill="FFFFFF"/>
                <w:lang w:eastAsia="ru-RU"/>
                <w14:ligatures w14:val="none"/>
              </w:rPr>
            </w:pPr>
            <w:r w:rsidRPr="004A3EAE">
              <w:rPr>
                <w:rFonts w:ascii="Times New Roman" w:eastAsia="Times New Roman" w:hAnsi="Times New Roman" w:cs="Times New Roman"/>
                <w:b/>
                <w:bCs/>
                <w:color w:val="000000"/>
                <w:kern w:val="0"/>
                <w:sz w:val="24"/>
                <w:szCs w:val="28"/>
                <w:lang w:eastAsia="ru-RU"/>
                <w14:ligatures w14:val="none"/>
              </w:rPr>
              <w:t>Почему люди трудятся (7 часов).</w:t>
            </w:r>
          </w:p>
        </w:tc>
      </w:tr>
      <w:tr w:rsidR="004A3EAE" w:rsidRPr="004A3EAE" w14:paraId="06D47334" w14:textId="77777777" w:rsidTr="00D307A3">
        <w:trPr>
          <w:trHeight w:val="232"/>
        </w:trPr>
        <w:tc>
          <w:tcPr>
            <w:tcW w:w="4536" w:type="dxa"/>
          </w:tcPr>
          <w:p w14:paraId="434FF00C"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 xml:space="preserve">Труд — это полезная деятельность людей. </w:t>
            </w:r>
          </w:p>
          <w:p w14:paraId="6CB8C437"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Безделье, праздность, леность — предмет осуждения.</w:t>
            </w:r>
          </w:p>
          <w:p w14:paraId="074C533E" w14:textId="77777777" w:rsidR="004A3EAE" w:rsidRPr="004A3EAE" w:rsidRDefault="004A3EAE" w:rsidP="004A3EAE">
            <w:pPr>
              <w:spacing w:after="0" w:line="240" w:lineRule="auto"/>
              <w:contextualSpacing/>
              <w:rPr>
                <w:rFonts w:ascii="Times New Roman" w:eastAsia="Calibri" w:hAnsi="Times New Roman" w:cs="Times New Roman"/>
                <w:kern w:val="0"/>
                <w:sz w:val="24"/>
                <w:szCs w:val="24"/>
                <w14:ligatures w14:val="none"/>
              </w:rPr>
            </w:pPr>
            <w:r w:rsidRPr="004A3EAE">
              <w:rPr>
                <w:rFonts w:ascii="Times New Roman" w:eastAsia="Calibri" w:hAnsi="Times New Roman" w:cs="Times New Roman"/>
                <w:color w:val="000000"/>
                <w:kern w:val="0"/>
                <w:sz w:val="24"/>
                <w:szCs w:val="24"/>
                <w14:ligatures w14:val="none"/>
              </w:rPr>
              <w:t>Хорошая работа, интересная профессия — блага, которыми следует дорожить</w:t>
            </w:r>
            <w:r w:rsidRPr="004A3EAE">
              <w:rPr>
                <w:rFonts w:ascii="Times New Roman" w:eastAsia="Calibri" w:hAnsi="Times New Roman" w:cs="Times New Roman"/>
                <w:kern w:val="0"/>
                <w:sz w:val="24"/>
                <w:szCs w:val="24"/>
                <w14:ligatures w14:val="none"/>
              </w:rPr>
              <w:t>.</w:t>
            </w:r>
          </w:p>
          <w:p w14:paraId="16221C4F"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Ценность труда людей разных профессий.</w:t>
            </w:r>
          </w:p>
          <w:p w14:paraId="35A4D1AD"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Важность домашнего труда для ведения хозяйства.</w:t>
            </w:r>
          </w:p>
          <w:p w14:paraId="0F0C9E8F"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lastRenderedPageBreak/>
              <w:t>Учение — это тоже труд. Учебный труд как источник знаний и залог будущего мастерства.</w:t>
            </w:r>
          </w:p>
          <w:p w14:paraId="722B9D14"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4"/>
                <w14:ligatures w14:val="none"/>
              </w:rPr>
              <w:t>Итоговое занятие на тему: «Все работы хороши».</w:t>
            </w:r>
          </w:p>
          <w:p w14:paraId="0E35ECE6"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8"/>
                <w14:ligatures w14:val="none"/>
              </w:rPr>
            </w:pPr>
          </w:p>
        </w:tc>
        <w:tc>
          <w:tcPr>
            <w:tcW w:w="5103" w:type="dxa"/>
          </w:tcPr>
          <w:p w14:paraId="45CDE4EF" w14:textId="77777777" w:rsidR="004A3EAE" w:rsidRPr="004A3EAE" w:rsidRDefault="004A3EAE" w:rsidP="004A3EAE">
            <w:pPr>
              <w:shd w:val="clear" w:color="auto" w:fill="FFFFFF"/>
              <w:spacing w:after="200" w:line="240" w:lineRule="auto"/>
              <w:rPr>
                <w:rFonts w:ascii="Arial" w:eastAsia="Calibri" w:hAnsi="Arial" w:cs="Arial"/>
                <w:color w:val="000000"/>
                <w:kern w:val="0"/>
                <w:sz w:val="23"/>
                <w:szCs w:val="23"/>
                <w:shd w:val="clear" w:color="auto" w:fill="FFFFFF"/>
                <w14:ligatures w14:val="none"/>
              </w:rPr>
            </w:pPr>
            <w:r w:rsidRPr="004A3EAE">
              <w:rPr>
                <w:rFonts w:ascii="Times New Roman" w:eastAsia="Calibri" w:hAnsi="Times New Roman" w:cs="Times New Roman"/>
                <w:kern w:val="0"/>
                <w:sz w:val="24"/>
                <w:szCs w:val="24"/>
                <w:shd w:val="clear" w:color="auto" w:fill="FFFFFF"/>
                <w14:ligatures w14:val="none"/>
              </w:rPr>
              <w:lastRenderedPageBreak/>
              <w:t>Участвовать в беседе «Труд наших предков». Проявлять у</w:t>
            </w:r>
            <w:r w:rsidRPr="004A3EAE">
              <w:rPr>
                <w:rFonts w:ascii="Times New Roman" w:eastAsia="Calibri" w:hAnsi="Times New Roman" w:cs="Times New Roman"/>
                <w:kern w:val="0"/>
                <w:sz w:val="24"/>
                <w:szCs w:val="24"/>
                <w:shd w:val="clear" w:color="auto" w:fill="F5F5F5"/>
                <w14:ligatures w14:val="none"/>
              </w:rPr>
              <w:t xml:space="preserve">важение к труду людей разных профессий, </w:t>
            </w:r>
            <w:r w:rsidRPr="004A3EAE">
              <w:rPr>
                <w:rFonts w:ascii="Times New Roman" w:eastAsia="Calibri" w:hAnsi="Times New Roman" w:cs="Times New Roman"/>
                <w:kern w:val="0"/>
                <w:sz w:val="24"/>
                <w:szCs w:val="24"/>
                <w:shd w:val="clear" w:color="auto" w:fill="FFFFFF"/>
                <w14:ligatures w14:val="none"/>
              </w:rPr>
              <w:t>родителям за то, что они зарабатывают тяжелым трудом средства для покупки еды, одежды, подарков и других вещей</w:t>
            </w:r>
            <w:r w:rsidRPr="004A3EAE">
              <w:rPr>
                <w:rFonts w:ascii="Times New Roman" w:eastAsia="Calibri" w:hAnsi="Times New Roman" w:cs="Times New Roman"/>
                <w:kern w:val="0"/>
                <w:sz w:val="24"/>
                <w:szCs w:val="24"/>
                <w:shd w:val="clear" w:color="auto" w:fill="F5F5F5"/>
                <w14:ligatures w14:val="none"/>
              </w:rPr>
              <w:t>; классифицировать профессии по предмету труда; рассказывать о профессиях. Подбирать пословицы и поговорки о труде.</w:t>
            </w:r>
            <w:r w:rsidRPr="004A3EAE">
              <w:rPr>
                <w:rFonts w:ascii="Times New Roman" w:eastAsia="Calibri" w:hAnsi="Times New Roman" w:cs="Times New Roman"/>
                <w:color w:val="000000"/>
                <w:kern w:val="0"/>
                <w:sz w:val="24"/>
                <w:szCs w:val="24"/>
                <w:shd w:val="clear" w:color="auto" w:fill="FFFFFF"/>
                <w14:ligatures w14:val="none"/>
              </w:rPr>
              <w:t xml:space="preserve">Устанавливать взаимосвязь между заработной платой и трудовой </w:t>
            </w:r>
            <w:r w:rsidRPr="004A3EAE">
              <w:rPr>
                <w:rFonts w:ascii="Times New Roman" w:eastAsia="Calibri" w:hAnsi="Times New Roman" w:cs="Times New Roman"/>
                <w:color w:val="000000"/>
                <w:kern w:val="0"/>
                <w:sz w:val="24"/>
                <w:szCs w:val="24"/>
                <w:shd w:val="clear" w:color="auto" w:fill="FFFFFF"/>
                <w14:ligatures w14:val="none"/>
              </w:rPr>
              <w:lastRenderedPageBreak/>
              <w:t>деятельностью;</w:t>
            </w:r>
            <w:r w:rsidRPr="004A3EAE">
              <w:rPr>
                <w:rFonts w:ascii="Times New Roman" w:eastAsia="Times New Roman" w:hAnsi="Times New Roman" w:cs="Times New Roman"/>
                <w:color w:val="000000"/>
                <w:kern w:val="0"/>
                <w:sz w:val="24"/>
                <w:szCs w:val="24"/>
                <w:lang w:eastAsia="ru-RU"/>
                <w14:ligatures w14:val="none"/>
              </w:rPr>
              <w:t>Читать стихотворение В. В. Маяковского </w:t>
            </w:r>
            <w:r w:rsidRPr="004A3EAE">
              <w:rPr>
                <w:rFonts w:ascii="Times New Roman" w:eastAsia="Times New Roman" w:hAnsi="Times New Roman" w:cs="Times New Roman"/>
                <w:i/>
                <w:iCs/>
                <w:color w:val="000000"/>
                <w:kern w:val="0"/>
                <w:sz w:val="24"/>
                <w:szCs w:val="24"/>
                <w:lang w:eastAsia="ru-RU"/>
                <w14:ligatures w14:val="none"/>
              </w:rPr>
              <w:t>«Кем быть?»</w:t>
            </w:r>
            <w:r w:rsidRPr="004A3EAE">
              <w:rPr>
                <w:rFonts w:ascii="Times New Roman" w:eastAsia="Times New Roman" w:hAnsi="Times New Roman" w:cs="Times New Roman"/>
                <w:color w:val="000000"/>
                <w:kern w:val="0"/>
                <w:sz w:val="24"/>
                <w:szCs w:val="24"/>
                <w:lang w:eastAsia="ru-RU"/>
                <w14:ligatures w14:val="none"/>
              </w:rPr>
              <w:t>. Рассматривать иллюстрации с разными </w:t>
            </w:r>
            <w:r w:rsidRPr="004A3EAE">
              <w:rPr>
                <w:rFonts w:ascii="Times New Roman" w:eastAsia="Times New Roman" w:hAnsi="Times New Roman" w:cs="Times New Roman"/>
                <w:bCs/>
                <w:color w:val="000000"/>
                <w:kern w:val="0"/>
                <w:sz w:val="24"/>
                <w:szCs w:val="24"/>
                <w:lang w:eastAsia="ru-RU"/>
                <w14:ligatures w14:val="none"/>
              </w:rPr>
              <w:t xml:space="preserve">профессиями. </w:t>
            </w:r>
            <w:r w:rsidRPr="004A3EAE">
              <w:rPr>
                <w:rFonts w:ascii="Times New Roman" w:eastAsia="Calibri" w:hAnsi="Times New Roman" w:cs="Times New Roman"/>
                <w:kern w:val="0"/>
                <w:sz w:val="24"/>
                <w:szCs w:val="24"/>
                <w:shd w:val="clear" w:color="auto" w:fill="FFFFFF"/>
                <w14:ligatures w14:val="none"/>
              </w:rPr>
              <w:t>Знакомиться с понятием «</w:t>
            </w:r>
            <w:r w:rsidRPr="004A3EAE">
              <w:rPr>
                <w:rFonts w:ascii="Times New Roman" w:eastAsia="Calibri" w:hAnsi="Times New Roman" w:cs="Times New Roman"/>
                <w:color w:val="000000"/>
                <w:kern w:val="0"/>
                <w:sz w:val="24"/>
                <w:szCs w:val="24"/>
                <w14:ligatures w14:val="none"/>
              </w:rPr>
              <w:t xml:space="preserve">лень»; беседовать оботрицательном воздействии безделья и лени на формирование человека, показать на примерах литературных героев, как лень мешает людям жить, делает их смешными, беспомощными, больными. </w:t>
            </w:r>
            <w:r w:rsidRPr="004A3EAE">
              <w:rPr>
                <w:rFonts w:ascii="Times New Roman" w:eastAsia="Calibri" w:hAnsi="Times New Roman" w:cs="Times New Roman"/>
                <w:color w:val="000000"/>
                <w:kern w:val="0"/>
                <w:sz w:val="24"/>
                <w:szCs w:val="24"/>
                <w:shd w:val="clear" w:color="auto" w:fill="FFFFFF"/>
                <w14:ligatures w14:val="none"/>
              </w:rPr>
              <w:t>Устанавливать взаимосвязь между заработной платой и трудовой деятельностью;</w:t>
            </w:r>
            <w:r w:rsidRPr="004A3EAE">
              <w:rPr>
                <w:rFonts w:ascii="Times New Roman" w:eastAsia="Calibri" w:hAnsi="Times New Roman" w:cs="Times New Roman"/>
                <w:bCs/>
                <w:iCs/>
                <w:kern w:val="0"/>
                <w:sz w:val="24"/>
                <w:szCs w:val="24"/>
                <w:shd w:val="clear" w:color="auto" w:fill="FFFFFF"/>
                <w14:ligatures w14:val="none"/>
              </w:rPr>
              <w:t xml:space="preserve"> принимать участие в игре «Отгадай профессию по действию». </w:t>
            </w:r>
            <w:r w:rsidRPr="004A3EAE">
              <w:rPr>
                <w:rFonts w:ascii="Times New Roman" w:eastAsia="Calibri" w:hAnsi="Times New Roman" w:cs="Times New Roman"/>
                <w:color w:val="000000"/>
                <w:kern w:val="0"/>
                <w:sz w:val="24"/>
                <w:szCs w:val="24"/>
                <w14:ligatures w14:val="none"/>
              </w:rPr>
              <w:t xml:space="preserve">Экскурсия в школьную столовую. </w:t>
            </w:r>
            <w:r w:rsidRPr="004A3EAE">
              <w:rPr>
                <w:rFonts w:ascii="Times New Roman" w:eastAsia="Calibri" w:hAnsi="Times New Roman" w:cs="Times New Roman"/>
                <w:color w:val="212529"/>
                <w:kern w:val="0"/>
                <w:sz w:val="24"/>
                <w:szCs w:val="24"/>
                <w:shd w:val="clear" w:color="auto" w:fill="F9F8EF"/>
                <w14:ligatures w14:val="none"/>
              </w:rPr>
              <w:t> Беседовать о том, что любая профессия предназначена для блага других людей, то есть человек трудится на благо других, читать стихи о профессиях, о труде. Принимать участие в и</w:t>
            </w:r>
            <w:r w:rsidRPr="004A3EAE">
              <w:rPr>
                <w:rFonts w:ascii="Times New Roman" w:eastAsia="Calibri" w:hAnsi="Times New Roman" w:cs="Times New Roman"/>
                <w:bCs/>
                <w:iCs/>
                <w:kern w:val="0"/>
                <w:sz w:val="24"/>
                <w:szCs w:val="24"/>
                <w:shd w:val="clear" w:color="auto" w:fill="FFFFFF"/>
                <w14:ligatures w14:val="none"/>
              </w:rPr>
              <w:t>гре «Отгадай профессию по описанию»</w:t>
            </w:r>
            <w:r w:rsidRPr="004A3EAE">
              <w:rPr>
                <w:rFonts w:ascii="Times New Roman" w:eastAsia="Calibri" w:hAnsi="Times New Roman" w:cs="Times New Roman"/>
                <w:color w:val="000000"/>
                <w:kern w:val="0"/>
                <w:sz w:val="24"/>
                <w:szCs w:val="24"/>
                <w14:ligatures w14:val="none"/>
              </w:rPr>
              <w:t xml:space="preserve">, конкурсе рисунков «Моя будущая профессия». </w:t>
            </w:r>
            <w:r w:rsidRPr="004A3EAE">
              <w:rPr>
                <w:rFonts w:ascii="Times New Roman" w:eastAsia="Calibri" w:hAnsi="Times New Roman" w:cs="Times New Roman"/>
                <w:kern w:val="0"/>
                <w:sz w:val="24"/>
                <w:szCs w:val="24"/>
                <w14:ligatures w14:val="none"/>
              </w:rPr>
              <w:t>Выяснить, что домашний труд  - самостоятельный вид трудовой деятельности,  направленный  на удовлетворение  потребностей семьи. Перечислять домашние дела, объяснять, что  означает выражение «дом есть лицо хозяина».</w:t>
            </w:r>
            <w:r w:rsidRPr="004A3EAE">
              <w:rPr>
                <w:rFonts w:ascii="Times New Roman" w:eastAsia="Calibri" w:hAnsi="Times New Roman" w:cs="Times New Roman"/>
                <w:color w:val="000000"/>
                <w:kern w:val="0"/>
                <w:sz w:val="24"/>
                <w:szCs w:val="24"/>
                <w:shd w:val="clear" w:color="auto" w:fill="F9F8EF"/>
                <w14:ligatures w14:val="none"/>
              </w:rPr>
              <w:t xml:space="preserve"> Называть предметы, облегчающие труд в домашнем хозяйстве</w:t>
            </w:r>
            <w:r w:rsidRPr="004A3EAE">
              <w:rPr>
                <w:rFonts w:ascii="Times New Roman" w:eastAsia="Calibri" w:hAnsi="Times New Roman" w:cs="Times New Roman"/>
                <w:kern w:val="0"/>
                <w:sz w:val="24"/>
                <w:szCs w:val="24"/>
                <w14:ligatures w14:val="none"/>
              </w:rPr>
              <w:t>. Выяснить, что о</w:t>
            </w:r>
            <w:r w:rsidRPr="004A3EAE">
              <w:rPr>
                <w:rFonts w:ascii="Times New Roman" w:eastAsia="Calibri" w:hAnsi="Times New Roman" w:cs="Times New Roman"/>
                <w:color w:val="000000"/>
                <w:kern w:val="0"/>
                <w:sz w:val="24"/>
                <w:szCs w:val="24"/>
                <w:shd w:val="clear" w:color="auto" w:fill="FFFFFF"/>
                <w14:ligatures w14:val="none"/>
              </w:rPr>
              <w:t xml:space="preserve">дним из самых важных видов деятельности для школьников является учение, что успех в учении и в любом другом деле достигается благодаря умению ставить цели и активно трудиться. </w:t>
            </w:r>
            <w:r w:rsidRPr="004A3EAE">
              <w:rPr>
                <w:rFonts w:ascii="Times New Roman" w:eastAsia="Calibri" w:hAnsi="Times New Roman" w:cs="Times New Roman"/>
                <w:color w:val="444444"/>
                <w:kern w:val="0"/>
                <w:sz w:val="24"/>
                <w:szCs w:val="24"/>
                <w:shd w:val="clear" w:color="auto" w:fill="FFFFFF"/>
                <w14:ligatures w14:val="none"/>
              </w:rPr>
              <w:t xml:space="preserve">Установить свой личный режим работы на каждый день. </w:t>
            </w:r>
            <w:r w:rsidRPr="004A3EAE">
              <w:rPr>
                <w:rFonts w:ascii="Times New Roman" w:eastAsia="Calibri" w:hAnsi="Times New Roman" w:cs="Times New Roman"/>
                <w:kern w:val="0"/>
                <w:sz w:val="24"/>
                <w:szCs w:val="24"/>
                <w14:ligatures w14:val="none"/>
              </w:rPr>
              <w:t xml:space="preserve">Вырабатывать </w:t>
            </w:r>
            <w:r w:rsidRPr="004A3EAE">
              <w:rPr>
                <w:rFonts w:ascii="Times New Roman" w:eastAsia="Calibri" w:hAnsi="Times New Roman" w:cs="Times New Roman"/>
                <w:color w:val="444444"/>
                <w:kern w:val="0"/>
                <w:sz w:val="24"/>
                <w:szCs w:val="24"/>
                <w:shd w:val="clear" w:color="auto" w:fill="FFFFFF"/>
                <w14:ligatures w14:val="none"/>
              </w:rPr>
              <w:t xml:space="preserve">в себе такие качества, как усидчивость на уроках, внимание, развивать свою память, тренировать ее, читать. </w:t>
            </w:r>
            <w:r w:rsidRPr="004A3EAE">
              <w:rPr>
                <w:rFonts w:ascii="Times New Roman" w:eastAsia="Calibri" w:hAnsi="Times New Roman" w:cs="Times New Roman"/>
                <w:color w:val="000000"/>
                <w:kern w:val="0"/>
                <w:sz w:val="24"/>
                <w:szCs w:val="24"/>
                <w:shd w:val="clear" w:color="auto" w:fill="FFFFFF"/>
                <w14:ligatures w14:val="none"/>
              </w:rPr>
              <w:t>Беседовать об учебной деятельности и ее особенностях. Отгадывать «Загадки о профессиях». Участвовать в играх « Кто кем работает?», «Кто как работает?»</w:t>
            </w:r>
          </w:p>
        </w:tc>
      </w:tr>
      <w:tr w:rsidR="004A3EAE" w:rsidRPr="004A3EAE" w14:paraId="7EF03913" w14:textId="77777777" w:rsidTr="00D307A3">
        <w:trPr>
          <w:trHeight w:val="227"/>
        </w:trPr>
        <w:tc>
          <w:tcPr>
            <w:tcW w:w="9639" w:type="dxa"/>
            <w:gridSpan w:val="2"/>
          </w:tcPr>
          <w:p w14:paraId="1F544538" w14:textId="77777777" w:rsidR="004A3EAE" w:rsidRPr="004A3EAE" w:rsidRDefault="004A3EAE" w:rsidP="004A3EAE">
            <w:pPr>
              <w:shd w:val="clear" w:color="auto" w:fill="FFFFFF"/>
              <w:spacing w:after="200" w:line="240" w:lineRule="auto"/>
              <w:rPr>
                <w:rFonts w:ascii="Times New Roman" w:eastAsia="Calibri" w:hAnsi="Times New Roman" w:cs="Times New Roman"/>
                <w:kern w:val="0"/>
                <w:sz w:val="24"/>
                <w:szCs w:val="24"/>
                <w:shd w:val="clear" w:color="auto" w:fill="FFFFFF"/>
                <w14:ligatures w14:val="none"/>
              </w:rPr>
            </w:pPr>
            <w:r w:rsidRPr="004A3EAE">
              <w:rPr>
                <w:rFonts w:ascii="Times New Roman" w:eastAsia="Calibri" w:hAnsi="Times New Roman" w:cs="Times New Roman"/>
                <w:b/>
                <w:bCs/>
                <w:color w:val="000000"/>
                <w:kern w:val="0"/>
                <w:sz w:val="24"/>
                <w14:ligatures w14:val="none"/>
              </w:rPr>
              <w:t>Потребности  (2 часа).</w:t>
            </w:r>
          </w:p>
        </w:tc>
      </w:tr>
      <w:tr w:rsidR="004A3EAE" w:rsidRPr="004A3EAE" w14:paraId="22AF191C" w14:textId="77777777" w:rsidTr="00D307A3">
        <w:trPr>
          <w:trHeight w:val="232"/>
        </w:trPr>
        <w:tc>
          <w:tcPr>
            <w:tcW w:w="4536" w:type="dxa"/>
          </w:tcPr>
          <w:p w14:paraId="60CA95E5"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14:ligatures w14:val="none"/>
              </w:rPr>
            </w:pPr>
            <w:r w:rsidRPr="004A3EAE">
              <w:rPr>
                <w:rFonts w:ascii="Times New Roman" w:eastAsia="Calibri" w:hAnsi="Times New Roman" w:cs="Times New Roman"/>
                <w:color w:val="000000"/>
                <w:kern w:val="0"/>
                <w:sz w:val="24"/>
                <w14:ligatures w14:val="none"/>
              </w:rPr>
              <w:t>Потребности. Что такое «потребность». Какие бывают потребности.</w:t>
            </w:r>
          </w:p>
          <w:p w14:paraId="56E5661B" w14:textId="77777777" w:rsidR="004A3EAE" w:rsidRPr="004A3EAE" w:rsidRDefault="004A3EAE" w:rsidP="004A3EAE">
            <w:pPr>
              <w:spacing w:after="0" w:line="240" w:lineRule="auto"/>
              <w:contextualSpacing/>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color w:val="000000"/>
                <w:kern w:val="0"/>
                <w:sz w:val="24"/>
                <w:szCs w:val="28"/>
                <w:bdr w:val="none" w:sz="0" w:space="0" w:color="auto" w:frame="1"/>
                <w14:ligatures w14:val="none"/>
              </w:rPr>
              <w:t>Источники удовлетворения потребностей. Почему все потребности нельзя удовлетворить.</w:t>
            </w:r>
          </w:p>
        </w:tc>
        <w:tc>
          <w:tcPr>
            <w:tcW w:w="5103" w:type="dxa"/>
          </w:tcPr>
          <w:p w14:paraId="398AF393" w14:textId="77777777" w:rsidR="004A3EAE" w:rsidRPr="004A3EAE" w:rsidRDefault="004A3EAE" w:rsidP="004A3EAE">
            <w:pPr>
              <w:spacing w:after="0" w:line="240" w:lineRule="auto"/>
              <w:rPr>
                <w:rFonts w:ascii="Times New Roman" w:eastAsia="Times New Roman" w:hAnsi="Times New Roman" w:cs="Times New Roman"/>
                <w:kern w:val="0"/>
                <w:sz w:val="24"/>
                <w:szCs w:val="24"/>
                <w:shd w:val="clear" w:color="auto" w:fill="FFFFFF"/>
                <w:lang w:eastAsia="ru-RU"/>
                <w14:ligatures w14:val="none"/>
              </w:rPr>
            </w:pPr>
            <w:r w:rsidRPr="004A3EAE">
              <w:rPr>
                <w:rFonts w:ascii="Times New Roman" w:eastAsia="Times New Roman" w:hAnsi="Times New Roman" w:cs="Times New Roman"/>
                <w:color w:val="000000"/>
                <w:kern w:val="0"/>
                <w:sz w:val="24"/>
                <w:szCs w:val="24"/>
                <w:shd w:val="clear" w:color="auto" w:fill="FFFFFF"/>
                <w:lang w:eastAsia="ru-RU"/>
                <w14:ligatures w14:val="none"/>
              </w:rPr>
              <w:t xml:space="preserve">Познакомиться с названиями основных потребностей и что к ним относится, уточнить, от чего зависят потребности человека, решать проблемные ситуации.  Выяснить, без каких потребностей человек не  может прожить, а какие  появляются после удовлетворения предыдущих? Что такое «пирамида потребностей»? Составление своей «пирамиды потребностей». </w:t>
            </w:r>
          </w:p>
        </w:tc>
      </w:tr>
      <w:tr w:rsidR="004A3EAE" w:rsidRPr="004A3EAE" w14:paraId="1AC35DA4" w14:textId="77777777" w:rsidTr="00D307A3">
        <w:trPr>
          <w:trHeight w:val="232"/>
        </w:trPr>
        <w:tc>
          <w:tcPr>
            <w:tcW w:w="9639" w:type="dxa"/>
            <w:gridSpan w:val="2"/>
          </w:tcPr>
          <w:p w14:paraId="3262FE52" w14:textId="77777777" w:rsidR="004A3EAE" w:rsidRPr="004A3EAE" w:rsidRDefault="004A3EAE" w:rsidP="004A3EAE">
            <w:pPr>
              <w:spacing w:after="0" w:line="240" w:lineRule="auto"/>
              <w:rPr>
                <w:rFonts w:ascii="Times New Roman" w:eastAsia="Times New Roman" w:hAnsi="Times New Roman" w:cs="Times New Roman"/>
                <w:color w:val="000000"/>
                <w:kern w:val="0"/>
                <w:sz w:val="24"/>
                <w:szCs w:val="24"/>
                <w:shd w:val="clear" w:color="auto" w:fill="F5F5F5"/>
                <w:lang w:eastAsia="ru-RU"/>
                <w14:ligatures w14:val="none"/>
              </w:rPr>
            </w:pPr>
            <w:r w:rsidRPr="004A3EAE">
              <w:rPr>
                <w:rFonts w:ascii="Times New Roman" w:eastAsia="Times New Roman" w:hAnsi="Times New Roman" w:cs="Times New Roman"/>
                <w:b/>
                <w:color w:val="000000"/>
                <w:kern w:val="0"/>
                <w:sz w:val="24"/>
                <w:szCs w:val="30"/>
                <w:shd w:val="clear" w:color="auto" w:fill="FFFFFF"/>
                <w:lang w:eastAsia="ru-RU"/>
                <w14:ligatures w14:val="none"/>
              </w:rPr>
              <w:t>Товары и услуги (2 часа).</w:t>
            </w:r>
          </w:p>
        </w:tc>
      </w:tr>
      <w:tr w:rsidR="004A3EAE" w:rsidRPr="004A3EAE" w14:paraId="1284F34E" w14:textId="77777777" w:rsidTr="00D307A3">
        <w:trPr>
          <w:trHeight w:val="232"/>
        </w:trPr>
        <w:tc>
          <w:tcPr>
            <w:tcW w:w="4536" w:type="dxa"/>
          </w:tcPr>
          <w:p w14:paraId="53EC2BDA" w14:textId="77777777" w:rsidR="004A3EAE" w:rsidRPr="004A3EAE" w:rsidRDefault="004A3EAE" w:rsidP="004A3EAE">
            <w:pPr>
              <w:spacing w:after="20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lastRenderedPageBreak/>
              <w:t xml:space="preserve">Что такое «товар». Какие бывают товары. Где можно приобрести товары и услуги. Зачем нужна реклама. Роль рекламы.  </w:t>
            </w:r>
          </w:p>
        </w:tc>
        <w:tc>
          <w:tcPr>
            <w:tcW w:w="5103" w:type="dxa"/>
          </w:tcPr>
          <w:p w14:paraId="265B2AC8" w14:textId="77777777" w:rsidR="004A3EAE" w:rsidRPr="004A3EAE" w:rsidRDefault="004A3EAE" w:rsidP="004A3EAE">
            <w:pPr>
              <w:spacing w:after="20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Знакомство с понятиями: «продукция», «товар», «сфера услуг». Уважительно относиться к любому виду человеческой деятельности.  Принимать участие в игре «Услуги и товары» «Мозговой штурм»: Составить таблицу «Товар. Услуга».  Познакомиться с понятием «реклама», с тем, какую роль она играет в жизни общества. Придумывать рекламные слоганы, рисовать вывески. Выполнять задания: «Узнай рекламу», «Найди свою пару», «Реклама – это хорошо или плохо?», «Собери пословицу»</w:t>
            </w:r>
          </w:p>
        </w:tc>
      </w:tr>
      <w:tr w:rsidR="004A3EAE" w:rsidRPr="004A3EAE" w14:paraId="125B2A07" w14:textId="77777777" w:rsidTr="00D307A3">
        <w:trPr>
          <w:trHeight w:val="232"/>
        </w:trPr>
        <w:tc>
          <w:tcPr>
            <w:tcW w:w="9639" w:type="dxa"/>
            <w:gridSpan w:val="2"/>
          </w:tcPr>
          <w:p w14:paraId="1176B71A" w14:textId="77777777" w:rsidR="004A3EAE" w:rsidRPr="004A3EAE" w:rsidRDefault="004A3EAE" w:rsidP="004A3EAE">
            <w:pPr>
              <w:spacing w:after="0" w:line="240" w:lineRule="auto"/>
              <w:jc w:val="both"/>
              <w:rPr>
                <w:rFonts w:ascii="Calibri" w:eastAsia="Calibri" w:hAnsi="Calibri" w:cs="Times New Roman"/>
                <w:color w:val="000000"/>
                <w:kern w:val="0"/>
                <w:sz w:val="24"/>
                <w:shd w:val="clear" w:color="auto" w:fill="F5F5F5"/>
                <w14:ligatures w14:val="none"/>
              </w:rPr>
            </w:pPr>
            <w:r w:rsidRPr="004A3EAE">
              <w:rPr>
                <w:rFonts w:ascii="Times New Roman" w:eastAsia="Calibri" w:hAnsi="Times New Roman" w:cs="Times New Roman"/>
                <w:b/>
                <w:kern w:val="0"/>
                <w:sz w:val="24"/>
                <w:szCs w:val="24"/>
                <w14:ligatures w14:val="none"/>
              </w:rPr>
              <w:t>«Что такое деньги и откуда они взялись» (4 часа).</w:t>
            </w:r>
          </w:p>
        </w:tc>
      </w:tr>
      <w:tr w:rsidR="004A3EAE" w:rsidRPr="004A3EAE" w14:paraId="356D27EF" w14:textId="77777777" w:rsidTr="00D307A3">
        <w:trPr>
          <w:trHeight w:val="232"/>
        </w:trPr>
        <w:tc>
          <w:tcPr>
            <w:tcW w:w="4536" w:type="dxa"/>
          </w:tcPr>
          <w:p w14:paraId="4E681041" w14:textId="77777777" w:rsidR="004A3EAE" w:rsidRPr="004A3EAE" w:rsidRDefault="004A3EAE" w:rsidP="004A3EAE">
            <w:pPr>
              <w:spacing w:after="0" w:line="240" w:lineRule="auto"/>
              <w:rPr>
                <w:rFonts w:ascii="Times New Roman" w:eastAsia="Calibri" w:hAnsi="Times New Roman" w:cs="Times New Roman"/>
                <w:color w:val="000000"/>
                <w:kern w:val="0"/>
                <w:sz w:val="24"/>
                <w:szCs w:val="24"/>
                <w14:ligatures w14:val="none"/>
              </w:rPr>
            </w:pPr>
            <w:r w:rsidRPr="004A3EAE">
              <w:rPr>
                <w:rFonts w:ascii="Times New Roman" w:eastAsia="Calibri" w:hAnsi="Times New Roman" w:cs="Times New Roman"/>
                <w:kern w:val="0"/>
                <w:sz w:val="24"/>
                <w:szCs w:val="24"/>
                <w14:ligatures w14:val="none"/>
              </w:rPr>
              <w:t xml:space="preserve">Что такое деньги? Зачем нужны деньги. </w:t>
            </w:r>
            <w:r w:rsidRPr="004A3EAE">
              <w:rPr>
                <w:rFonts w:ascii="Times New Roman" w:eastAsia="Calibri" w:hAnsi="Times New Roman" w:cs="Times New Roman"/>
                <w:color w:val="000000"/>
                <w:kern w:val="0"/>
                <w:sz w:val="24"/>
                <w:szCs w:val="24"/>
                <w14:ligatures w14:val="none"/>
              </w:rPr>
              <w:t>Как появились деньги.</w:t>
            </w:r>
          </w:p>
          <w:p w14:paraId="094472EC" w14:textId="77777777" w:rsidR="004A3EAE" w:rsidRPr="004A3EAE" w:rsidRDefault="004A3EAE" w:rsidP="004A3EAE">
            <w:pPr>
              <w:spacing w:after="20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color w:val="000000"/>
                <w:kern w:val="0"/>
                <w:sz w:val="24"/>
                <w:szCs w:val="24"/>
                <w:shd w:val="clear" w:color="auto" w:fill="FFFFFF"/>
                <w14:ligatures w14:val="none"/>
              </w:rPr>
              <w:t xml:space="preserve">Деньги не появляются сами собой, а зарабатываются! </w:t>
            </w:r>
            <w:r w:rsidRPr="004A3EAE">
              <w:rPr>
                <w:rFonts w:ascii="Times New Roman" w:eastAsia="Calibri" w:hAnsi="Times New Roman" w:cs="Times New Roman"/>
                <w:color w:val="000000"/>
                <w:kern w:val="0"/>
                <w:sz w:val="24"/>
                <w:szCs w:val="24"/>
                <w14:ligatures w14:val="none"/>
              </w:rPr>
              <w:t xml:space="preserve">Что такое источник </w:t>
            </w:r>
            <w:r w:rsidRPr="004A3EAE">
              <w:rPr>
                <w:rFonts w:ascii="Times New Roman" w:eastAsia="Calibri" w:hAnsi="Times New Roman" w:cs="Times New Roman"/>
                <w:kern w:val="0"/>
                <w:sz w:val="24"/>
                <w:szCs w:val="24"/>
                <w14:ligatures w14:val="none"/>
              </w:rPr>
              <w:t>дохода. Откуда в семье деньги.</w:t>
            </w:r>
          </w:p>
          <w:p w14:paraId="21F96B07" w14:textId="77777777" w:rsidR="004A3EAE" w:rsidRPr="004A3EAE" w:rsidRDefault="004A3EAE" w:rsidP="004A3EAE">
            <w:pPr>
              <w:spacing w:after="200" w:line="240" w:lineRule="auto"/>
              <w:rPr>
                <w:rFonts w:ascii="Times New Roman" w:eastAsia="Calibri" w:hAnsi="Times New Roman" w:cs="Times New Roman"/>
                <w:kern w:val="0"/>
                <w:sz w:val="24"/>
                <w:szCs w:val="24"/>
                <w14:ligatures w14:val="none"/>
              </w:rPr>
            </w:pPr>
            <w:r w:rsidRPr="004A3EAE">
              <w:rPr>
                <w:rFonts w:ascii="Times New Roman" w:eastAsia="Calibri" w:hAnsi="Times New Roman" w:cs="Times New Roman"/>
                <w:kern w:val="0"/>
                <w:sz w:val="24"/>
                <w:szCs w:val="24"/>
                <w14:ligatures w14:val="none"/>
              </w:rPr>
              <w:t>Где и как хранятся деньги.</w:t>
            </w:r>
          </w:p>
          <w:p w14:paraId="788BB438" w14:textId="77777777" w:rsidR="004A3EAE" w:rsidRPr="004A3EAE" w:rsidRDefault="004A3EAE" w:rsidP="004A3EAE">
            <w:pPr>
              <w:spacing w:after="200" w:line="240" w:lineRule="auto"/>
              <w:rPr>
                <w:rFonts w:ascii="Calibri" w:eastAsia="Calibri" w:hAnsi="Calibri" w:cs="Times New Roman"/>
                <w:color w:val="000000"/>
                <w:kern w:val="0"/>
                <w:szCs w:val="27"/>
                <w:shd w:val="clear" w:color="auto" w:fill="F5F5F5"/>
                <w14:ligatures w14:val="none"/>
              </w:rPr>
            </w:pPr>
            <w:r w:rsidRPr="004A3EAE">
              <w:rPr>
                <w:rFonts w:ascii="Times New Roman" w:eastAsia="Calibri" w:hAnsi="Times New Roman" w:cs="Times New Roman"/>
                <w:kern w:val="0"/>
                <w:sz w:val="24"/>
                <w:szCs w:val="24"/>
                <w14:ligatures w14:val="none"/>
              </w:rPr>
              <w:t>Интеллектуальная игра «Деньги и страны».</w:t>
            </w:r>
          </w:p>
        </w:tc>
        <w:tc>
          <w:tcPr>
            <w:tcW w:w="5103" w:type="dxa"/>
          </w:tcPr>
          <w:p w14:paraId="228DCFE4" w14:textId="77777777" w:rsidR="004A3EAE" w:rsidRPr="004A3EAE" w:rsidRDefault="004A3EAE" w:rsidP="004A3EAE">
            <w:pPr>
              <w:spacing w:after="0" w:line="240" w:lineRule="auto"/>
              <w:rPr>
                <w:rFonts w:ascii="Calibri" w:eastAsia="Calibri" w:hAnsi="Calibri" w:cs="Times New Roman"/>
                <w:color w:val="000000"/>
                <w:kern w:val="0"/>
                <w:shd w:val="clear" w:color="auto" w:fill="F5F5F5"/>
                <w14:ligatures w14:val="none"/>
              </w:rPr>
            </w:pPr>
            <w:r w:rsidRPr="004A3EAE">
              <w:rPr>
                <w:rFonts w:ascii="Times New Roman" w:eastAsia="Calibri" w:hAnsi="Times New Roman" w:cs="Times New Roman"/>
                <w:kern w:val="0"/>
                <w:sz w:val="24"/>
                <w:szCs w:val="24"/>
                <w14:ligatures w14:val="none"/>
              </w:rPr>
              <w:t xml:space="preserve">Познакомиться с экономическими понятиями: «деньги», «обмен», «бартер», «товар», «купля-продажа», с происхождением денег, с историей, функцией и видах денег, денежными единицами Древней Руси.  Выяснить экономические причины возникновения денег, историю названий некоторых денежных знаков.  </w:t>
            </w:r>
            <w:r w:rsidRPr="004A3EAE">
              <w:rPr>
                <w:rFonts w:ascii="Times New Roman" w:eastAsia="Calibri" w:hAnsi="Times New Roman" w:cs="Times New Roman"/>
                <w:color w:val="000000"/>
                <w:kern w:val="0"/>
                <w:sz w:val="24"/>
                <w:szCs w:val="24"/>
                <w:shd w:val="clear" w:color="auto" w:fill="FFFFFF"/>
                <w14:ligatures w14:val="none"/>
              </w:rPr>
              <w:t>Определить функции денег.</w:t>
            </w:r>
            <w:r w:rsidRPr="004A3EAE">
              <w:rPr>
                <w:rFonts w:ascii="Times New Roman" w:eastAsia="Calibri" w:hAnsi="Times New Roman" w:cs="Times New Roman"/>
                <w:kern w:val="0"/>
                <w:sz w:val="24"/>
                <w:szCs w:val="24"/>
                <w14:ligatures w14:val="none"/>
              </w:rPr>
              <w:t xml:space="preserve"> Участвовать в игре «Найди и обменяй».Определять элементарные проблемы в области семейных финансов и пути их решения; объяснять, как люди зарабатывают деньги, и каким образом заработок зависит от вида деятельности. Познакомиться с работой банка, объяснять понятия «вкладчики», «кредит», «проценты». Экскурсия в сберегательный банк. Практика «Мини-банк» Показать принципы финансового</w:t>
            </w:r>
            <w:r w:rsidRPr="004A3EAE">
              <w:rPr>
                <w:rFonts w:ascii="Times New Roman" w:eastAsia="Times New Roman" w:hAnsi="Times New Roman" w:cs="Times New Roman"/>
                <w:color w:val="000000"/>
                <w:kern w:val="0"/>
                <w:sz w:val="24"/>
                <w:szCs w:val="24"/>
                <w:lang w:eastAsia="ru-RU"/>
                <w14:ligatures w14:val="none"/>
              </w:rPr>
              <w:t xml:space="preserve"> планирования, донести принцип «сначала зарабатываем – потом тратим». По</w:t>
            </w:r>
            <w:r w:rsidRPr="004A3EAE">
              <w:rPr>
                <w:rFonts w:ascii="Times New Roman" w:eastAsia="Calibri" w:hAnsi="Times New Roman" w:cs="Times New Roman"/>
                <w:color w:val="000000"/>
                <w:kern w:val="0"/>
                <w:sz w:val="24"/>
                <w:szCs w:val="24"/>
                <w:shd w:val="clear" w:color="auto" w:fill="FFFFFF"/>
                <w14:ligatures w14:val="none"/>
              </w:rPr>
              <w:t xml:space="preserve">знакомиться с денежными единицами разных стран, </w:t>
            </w:r>
            <w:r w:rsidRPr="004A3EAE">
              <w:rPr>
                <w:rFonts w:ascii="Times New Roman" w:eastAsia="Calibri" w:hAnsi="Times New Roman" w:cs="Times New Roman"/>
                <w:kern w:val="0"/>
                <w:sz w:val="24"/>
                <w:szCs w:val="24"/>
                <w14:ligatures w14:val="none"/>
              </w:rPr>
              <w:t>с понятиями: курс, валюта, купюра, деньги.</w:t>
            </w:r>
          </w:p>
        </w:tc>
      </w:tr>
    </w:tbl>
    <w:p w14:paraId="51C9A153" w14:textId="77777777" w:rsidR="004A3EAE" w:rsidRPr="004A3EAE" w:rsidRDefault="004A3EAE" w:rsidP="004A3EAE">
      <w:pPr>
        <w:spacing w:after="0" w:line="240" w:lineRule="auto"/>
        <w:ind w:firstLine="284"/>
        <w:contextualSpacing/>
        <w:jc w:val="both"/>
        <w:rPr>
          <w:rFonts w:ascii="Times New Roman" w:eastAsia="Calibri" w:hAnsi="Times New Roman" w:cs="Times New Roman"/>
          <w:b/>
          <w:kern w:val="0"/>
          <w:sz w:val="28"/>
          <w:szCs w:val="28"/>
          <w14:ligatures w14:val="none"/>
        </w:rPr>
      </w:pPr>
      <w:r w:rsidRPr="004A3EAE">
        <w:rPr>
          <w:rFonts w:ascii="Times New Roman" w:eastAsia="Calibri" w:hAnsi="Times New Roman" w:cs="Times New Roman"/>
          <w:b/>
          <w:kern w:val="0"/>
          <w:sz w:val="28"/>
          <w:szCs w:val="28"/>
          <w14:ligatures w14:val="none"/>
        </w:rPr>
        <w:t>Формы проведения занятий курса внеурочной деятельности «Основы финансовой грамотности».</w:t>
      </w:r>
    </w:p>
    <w:p w14:paraId="3F3ED8AD"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При реализации программы используются следующие формы проведения занятий:</w:t>
      </w:r>
    </w:p>
    <w:p w14:paraId="690B316C"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ситуационная игра;</w:t>
      </w:r>
    </w:p>
    <w:p w14:paraId="6D73EE7F"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образно-ролевые игры;</w:t>
      </w:r>
    </w:p>
    <w:p w14:paraId="13917E6B"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исследовательская деятельность;</w:t>
      </w:r>
    </w:p>
    <w:p w14:paraId="4FAB8126"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урок-практикум;</w:t>
      </w:r>
    </w:p>
    <w:p w14:paraId="01866414"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дискуссия, обсуждение.</w:t>
      </w:r>
    </w:p>
    <w:p w14:paraId="1BB9FB81"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Ситуационные игры — 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w:t>
      </w:r>
      <w:r w:rsidRPr="004A3EAE">
        <w:rPr>
          <w:rFonts w:ascii="Times New Roman" w:eastAsia="Calibri" w:hAnsi="Times New Roman" w:cs="Times New Roman"/>
          <w:kern w:val="0"/>
          <w:sz w:val="28"/>
          <w:szCs w:val="28"/>
          <w14:ligatures w14:val="none"/>
        </w:rPr>
        <w:lastRenderedPageBreak/>
        <w:t>своими субъективными представлениями о том, как действовать в таких ситуациях.</w:t>
      </w:r>
    </w:p>
    <w:p w14:paraId="48F24C18"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Образно-ролевые игры – это процесс более насыщенный, отражающий внутренний мир каждого ребенка, его активность, самостоятельность и т. д.</w:t>
      </w:r>
    </w:p>
    <w:p w14:paraId="125E1DF5"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Исследовательская деятельность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14:paraId="3FB00B15"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Урок-практикум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14:paraId="5FA5FE9E"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xml:space="preserve">    Деловая игра - метод осуществления образования, при котором имитируется принятие решений руководящими работниками или специалистами в различных деловых ситуациях.</w:t>
      </w:r>
    </w:p>
    <w:p w14:paraId="7E25D301"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Дискуссионный клуб – 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14:paraId="0C1CC4E1"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Для того чтобы интерактивная форма занятия была эффективной и продуктивной, необходимо пользоваться несколькими условиями:</w:t>
      </w:r>
    </w:p>
    <w:p w14:paraId="46B9946D"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в работу вовлечены все участники;</w:t>
      </w:r>
    </w:p>
    <w:p w14:paraId="587FE546"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используются технологии, позволяющие включить всех участников в процесс обсуждения;</w:t>
      </w:r>
    </w:p>
    <w:p w14:paraId="3D8B99CD" w14:textId="77777777" w:rsidR="004A3EAE" w:rsidRPr="004A3EAE" w:rsidRDefault="004A3EAE" w:rsidP="004A3EAE">
      <w:pPr>
        <w:spacing w:after="0" w:line="240" w:lineRule="auto"/>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kern w:val="0"/>
          <w:sz w:val="28"/>
          <w:szCs w:val="28"/>
          <w14:ligatures w14:val="none"/>
        </w:rPr>
        <w:t>- 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14:paraId="2F98327A" w14:textId="77777777" w:rsidR="004A3EAE" w:rsidRPr="004A3EAE" w:rsidRDefault="004A3EAE" w:rsidP="004A3EAE">
      <w:pPr>
        <w:spacing w:after="0" w:line="240" w:lineRule="auto"/>
        <w:ind w:firstLine="284"/>
        <w:contextualSpacing/>
        <w:jc w:val="both"/>
        <w:rPr>
          <w:rFonts w:ascii="Times New Roman" w:eastAsia="Calibri" w:hAnsi="Times New Roman" w:cs="Times New Roman"/>
          <w:kern w:val="0"/>
          <w:sz w:val="28"/>
          <w:szCs w:val="28"/>
          <w14:ligatures w14:val="none"/>
        </w:rPr>
      </w:pPr>
      <w:r w:rsidRPr="004A3EAE">
        <w:rPr>
          <w:rFonts w:ascii="Times New Roman" w:eastAsia="Calibri" w:hAnsi="Times New Roman" w:cs="Times New Roman"/>
          <w:color w:val="000000"/>
          <w:kern w:val="0"/>
          <w:sz w:val="28"/>
          <w:szCs w:val="28"/>
          <w14:ligatures w14:val="none"/>
        </w:rPr>
        <w:t>Система представленных на занятиях задач и упражне</w:t>
      </w:r>
      <w:r w:rsidRPr="004A3EAE">
        <w:rPr>
          <w:rFonts w:ascii="Times New Roman" w:eastAsia="Calibri" w:hAnsi="Times New Roman" w:cs="Times New Roman"/>
          <w:color w:val="000000"/>
          <w:kern w:val="0"/>
          <w:sz w:val="28"/>
          <w:szCs w:val="28"/>
          <w14:ligatures w14:val="none"/>
        </w:rPr>
        <w:softHyphen/>
        <w:t>ний позволяет решать все три аспекта дидактической цели: позна</w:t>
      </w:r>
      <w:r w:rsidRPr="004A3EAE">
        <w:rPr>
          <w:rFonts w:ascii="Times New Roman" w:eastAsia="Calibri" w:hAnsi="Times New Roman" w:cs="Times New Roman"/>
          <w:color w:val="000000"/>
          <w:kern w:val="0"/>
          <w:sz w:val="28"/>
          <w:szCs w:val="28"/>
          <w14:ligatures w14:val="none"/>
        </w:rPr>
        <w:softHyphen/>
        <w:t>вательный, развивающий и воспитывающий.</w:t>
      </w:r>
    </w:p>
    <w:p w14:paraId="7CD54676"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i/>
          <w:iCs/>
          <w:color w:val="000000"/>
          <w:kern w:val="0"/>
          <w:sz w:val="28"/>
          <w:szCs w:val="28"/>
          <w:shd w:val="clear" w:color="auto" w:fill="FFFFFF"/>
          <w14:ligatures w14:val="none"/>
        </w:rPr>
        <w:t>Познавательный аспект.</w:t>
      </w:r>
    </w:p>
    <w:p w14:paraId="1CFD1C66" w14:textId="77777777" w:rsidR="004A3EAE" w:rsidRPr="004A3EAE" w:rsidRDefault="004A3EAE" w:rsidP="004A3EAE">
      <w:pPr>
        <w:spacing w:after="0" w:line="240" w:lineRule="auto"/>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color w:val="000000"/>
          <w:kern w:val="0"/>
          <w:sz w:val="28"/>
          <w:szCs w:val="28"/>
          <w14:ligatures w14:val="none"/>
        </w:rPr>
        <w:t>- формирование и развитие различных видов памяти, внимания, воображения;</w:t>
      </w:r>
    </w:p>
    <w:p w14:paraId="35372E87" w14:textId="77777777" w:rsidR="004A3EAE" w:rsidRPr="004A3EAE" w:rsidRDefault="004A3EAE" w:rsidP="004A3EAE">
      <w:pPr>
        <w:spacing w:after="0" w:line="240" w:lineRule="auto"/>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color w:val="000000"/>
          <w:kern w:val="0"/>
          <w:sz w:val="28"/>
          <w:szCs w:val="28"/>
          <w14:ligatures w14:val="none"/>
        </w:rPr>
        <w:t>- формирование общей способности искать и находить новые ре</w:t>
      </w:r>
      <w:r w:rsidRPr="004A3EAE">
        <w:rPr>
          <w:rFonts w:ascii="Times New Roman" w:eastAsia="Times New Roman" w:hAnsi="Times New Roman" w:cs="Times New Roman"/>
          <w:color w:val="000000"/>
          <w:kern w:val="0"/>
          <w:sz w:val="28"/>
          <w:szCs w:val="28"/>
          <w14:ligatures w14:val="none"/>
        </w:rPr>
        <w:softHyphen/>
        <w:t>шения, необычные способы достижения требуемого результата, но</w:t>
      </w:r>
      <w:r w:rsidRPr="004A3EAE">
        <w:rPr>
          <w:rFonts w:ascii="Times New Roman" w:eastAsia="Times New Roman" w:hAnsi="Times New Roman" w:cs="Times New Roman"/>
          <w:color w:val="000000"/>
          <w:kern w:val="0"/>
          <w:sz w:val="28"/>
          <w:szCs w:val="28"/>
          <w14:ligatures w14:val="none"/>
        </w:rPr>
        <w:softHyphen/>
        <w:t>вые подходы к рассмотрению предлагаемой ситуации.</w:t>
      </w:r>
    </w:p>
    <w:p w14:paraId="2100B0BC"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i/>
          <w:iCs/>
          <w:color w:val="000000"/>
          <w:kern w:val="0"/>
          <w:sz w:val="28"/>
          <w:szCs w:val="28"/>
          <w:shd w:val="clear" w:color="auto" w:fill="FFFFFF"/>
          <w14:ligatures w14:val="none"/>
        </w:rPr>
        <w:t>Развивающий аспект.</w:t>
      </w:r>
    </w:p>
    <w:p w14:paraId="3288DEE9" w14:textId="77777777" w:rsidR="004A3EAE" w:rsidRPr="004A3EAE" w:rsidRDefault="004A3EAE" w:rsidP="004A3EAE">
      <w:pPr>
        <w:spacing w:after="0" w:line="240" w:lineRule="auto"/>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kern w:val="0"/>
          <w:sz w:val="28"/>
          <w:szCs w:val="28"/>
          <w14:ligatures w14:val="none"/>
        </w:rPr>
        <w:t xml:space="preserve">- </w:t>
      </w:r>
      <w:r w:rsidRPr="004A3EAE">
        <w:rPr>
          <w:rFonts w:ascii="Times New Roman" w:eastAsia="Times New Roman" w:hAnsi="Times New Roman" w:cs="Times New Roman"/>
          <w:color w:val="000000"/>
          <w:kern w:val="0"/>
          <w:sz w:val="28"/>
          <w:szCs w:val="28"/>
          <w14:ligatures w14:val="none"/>
        </w:rPr>
        <w:t>развитие речи;</w:t>
      </w:r>
    </w:p>
    <w:p w14:paraId="47DC567A" w14:textId="77777777" w:rsidR="004A3EAE" w:rsidRPr="004A3EAE" w:rsidRDefault="004A3EAE" w:rsidP="004A3EAE">
      <w:pPr>
        <w:spacing w:after="0" w:line="240" w:lineRule="auto"/>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kern w:val="0"/>
          <w:sz w:val="28"/>
          <w:szCs w:val="28"/>
          <w14:ligatures w14:val="none"/>
        </w:rPr>
        <w:t xml:space="preserve">- </w:t>
      </w:r>
      <w:r w:rsidRPr="004A3EAE">
        <w:rPr>
          <w:rFonts w:ascii="Times New Roman" w:eastAsia="Times New Roman" w:hAnsi="Times New Roman" w:cs="Times New Roman"/>
          <w:color w:val="000000"/>
          <w:kern w:val="0"/>
          <w:sz w:val="28"/>
          <w:szCs w:val="28"/>
          <w14:ligatures w14:val="none"/>
        </w:rPr>
        <w:t>развитие мышления в ходе усвоения таких приемов мыслитель</w:t>
      </w:r>
      <w:r w:rsidRPr="004A3EAE">
        <w:rPr>
          <w:rFonts w:ascii="Times New Roman" w:eastAsia="Times New Roman" w:hAnsi="Times New Roman" w:cs="Times New Roman"/>
          <w:color w:val="000000"/>
          <w:kern w:val="0"/>
          <w:sz w:val="28"/>
          <w:szCs w:val="28"/>
          <w14:ligatures w14:val="none"/>
        </w:rPr>
        <w:softHyphen/>
        <w:t>ной деятельности, как умение анализировать, сравнивать, синте</w:t>
      </w:r>
      <w:r w:rsidRPr="004A3EAE">
        <w:rPr>
          <w:rFonts w:ascii="Times New Roman" w:eastAsia="Times New Roman" w:hAnsi="Times New Roman" w:cs="Times New Roman"/>
          <w:color w:val="000000"/>
          <w:kern w:val="0"/>
          <w:sz w:val="28"/>
          <w:szCs w:val="28"/>
          <w14:ligatures w14:val="none"/>
        </w:rPr>
        <w:softHyphen/>
        <w:t>зировать, обобщать, выделять главное, доказывать и опровергать;</w:t>
      </w:r>
    </w:p>
    <w:p w14:paraId="6AEE6B3F" w14:textId="77777777" w:rsidR="004A3EAE" w:rsidRPr="004A3EAE" w:rsidRDefault="004A3EAE" w:rsidP="004A3EAE">
      <w:pPr>
        <w:spacing w:after="0" w:line="240" w:lineRule="auto"/>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kern w:val="0"/>
          <w:sz w:val="28"/>
          <w:szCs w:val="28"/>
          <w14:ligatures w14:val="none"/>
        </w:rPr>
        <w:t xml:space="preserve">- </w:t>
      </w:r>
      <w:r w:rsidRPr="004A3EAE">
        <w:rPr>
          <w:rFonts w:ascii="Times New Roman" w:eastAsia="Times New Roman" w:hAnsi="Times New Roman" w:cs="Times New Roman"/>
          <w:color w:val="000000"/>
          <w:kern w:val="0"/>
          <w:sz w:val="28"/>
          <w:szCs w:val="28"/>
          <w14:ligatures w14:val="none"/>
        </w:rPr>
        <w:t>развитие сенсорной сферы.</w:t>
      </w:r>
    </w:p>
    <w:p w14:paraId="5795436D"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i/>
          <w:iCs/>
          <w:color w:val="000000"/>
          <w:kern w:val="0"/>
          <w:sz w:val="28"/>
          <w:szCs w:val="28"/>
          <w:shd w:val="clear" w:color="auto" w:fill="FFFFFF"/>
          <w14:ligatures w14:val="none"/>
        </w:rPr>
        <w:t>Воспитывающий аспект.</w:t>
      </w:r>
    </w:p>
    <w:p w14:paraId="14488A09" w14:textId="77777777" w:rsidR="004A3EAE" w:rsidRPr="004A3EAE" w:rsidRDefault="004A3EAE" w:rsidP="004A3EAE">
      <w:pPr>
        <w:spacing w:after="0" w:line="240" w:lineRule="auto"/>
        <w:contextualSpacing/>
        <w:jc w:val="both"/>
        <w:rPr>
          <w:rFonts w:ascii="Times New Roman" w:eastAsia="Times New Roman" w:hAnsi="Times New Roman" w:cs="Times New Roman"/>
          <w:b/>
          <w:kern w:val="0"/>
          <w:sz w:val="28"/>
          <w:szCs w:val="28"/>
          <w14:ligatures w14:val="none"/>
        </w:rPr>
      </w:pPr>
      <w:r w:rsidRPr="004A3EAE">
        <w:rPr>
          <w:rFonts w:ascii="Times New Roman" w:eastAsia="Times New Roman" w:hAnsi="Times New Roman" w:cs="Times New Roman"/>
          <w:b/>
          <w:kern w:val="0"/>
          <w:sz w:val="28"/>
          <w:szCs w:val="28"/>
          <w14:ligatures w14:val="none"/>
        </w:rPr>
        <w:t xml:space="preserve">- </w:t>
      </w:r>
      <w:r w:rsidRPr="004A3EAE">
        <w:rPr>
          <w:rFonts w:ascii="Times New Roman" w:eastAsia="Times New Roman" w:hAnsi="Times New Roman" w:cs="Times New Roman"/>
          <w:color w:val="000000"/>
          <w:kern w:val="0"/>
          <w:sz w:val="28"/>
          <w:szCs w:val="28"/>
          <w14:ligatures w14:val="none"/>
        </w:rPr>
        <w:t>воспитание системы нравственных межличностных отношений (формировать «Я-концепцию»).</w:t>
      </w:r>
    </w:p>
    <w:p w14:paraId="3DE44227" w14:textId="77777777" w:rsidR="004A3EAE" w:rsidRPr="004A3EAE" w:rsidRDefault="004A3EAE" w:rsidP="004A3EAE">
      <w:pPr>
        <w:spacing w:after="0" w:line="240" w:lineRule="auto"/>
        <w:ind w:firstLine="284"/>
        <w:contextualSpacing/>
        <w:jc w:val="both"/>
        <w:rPr>
          <w:rFonts w:ascii="Times New Roman" w:eastAsia="Times New Roman" w:hAnsi="Times New Roman" w:cs="Times New Roman"/>
          <w:kern w:val="0"/>
          <w:sz w:val="28"/>
          <w:szCs w:val="28"/>
          <w14:ligatures w14:val="none"/>
        </w:rPr>
      </w:pPr>
      <w:r w:rsidRPr="004A3EAE">
        <w:rPr>
          <w:rFonts w:ascii="Times New Roman" w:eastAsia="Times New Roman" w:hAnsi="Times New Roman" w:cs="Times New Roman"/>
          <w:kern w:val="0"/>
          <w:sz w:val="28"/>
          <w:szCs w:val="28"/>
          <w14:ligatures w14:val="none"/>
        </w:rPr>
        <w:lastRenderedPageBreak/>
        <w:t>Ценностные ориентиры содержания общеинтеллектуальных занятий кружка «основы финансовой грамотности».</w:t>
      </w:r>
    </w:p>
    <w:p w14:paraId="78CAA58F" w14:textId="77777777" w:rsidR="004A3EAE" w:rsidRPr="004A3EAE"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8"/>
          <w:szCs w:val="28"/>
          <w:lang w:eastAsia="ru-RU"/>
          <w14:ligatures w14:val="none"/>
        </w:rPr>
      </w:pPr>
      <w:r w:rsidRPr="004A3EAE">
        <w:rPr>
          <w:rFonts w:ascii="Times New Roman" w:eastAsia="Calibri" w:hAnsi="Times New Roman" w:cs="Times New Roman"/>
          <w:noProof/>
          <w:kern w:val="0"/>
          <w:sz w:val="28"/>
          <w:szCs w:val="28"/>
          <w:lang w:eastAsia="ru-RU"/>
          <w14:ligatures w14:val="none"/>
        </w:rPr>
        <w:t xml:space="preserve">Наряду с достижением предметных результатов, курс «Финансовая грамотность» будет ориентирован на развитие следующих духовно-нравственных ценностей: </w:t>
      </w:r>
    </w:p>
    <w:p w14:paraId="113E6586" w14:textId="77777777" w:rsidR="004A3EAE" w:rsidRPr="004A3EAE"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8"/>
          <w:szCs w:val="28"/>
          <w:lang w:eastAsia="ru-RU"/>
          <w14:ligatures w14:val="none"/>
        </w:rPr>
      </w:pPr>
      <w:r w:rsidRPr="004A3EAE">
        <w:rPr>
          <w:rFonts w:ascii="Times New Roman" w:eastAsia="Times New Roman" w:hAnsi="Times New Roman" w:cs="Times New Roman"/>
          <w:bCs/>
          <w:kern w:val="0"/>
          <w:sz w:val="28"/>
          <w:szCs w:val="28"/>
          <w:lang w:eastAsia="ru-RU"/>
          <w14:ligatures w14:val="none"/>
        </w:rPr>
        <w:t>Ценность добра</w:t>
      </w:r>
      <w:r w:rsidRPr="004A3EAE">
        <w:rPr>
          <w:rFonts w:ascii="Times New Roman" w:eastAsia="Times New Roman" w:hAnsi="Times New Roman" w:cs="Times New Roman"/>
          <w:kern w:val="0"/>
          <w:sz w:val="28"/>
          <w:szCs w:val="28"/>
          <w:lang w:eastAsia="ru-RU"/>
          <w14:ligatures w14:val="none"/>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14:paraId="21C981D9" w14:textId="77777777" w:rsidR="004A3EAE" w:rsidRPr="004A3EAE"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8"/>
          <w:szCs w:val="28"/>
          <w:lang w:eastAsia="ru-RU"/>
          <w14:ligatures w14:val="none"/>
        </w:rPr>
      </w:pPr>
      <w:r w:rsidRPr="004A3EAE">
        <w:rPr>
          <w:rFonts w:ascii="Times New Roman" w:eastAsia="Times New Roman" w:hAnsi="Times New Roman" w:cs="Times New Roman"/>
          <w:bCs/>
          <w:kern w:val="0"/>
          <w:sz w:val="28"/>
          <w:szCs w:val="28"/>
          <w:lang w:eastAsia="ru-RU"/>
          <w14:ligatures w14:val="none"/>
        </w:rPr>
        <w:t>Ценность общения</w:t>
      </w:r>
      <w:r w:rsidRPr="004A3EAE">
        <w:rPr>
          <w:rFonts w:ascii="Times New Roman" w:eastAsia="Times New Roman" w:hAnsi="Times New Roman" w:cs="Times New Roman"/>
          <w:kern w:val="0"/>
          <w:sz w:val="28"/>
          <w:szCs w:val="28"/>
          <w:lang w:eastAsia="ru-RU"/>
          <w14:ligatures w14:val="none"/>
        </w:rPr>
        <w:t> – понимание важности общения как значимой составляющей жизни общества, как одного из основополагающих элементов культуры.</w:t>
      </w:r>
    </w:p>
    <w:p w14:paraId="4A873633" w14:textId="77777777" w:rsidR="004A3EAE" w:rsidRPr="004A3EAE"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8"/>
          <w:szCs w:val="28"/>
          <w:lang w:eastAsia="ru-RU"/>
          <w14:ligatures w14:val="none"/>
        </w:rPr>
      </w:pPr>
      <w:r w:rsidRPr="004A3EAE">
        <w:rPr>
          <w:rFonts w:ascii="Times New Roman" w:eastAsia="Times New Roman" w:hAnsi="Times New Roman" w:cs="Times New Roman"/>
          <w:bCs/>
          <w:kern w:val="0"/>
          <w:sz w:val="28"/>
          <w:szCs w:val="28"/>
          <w:lang w:eastAsia="ru-RU"/>
          <w14:ligatures w14:val="none"/>
        </w:rPr>
        <w:t>Ценность истины</w:t>
      </w:r>
      <w:r w:rsidRPr="004A3EAE">
        <w:rPr>
          <w:rFonts w:ascii="Times New Roman" w:eastAsia="Times New Roman" w:hAnsi="Times New Roman" w:cs="Times New Roman"/>
          <w:kern w:val="0"/>
          <w:sz w:val="28"/>
          <w:szCs w:val="28"/>
          <w:lang w:eastAsia="ru-RU"/>
          <w14:ligatures w14:val="none"/>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14:paraId="40373099" w14:textId="77777777" w:rsidR="004A3EAE" w:rsidRPr="004A3EAE"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8"/>
          <w:szCs w:val="28"/>
          <w:lang w:eastAsia="ru-RU"/>
          <w14:ligatures w14:val="none"/>
        </w:rPr>
      </w:pPr>
      <w:r w:rsidRPr="004A3EAE">
        <w:rPr>
          <w:rFonts w:ascii="Times New Roman" w:eastAsia="Times New Roman" w:hAnsi="Times New Roman" w:cs="Times New Roman"/>
          <w:bCs/>
          <w:kern w:val="0"/>
          <w:sz w:val="28"/>
          <w:szCs w:val="28"/>
          <w:lang w:eastAsia="ru-RU"/>
          <w14:ligatures w14:val="none"/>
        </w:rPr>
        <w:t>Ценность семьи.</w:t>
      </w:r>
      <w:r w:rsidRPr="004A3EAE">
        <w:rPr>
          <w:rFonts w:ascii="Times New Roman" w:eastAsia="Times New Roman" w:hAnsi="Times New Roman" w:cs="Times New Roman"/>
          <w:kern w:val="0"/>
          <w:sz w:val="28"/>
          <w:szCs w:val="28"/>
          <w:lang w:eastAsia="ru-RU"/>
          <w14:ligatures w14:val="none"/>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14:paraId="205030E8" w14:textId="77777777" w:rsidR="004A3EAE" w:rsidRPr="004A3EAE"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8"/>
          <w:szCs w:val="28"/>
          <w:lang w:eastAsia="ru-RU"/>
          <w14:ligatures w14:val="none"/>
        </w:rPr>
      </w:pPr>
      <w:r w:rsidRPr="004A3EAE">
        <w:rPr>
          <w:rFonts w:ascii="Times New Roman" w:eastAsia="Times New Roman" w:hAnsi="Times New Roman" w:cs="Times New Roman"/>
          <w:bCs/>
          <w:kern w:val="0"/>
          <w:sz w:val="28"/>
          <w:szCs w:val="28"/>
          <w:lang w:eastAsia="ru-RU"/>
          <w14:ligatures w14:val="none"/>
        </w:rPr>
        <w:t>Ценность труда и творчества</w:t>
      </w:r>
      <w:r w:rsidRPr="004A3EAE">
        <w:rPr>
          <w:rFonts w:ascii="Times New Roman" w:eastAsia="Times New Roman" w:hAnsi="Times New Roman" w:cs="Times New Roman"/>
          <w:kern w:val="0"/>
          <w:sz w:val="28"/>
          <w:szCs w:val="28"/>
          <w:lang w:eastAsia="ru-RU"/>
          <w14:ligatures w14:val="none"/>
        </w:rPr>
        <w:t>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14:paraId="3F70E728" w14:textId="77777777" w:rsidR="004A3EAE" w:rsidRPr="004A3EAE"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8"/>
          <w:szCs w:val="28"/>
          <w:lang w:eastAsia="ru-RU"/>
          <w14:ligatures w14:val="none"/>
        </w:rPr>
      </w:pPr>
      <w:r w:rsidRPr="004A3EAE">
        <w:rPr>
          <w:rFonts w:ascii="Times New Roman" w:eastAsia="Times New Roman" w:hAnsi="Times New Roman" w:cs="Times New Roman"/>
          <w:bCs/>
          <w:kern w:val="0"/>
          <w:sz w:val="28"/>
          <w:szCs w:val="28"/>
          <w:lang w:eastAsia="ru-RU"/>
          <w14:ligatures w14:val="none"/>
        </w:rPr>
        <w:t>Ценность гражданственности и патриотизма</w:t>
      </w:r>
      <w:r w:rsidRPr="004A3EAE">
        <w:rPr>
          <w:rFonts w:ascii="Times New Roman" w:eastAsia="Times New Roman" w:hAnsi="Times New Roman" w:cs="Times New Roman"/>
          <w:kern w:val="0"/>
          <w:sz w:val="28"/>
          <w:szCs w:val="28"/>
          <w:lang w:eastAsia="ru-RU"/>
          <w14:ligatures w14:val="none"/>
        </w:rPr>
        <w:t>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14:paraId="6960D02E" w14:textId="77777777" w:rsidR="004A3EAE" w:rsidRPr="004A3EAE" w:rsidRDefault="004A3EAE" w:rsidP="004A3EAE">
      <w:pPr>
        <w:autoSpaceDE w:val="0"/>
        <w:autoSpaceDN w:val="0"/>
        <w:adjustRightInd w:val="0"/>
        <w:spacing w:after="0" w:line="240" w:lineRule="auto"/>
        <w:ind w:firstLine="284"/>
        <w:contextualSpacing/>
        <w:jc w:val="both"/>
        <w:rPr>
          <w:rFonts w:ascii="Times New Roman" w:eastAsia="Calibri" w:hAnsi="Times New Roman" w:cs="Times New Roman"/>
          <w:noProof/>
          <w:kern w:val="0"/>
          <w:sz w:val="28"/>
          <w:szCs w:val="28"/>
          <w:lang w:eastAsia="ru-RU"/>
          <w14:ligatures w14:val="none"/>
        </w:rPr>
      </w:pPr>
      <w:r w:rsidRPr="004A3EAE">
        <w:rPr>
          <w:rFonts w:ascii="Times New Roman" w:eastAsia="Times New Roman" w:hAnsi="Times New Roman" w:cs="Times New Roman"/>
          <w:bCs/>
          <w:kern w:val="0"/>
          <w:sz w:val="28"/>
          <w:szCs w:val="28"/>
          <w:lang w:eastAsia="ru-RU"/>
          <w14:ligatures w14:val="none"/>
        </w:rPr>
        <w:t>Ценность человечества</w:t>
      </w:r>
      <w:r w:rsidRPr="004A3EAE">
        <w:rPr>
          <w:rFonts w:ascii="Times New Roman" w:eastAsia="Times New Roman" w:hAnsi="Times New Roman" w:cs="Times New Roman"/>
          <w:kern w:val="0"/>
          <w:sz w:val="28"/>
          <w:szCs w:val="28"/>
          <w:lang w:eastAsia="ru-RU"/>
          <w14:ligatures w14:val="none"/>
        </w:rPr>
        <w:t>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14:paraId="2F93C583" w14:textId="77777777" w:rsidR="009279E2" w:rsidRDefault="009279E2"/>
    <w:sectPr w:rsidR="009279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5985" w14:textId="77777777" w:rsidR="00484FBD" w:rsidRDefault="00484FBD" w:rsidP="00F57818">
      <w:pPr>
        <w:spacing w:after="0" w:line="240" w:lineRule="auto"/>
      </w:pPr>
      <w:r>
        <w:separator/>
      </w:r>
    </w:p>
  </w:endnote>
  <w:endnote w:type="continuationSeparator" w:id="0">
    <w:p w14:paraId="2E023F3A" w14:textId="77777777" w:rsidR="00484FBD" w:rsidRDefault="00484FBD" w:rsidP="00F5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Malgun Gothic"/>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A4F69" w14:textId="77777777" w:rsidR="00484FBD" w:rsidRDefault="00484FBD" w:rsidP="00F57818">
      <w:pPr>
        <w:spacing w:after="0" w:line="240" w:lineRule="auto"/>
      </w:pPr>
      <w:r>
        <w:separator/>
      </w:r>
    </w:p>
  </w:footnote>
  <w:footnote w:type="continuationSeparator" w:id="0">
    <w:p w14:paraId="2A6906CA" w14:textId="77777777" w:rsidR="00484FBD" w:rsidRDefault="00484FBD" w:rsidP="00F57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AE"/>
    <w:rsid w:val="00081A2C"/>
    <w:rsid w:val="000D6007"/>
    <w:rsid w:val="00226BA1"/>
    <w:rsid w:val="002A7D1C"/>
    <w:rsid w:val="00300C3F"/>
    <w:rsid w:val="004304A2"/>
    <w:rsid w:val="00484FBD"/>
    <w:rsid w:val="004A3EAE"/>
    <w:rsid w:val="009279E2"/>
    <w:rsid w:val="00A31CED"/>
    <w:rsid w:val="00A94BE5"/>
    <w:rsid w:val="00C777BD"/>
    <w:rsid w:val="00D307A3"/>
    <w:rsid w:val="00EC49CD"/>
    <w:rsid w:val="00F5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94D4"/>
  <w15:chartTrackingRefBased/>
  <w15:docId w15:val="{908F325A-C9E4-4122-A0A7-FE26C8E9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autoRedefine/>
    <w:uiPriority w:val="1"/>
    <w:qFormat/>
    <w:rsid w:val="004A3EAE"/>
    <w:pPr>
      <w:keepNext/>
      <w:keepLines/>
      <w:spacing w:after="0" w:line="240" w:lineRule="auto"/>
      <w:ind w:left="357"/>
      <w:outlineLvl w:val="0"/>
    </w:pPr>
    <w:rPr>
      <w:rFonts w:ascii="Times New Roman" w:eastAsia="Times New Roman" w:hAnsi="Times New Roman" w:cs="Times New Roman"/>
      <w:b/>
      <w:bCs/>
      <w:kern w:val="0"/>
      <w:sz w:val="28"/>
      <w:szCs w:val="28"/>
      <w:lang w:eastAsia="zh-CN"/>
      <w14:ligatures w14:val="none"/>
    </w:rPr>
  </w:style>
  <w:style w:type="paragraph" w:styleId="2">
    <w:name w:val="heading 2"/>
    <w:basedOn w:val="a"/>
    <w:next w:val="a"/>
    <w:link w:val="21"/>
    <w:autoRedefine/>
    <w:uiPriority w:val="1"/>
    <w:qFormat/>
    <w:rsid w:val="004A3EAE"/>
    <w:pPr>
      <w:keepNext/>
      <w:keepLines/>
      <w:spacing w:after="0" w:line="240" w:lineRule="auto"/>
      <w:jc w:val="both"/>
      <w:outlineLvl w:val="1"/>
    </w:pPr>
    <w:rPr>
      <w:rFonts w:ascii="Times New Roman" w:eastAsia="Times New Roman" w:hAnsi="Times New Roman" w:cs="Times New Roman"/>
      <w:b/>
      <w:bCs/>
      <w:kern w:val="0"/>
      <w:sz w:val="28"/>
      <w:szCs w:val="28"/>
      <w:lang w:eastAsia="zh-CN"/>
      <w14:ligatures w14:val="none"/>
    </w:rPr>
  </w:style>
  <w:style w:type="paragraph" w:styleId="3">
    <w:name w:val="heading 3"/>
    <w:basedOn w:val="a"/>
    <w:link w:val="30"/>
    <w:uiPriority w:val="1"/>
    <w:qFormat/>
    <w:rsid w:val="004A3EAE"/>
    <w:pPr>
      <w:widowControl w:val="0"/>
      <w:autoSpaceDE w:val="0"/>
      <w:autoSpaceDN w:val="0"/>
      <w:spacing w:after="0" w:line="240" w:lineRule="auto"/>
      <w:ind w:left="158"/>
      <w:outlineLvl w:val="2"/>
    </w:pPr>
    <w:rPr>
      <w:rFonts w:ascii="Times New Roman" w:eastAsia="Trebuchet MS" w:hAnsi="Times New Roman" w:cs="Trebuchet MS"/>
      <w:b/>
      <w:kern w:val="0"/>
      <w:sz w:val="28"/>
      <w14:ligatures w14:val="none"/>
    </w:rPr>
  </w:style>
  <w:style w:type="paragraph" w:styleId="4">
    <w:name w:val="heading 4"/>
    <w:basedOn w:val="a"/>
    <w:next w:val="a"/>
    <w:link w:val="40"/>
    <w:uiPriority w:val="9"/>
    <w:unhideWhenUsed/>
    <w:qFormat/>
    <w:rsid w:val="004A3EAE"/>
    <w:pPr>
      <w:keepNext/>
      <w:keepLines/>
      <w:spacing w:before="320" w:after="200" w:line="240" w:lineRule="auto"/>
      <w:outlineLvl w:val="3"/>
    </w:pPr>
    <w:rPr>
      <w:rFonts w:ascii="Arial" w:eastAsia="Arial" w:hAnsi="Arial" w:cs="Arial"/>
      <w:b/>
      <w:bCs/>
      <w:kern w:val="0"/>
      <w:sz w:val="26"/>
      <w:szCs w:val="26"/>
      <w:lang w:eastAsia="zh-CN"/>
      <w14:ligatures w14:val="none"/>
    </w:rPr>
  </w:style>
  <w:style w:type="paragraph" w:styleId="5">
    <w:name w:val="heading 5"/>
    <w:basedOn w:val="a"/>
    <w:next w:val="a"/>
    <w:link w:val="50"/>
    <w:uiPriority w:val="9"/>
    <w:unhideWhenUsed/>
    <w:qFormat/>
    <w:rsid w:val="004A3EAE"/>
    <w:pPr>
      <w:keepNext/>
      <w:keepLines/>
      <w:spacing w:before="320" w:after="200" w:line="240" w:lineRule="auto"/>
      <w:outlineLvl w:val="4"/>
    </w:pPr>
    <w:rPr>
      <w:rFonts w:ascii="Arial" w:eastAsia="Arial" w:hAnsi="Arial" w:cs="Arial"/>
      <w:b/>
      <w:bCs/>
      <w:kern w:val="0"/>
      <w:sz w:val="24"/>
      <w:szCs w:val="24"/>
      <w:lang w:eastAsia="zh-CN"/>
      <w14:ligatures w14:val="none"/>
    </w:rPr>
  </w:style>
  <w:style w:type="paragraph" w:styleId="6">
    <w:name w:val="heading 6"/>
    <w:basedOn w:val="a"/>
    <w:next w:val="a"/>
    <w:link w:val="60"/>
    <w:uiPriority w:val="9"/>
    <w:unhideWhenUsed/>
    <w:qFormat/>
    <w:rsid w:val="004A3EAE"/>
    <w:pPr>
      <w:keepNext/>
      <w:keepLines/>
      <w:spacing w:before="320" w:after="200" w:line="240" w:lineRule="auto"/>
      <w:outlineLvl w:val="5"/>
    </w:pPr>
    <w:rPr>
      <w:rFonts w:ascii="Arial" w:eastAsia="Arial" w:hAnsi="Arial" w:cs="Arial"/>
      <w:b/>
      <w:bCs/>
      <w:kern w:val="0"/>
      <w:lang w:eastAsia="zh-CN"/>
      <w14:ligatures w14:val="none"/>
    </w:rPr>
  </w:style>
  <w:style w:type="paragraph" w:styleId="7">
    <w:name w:val="heading 7"/>
    <w:basedOn w:val="a"/>
    <w:next w:val="a"/>
    <w:link w:val="70"/>
    <w:uiPriority w:val="9"/>
    <w:unhideWhenUsed/>
    <w:qFormat/>
    <w:rsid w:val="004A3EAE"/>
    <w:pPr>
      <w:keepNext/>
      <w:keepLines/>
      <w:spacing w:before="320" w:after="200" w:line="240" w:lineRule="auto"/>
      <w:outlineLvl w:val="6"/>
    </w:pPr>
    <w:rPr>
      <w:rFonts w:ascii="Arial" w:eastAsia="Arial" w:hAnsi="Arial" w:cs="Arial"/>
      <w:b/>
      <w:bCs/>
      <w:i/>
      <w:iCs/>
      <w:kern w:val="0"/>
      <w:lang w:eastAsia="zh-CN"/>
      <w14:ligatures w14:val="none"/>
    </w:rPr>
  </w:style>
  <w:style w:type="paragraph" w:styleId="8">
    <w:name w:val="heading 8"/>
    <w:basedOn w:val="a"/>
    <w:next w:val="a"/>
    <w:link w:val="80"/>
    <w:uiPriority w:val="9"/>
    <w:unhideWhenUsed/>
    <w:qFormat/>
    <w:rsid w:val="004A3EAE"/>
    <w:pPr>
      <w:keepNext/>
      <w:keepLines/>
      <w:spacing w:before="320" w:after="200" w:line="240" w:lineRule="auto"/>
      <w:outlineLvl w:val="7"/>
    </w:pPr>
    <w:rPr>
      <w:rFonts w:ascii="Arial" w:eastAsia="Arial" w:hAnsi="Arial" w:cs="Arial"/>
      <w:i/>
      <w:iCs/>
      <w:kern w:val="0"/>
      <w:lang w:eastAsia="zh-CN"/>
      <w14:ligatures w14:val="none"/>
    </w:rPr>
  </w:style>
  <w:style w:type="paragraph" w:styleId="9">
    <w:name w:val="heading 9"/>
    <w:basedOn w:val="a"/>
    <w:next w:val="a"/>
    <w:link w:val="90"/>
    <w:uiPriority w:val="9"/>
    <w:unhideWhenUsed/>
    <w:qFormat/>
    <w:rsid w:val="004A3EAE"/>
    <w:pPr>
      <w:keepNext/>
      <w:keepLines/>
      <w:spacing w:before="320" w:after="200" w:line="240" w:lineRule="auto"/>
      <w:outlineLvl w:val="8"/>
    </w:pPr>
    <w:rPr>
      <w:rFonts w:ascii="Arial" w:eastAsia="Arial" w:hAnsi="Arial" w:cs="Arial"/>
      <w:i/>
      <w:iCs/>
      <w:kern w:val="0"/>
      <w:sz w:val="21"/>
      <w:szCs w:val="21"/>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1"/>
    <w:qFormat/>
    <w:rsid w:val="004A3EA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uiPriority w:val="1"/>
    <w:qFormat/>
    <w:rsid w:val="004A3EA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1"/>
    <w:rsid w:val="004A3EAE"/>
    <w:rPr>
      <w:rFonts w:ascii="Times New Roman" w:eastAsia="Trebuchet MS" w:hAnsi="Times New Roman" w:cs="Trebuchet MS"/>
      <w:b/>
      <w:kern w:val="0"/>
      <w:sz w:val="28"/>
      <w14:ligatures w14:val="none"/>
    </w:rPr>
  </w:style>
  <w:style w:type="character" w:customStyle="1" w:styleId="40">
    <w:name w:val="Заголовок 4 Знак"/>
    <w:basedOn w:val="a0"/>
    <w:link w:val="4"/>
    <w:uiPriority w:val="9"/>
    <w:rsid w:val="004A3EAE"/>
    <w:rPr>
      <w:rFonts w:ascii="Arial" w:eastAsia="Arial" w:hAnsi="Arial" w:cs="Arial"/>
      <w:b/>
      <w:bCs/>
      <w:kern w:val="0"/>
      <w:sz w:val="26"/>
      <w:szCs w:val="26"/>
      <w:lang w:eastAsia="zh-CN"/>
      <w14:ligatures w14:val="none"/>
    </w:rPr>
  </w:style>
  <w:style w:type="character" w:customStyle="1" w:styleId="50">
    <w:name w:val="Заголовок 5 Знак"/>
    <w:basedOn w:val="a0"/>
    <w:link w:val="5"/>
    <w:uiPriority w:val="9"/>
    <w:rsid w:val="004A3EAE"/>
    <w:rPr>
      <w:rFonts w:ascii="Arial" w:eastAsia="Arial" w:hAnsi="Arial" w:cs="Arial"/>
      <w:b/>
      <w:bCs/>
      <w:kern w:val="0"/>
      <w:sz w:val="24"/>
      <w:szCs w:val="24"/>
      <w:lang w:eastAsia="zh-CN"/>
      <w14:ligatures w14:val="none"/>
    </w:rPr>
  </w:style>
  <w:style w:type="character" w:customStyle="1" w:styleId="60">
    <w:name w:val="Заголовок 6 Знак"/>
    <w:basedOn w:val="a0"/>
    <w:link w:val="6"/>
    <w:uiPriority w:val="9"/>
    <w:rsid w:val="004A3EAE"/>
    <w:rPr>
      <w:rFonts w:ascii="Arial" w:eastAsia="Arial" w:hAnsi="Arial" w:cs="Arial"/>
      <w:b/>
      <w:bCs/>
      <w:kern w:val="0"/>
      <w:lang w:eastAsia="zh-CN"/>
      <w14:ligatures w14:val="none"/>
    </w:rPr>
  </w:style>
  <w:style w:type="character" w:customStyle="1" w:styleId="70">
    <w:name w:val="Заголовок 7 Знак"/>
    <w:basedOn w:val="a0"/>
    <w:link w:val="7"/>
    <w:uiPriority w:val="9"/>
    <w:rsid w:val="004A3EAE"/>
    <w:rPr>
      <w:rFonts w:ascii="Arial" w:eastAsia="Arial" w:hAnsi="Arial" w:cs="Arial"/>
      <w:b/>
      <w:bCs/>
      <w:i/>
      <w:iCs/>
      <w:kern w:val="0"/>
      <w:lang w:eastAsia="zh-CN"/>
      <w14:ligatures w14:val="none"/>
    </w:rPr>
  </w:style>
  <w:style w:type="character" w:customStyle="1" w:styleId="80">
    <w:name w:val="Заголовок 8 Знак"/>
    <w:basedOn w:val="a0"/>
    <w:link w:val="8"/>
    <w:uiPriority w:val="9"/>
    <w:rsid w:val="004A3EAE"/>
    <w:rPr>
      <w:rFonts w:ascii="Arial" w:eastAsia="Arial" w:hAnsi="Arial" w:cs="Arial"/>
      <w:i/>
      <w:iCs/>
      <w:kern w:val="0"/>
      <w:lang w:eastAsia="zh-CN"/>
      <w14:ligatures w14:val="none"/>
    </w:rPr>
  </w:style>
  <w:style w:type="character" w:customStyle="1" w:styleId="90">
    <w:name w:val="Заголовок 9 Знак"/>
    <w:basedOn w:val="a0"/>
    <w:link w:val="9"/>
    <w:uiPriority w:val="9"/>
    <w:rsid w:val="004A3EAE"/>
    <w:rPr>
      <w:rFonts w:ascii="Arial" w:eastAsia="Arial" w:hAnsi="Arial" w:cs="Arial"/>
      <w:i/>
      <w:iCs/>
      <w:kern w:val="0"/>
      <w:sz w:val="21"/>
      <w:szCs w:val="21"/>
      <w:lang w:eastAsia="zh-CN"/>
      <w14:ligatures w14:val="none"/>
    </w:rPr>
  </w:style>
  <w:style w:type="numbering" w:customStyle="1" w:styleId="12">
    <w:name w:val="Нет списка1"/>
    <w:next w:val="a2"/>
    <w:uiPriority w:val="99"/>
    <w:semiHidden/>
    <w:unhideWhenUsed/>
    <w:rsid w:val="004A3EAE"/>
  </w:style>
  <w:style w:type="table" w:customStyle="1" w:styleId="13">
    <w:name w:val="Сетка таблицы1"/>
    <w:basedOn w:val="a1"/>
    <w:next w:val="a3"/>
    <w:uiPriority w:val="59"/>
    <w:rsid w:val="004A3E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A3EAE"/>
    <w:pPr>
      <w:widowControl w:val="0"/>
      <w:autoSpaceDE w:val="0"/>
      <w:autoSpaceDN w:val="0"/>
      <w:spacing w:after="0" w:line="240" w:lineRule="auto"/>
      <w:ind w:left="157" w:right="155" w:firstLine="226"/>
      <w:jc w:val="both"/>
    </w:pPr>
    <w:rPr>
      <w:rFonts w:ascii="Bookman Old Style" w:eastAsia="Bookman Old Style" w:hAnsi="Bookman Old Style" w:cs="Bookman Old Style"/>
      <w:kern w:val="0"/>
      <w:sz w:val="20"/>
      <w:szCs w:val="20"/>
      <w14:ligatures w14:val="none"/>
    </w:rPr>
  </w:style>
  <w:style w:type="character" w:customStyle="1" w:styleId="a5">
    <w:name w:val="Основной текст Знак"/>
    <w:basedOn w:val="a0"/>
    <w:link w:val="a4"/>
    <w:uiPriority w:val="1"/>
    <w:rsid w:val="004A3EAE"/>
    <w:rPr>
      <w:rFonts w:ascii="Bookman Old Style" w:eastAsia="Bookman Old Style" w:hAnsi="Bookman Old Style" w:cs="Bookman Old Style"/>
      <w:kern w:val="0"/>
      <w:sz w:val="20"/>
      <w:szCs w:val="20"/>
      <w14:ligatures w14:val="none"/>
    </w:rPr>
  </w:style>
  <w:style w:type="paragraph" w:customStyle="1" w:styleId="14">
    <w:name w:val="Абзац списка1"/>
    <w:basedOn w:val="a"/>
    <w:next w:val="a6"/>
    <w:link w:val="a7"/>
    <w:uiPriority w:val="1"/>
    <w:qFormat/>
    <w:rsid w:val="004A3EAE"/>
    <w:pPr>
      <w:ind w:left="720"/>
      <w:contextualSpacing/>
    </w:pPr>
    <w:rPr>
      <w:kern w:val="0"/>
      <w14:ligatures w14:val="none"/>
    </w:rPr>
  </w:style>
  <w:style w:type="paragraph" w:customStyle="1" w:styleId="15">
    <w:name w:val="Верхний колонтитул1"/>
    <w:basedOn w:val="a"/>
    <w:next w:val="a8"/>
    <w:link w:val="a9"/>
    <w:uiPriority w:val="99"/>
    <w:unhideWhenUsed/>
    <w:rsid w:val="004A3EAE"/>
    <w:pPr>
      <w:tabs>
        <w:tab w:val="center" w:pos="4677"/>
        <w:tab w:val="right" w:pos="9355"/>
      </w:tabs>
      <w:spacing w:after="0" w:line="240" w:lineRule="auto"/>
    </w:pPr>
  </w:style>
  <w:style w:type="character" w:customStyle="1" w:styleId="a9">
    <w:name w:val="Верхний колонтитул Знак"/>
    <w:basedOn w:val="a0"/>
    <w:link w:val="15"/>
    <w:uiPriority w:val="99"/>
    <w:rsid w:val="004A3EAE"/>
  </w:style>
  <w:style w:type="paragraph" w:customStyle="1" w:styleId="16">
    <w:name w:val="Нижний колонтитул1"/>
    <w:basedOn w:val="a"/>
    <w:next w:val="aa"/>
    <w:link w:val="ab"/>
    <w:uiPriority w:val="99"/>
    <w:unhideWhenUsed/>
    <w:rsid w:val="004A3EAE"/>
    <w:pPr>
      <w:tabs>
        <w:tab w:val="center" w:pos="4677"/>
        <w:tab w:val="right" w:pos="9355"/>
      </w:tabs>
      <w:spacing w:after="0" w:line="240" w:lineRule="auto"/>
    </w:pPr>
  </w:style>
  <w:style w:type="character" w:customStyle="1" w:styleId="ab">
    <w:name w:val="Нижний колонтитул Знак"/>
    <w:basedOn w:val="a0"/>
    <w:link w:val="16"/>
    <w:uiPriority w:val="99"/>
    <w:rsid w:val="004A3EAE"/>
  </w:style>
  <w:style w:type="numbering" w:customStyle="1" w:styleId="110">
    <w:name w:val="Нет списка11"/>
    <w:next w:val="a2"/>
    <w:uiPriority w:val="99"/>
    <w:semiHidden/>
    <w:unhideWhenUsed/>
    <w:rsid w:val="004A3EAE"/>
  </w:style>
  <w:style w:type="paragraph" w:customStyle="1" w:styleId="111">
    <w:name w:val="Без интервала11"/>
    <w:next w:val="ac"/>
    <w:link w:val="ad"/>
    <w:uiPriority w:val="1"/>
    <w:qFormat/>
    <w:rsid w:val="004A3EAE"/>
    <w:pPr>
      <w:spacing w:after="0" w:line="240" w:lineRule="auto"/>
    </w:pPr>
    <w:rPr>
      <w:kern w:val="0"/>
      <w14:ligatures w14:val="none"/>
    </w:rPr>
  </w:style>
  <w:style w:type="character" w:customStyle="1" w:styleId="ad">
    <w:name w:val="Без интервала Знак"/>
    <w:aliases w:val="основа Знак,Без интервала1 Знак"/>
    <w:link w:val="111"/>
    <w:uiPriority w:val="1"/>
    <w:qFormat/>
    <w:rsid w:val="004A3EAE"/>
  </w:style>
  <w:style w:type="paragraph" w:styleId="ae">
    <w:name w:val="Normal (Web)"/>
    <w:basedOn w:val="a"/>
    <w:uiPriority w:val="99"/>
    <w:unhideWhenUsed/>
    <w:qFormat/>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harAttribute0">
    <w:name w:val="CharAttribute0"/>
    <w:rsid w:val="004A3EAE"/>
    <w:rPr>
      <w:rFonts w:ascii="Times New Roman" w:hAnsi="Times New Roman" w:cs="Times New Roman" w:hint="default"/>
      <w:sz w:val="28"/>
    </w:rPr>
  </w:style>
  <w:style w:type="paragraph" w:customStyle="1" w:styleId="ParaAttribute0">
    <w:name w:val="ParaAttribute0"/>
    <w:rsid w:val="004A3EAE"/>
    <w:pPr>
      <w:spacing w:after="0" w:line="240" w:lineRule="auto"/>
    </w:pPr>
    <w:rPr>
      <w:rFonts w:ascii="Times New Roman" w:eastAsia="№Е" w:hAnsi="Times New Roman" w:cs="Times New Roman"/>
      <w:kern w:val="0"/>
      <w:sz w:val="20"/>
      <w:szCs w:val="20"/>
      <w:lang w:eastAsia="ru-RU"/>
      <w14:ligatures w14:val="none"/>
    </w:rPr>
  </w:style>
  <w:style w:type="character" w:customStyle="1" w:styleId="CharAttribute275">
    <w:name w:val="CharAttribute275"/>
    <w:rsid w:val="004A3EAE"/>
    <w:rPr>
      <w:rFonts w:ascii="Times New Roman" w:eastAsia="Times New Roman"/>
      <w:b/>
      <w:i/>
      <w:sz w:val="28"/>
    </w:rPr>
  </w:style>
  <w:style w:type="character" w:customStyle="1" w:styleId="CharAttribute277">
    <w:name w:val="CharAttribute277"/>
    <w:rsid w:val="004A3EAE"/>
    <w:rPr>
      <w:rFonts w:ascii="Times New Roman" w:eastAsia="Times New Roman"/>
      <w:b/>
      <w:i/>
      <w:color w:val="00000A"/>
      <w:sz w:val="28"/>
    </w:rPr>
  </w:style>
  <w:style w:type="character" w:customStyle="1" w:styleId="CharAttribute282">
    <w:name w:val="CharAttribute282"/>
    <w:rsid w:val="004A3EAE"/>
    <w:rPr>
      <w:rFonts w:ascii="Times New Roman" w:eastAsia="Times New Roman"/>
      <w:color w:val="00000A"/>
      <w:sz w:val="28"/>
    </w:rPr>
  </w:style>
  <w:style w:type="character" w:customStyle="1" w:styleId="CharAttribute299">
    <w:name w:val="CharAttribute299"/>
    <w:rsid w:val="004A3EAE"/>
    <w:rPr>
      <w:rFonts w:ascii="Times New Roman" w:eastAsia="Times New Roman"/>
      <w:sz w:val="28"/>
    </w:rPr>
  </w:style>
  <w:style w:type="character" w:customStyle="1" w:styleId="CharAttribute301">
    <w:name w:val="CharAttribute301"/>
    <w:rsid w:val="004A3EAE"/>
    <w:rPr>
      <w:rFonts w:ascii="Times New Roman" w:eastAsia="Times New Roman"/>
      <w:color w:val="00000A"/>
      <w:sz w:val="28"/>
    </w:rPr>
  </w:style>
  <w:style w:type="character" w:customStyle="1" w:styleId="CharAttribute303">
    <w:name w:val="CharAttribute303"/>
    <w:rsid w:val="004A3EAE"/>
    <w:rPr>
      <w:rFonts w:ascii="Times New Roman" w:eastAsia="Times New Roman"/>
      <w:b/>
      <w:sz w:val="28"/>
    </w:rPr>
  </w:style>
  <w:style w:type="character" w:customStyle="1" w:styleId="CharAttribute304">
    <w:name w:val="CharAttribute304"/>
    <w:rsid w:val="004A3EAE"/>
    <w:rPr>
      <w:rFonts w:ascii="Times New Roman" w:eastAsia="Times New Roman"/>
      <w:sz w:val="28"/>
    </w:rPr>
  </w:style>
  <w:style w:type="character" w:customStyle="1" w:styleId="CharAttribute305">
    <w:name w:val="CharAttribute305"/>
    <w:rsid w:val="004A3EAE"/>
    <w:rPr>
      <w:rFonts w:ascii="Times New Roman" w:eastAsia="Times New Roman"/>
      <w:sz w:val="28"/>
    </w:rPr>
  </w:style>
  <w:style w:type="character" w:customStyle="1" w:styleId="a7">
    <w:name w:val="Абзац списка Знак"/>
    <w:link w:val="14"/>
    <w:uiPriority w:val="1"/>
    <w:qFormat/>
    <w:locked/>
    <w:rsid w:val="004A3EAE"/>
  </w:style>
  <w:style w:type="character" w:customStyle="1" w:styleId="CharAttribute8">
    <w:name w:val="CharAttribute8"/>
    <w:rsid w:val="004A3EAE"/>
    <w:rPr>
      <w:rFonts w:ascii="Times New Roman" w:eastAsia="Times New Roman"/>
      <w:sz w:val="28"/>
    </w:rPr>
  </w:style>
  <w:style w:type="paragraph" w:customStyle="1" w:styleId="17">
    <w:name w:val="Обычный (веб)1"/>
    <w:basedOn w:val="a"/>
    <w:uiPriority w:val="99"/>
    <w:rsid w:val="004A3EAE"/>
    <w:pPr>
      <w:spacing w:before="100" w:after="100" w:line="240" w:lineRule="auto"/>
    </w:pPr>
    <w:rPr>
      <w:rFonts w:ascii="Times New Roman" w:eastAsia="Times New Roman" w:hAnsi="Times New Roman" w:cs="Times New Roman"/>
      <w:kern w:val="0"/>
      <w:sz w:val="24"/>
      <w:szCs w:val="20"/>
      <w:lang w:eastAsia="ru-RU"/>
      <w14:ligatures w14:val="none"/>
    </w:rPr>
  </w:style>
  <w:style w:type="character" w:customStyle="1" w:styleId="CharAttribute484">
    <w:name w:val="CharAttribute484"/>
    <w:uiPriority w:val="99"/>
    <w:rsid w:val="004A3EAE"/>
    <w:rPr>
      <w:rFonts w:ascii="Times New Roman" w:eastAsia="Times New Roman"/>
      <w:i/>
      <w:sz w:val="28"/>
    </w:rPr>
  </w:style>
  <w:style w:type="paragraph" w:customStyle="1" w:styleId="ParaAttribute16">
    <w:name w:val="ParaAttribute16"/>
    <w:uiPriority w:val="99"/>
    <w:rsid w:val="004A3EAE"/>
    <w:pPr>
      <w:spacing w:after="0" w:line="240" w:lineRule="auto"/>
      <w:ind w:left="1080"/>
      <w:jc w:val="both"/>
    </w:pPr>
    <w:rPr>
      <w:rFonts w:ascii="Times New Roman" w:eastAsia="№Е" w:hAnsi="Times New Roman" w:cs="Times New Roman"/>
      <w:kern w:val="0"/>
      <w:sz w:val="20"/>
      <w:szCs w:val="20"/>
      <w:lang w:eastAsia="ru-RU"/>
      <w14:ligatures w14:val="none"/>
    </w:rPr>
  </w:style>
  <w:style w:type="character" w:customStyle="1" w:styleId="95">
    <w:name w:val="Основной текст (9)5"/>
    <w:basedOn w:val="a0"/>
    <w:rsid w:val="004A3EAE"/>
    <w:rPr>
      <w:rFonts w:ascii="Times New Roman" w:hAnsi="Times New Roman" w:cs="Times New Roman"/>
      <w:b/>
      <w:bCs/>
      <w:spacing w:val="0"/>
      <w:sz w:val="18"/>
      <w:szCs w:val="18"/>
      <w:lang w:bidi="ar-SA"/>
    </w:rPr>
  </w:style>
  <w:style w:type="paragraph" w:customStyle="1" w:styleId="af">
    <w:name w:val="Буллит"/>
    <w:basedOn w:val="a"/>
    <w:link w:val="af0"/>
    <w:rsid w:val="004A3EAE"/>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kern w:val="0"/>
      <w:sz w:val="21"/>
      <w:szCs w:val="21"/>
      <w:lang w:eastAsia="ru-RU"/>
      <w14:ligatures w14:val="none"/>
    </w:rPr>
  </w:style>
  <w:style w:type="character" w:customStyle="1" w:styleId="af0">
    <w:name w:val="Буллит Знак"/>
    <w:basedOn w:val="a0"/>
    <w:link w:val="af"/>
    <w:rsid w:val="004A3EAE"/>
    <w:rPr>
      <w:rFonts w:ascii="NewtonCSanPin" w:eastAsia="Times New Roman" w:hAnsi="NewtonCSanPin" w:cs="NewtonCSanPin"/>
      <w:color w:val="000000"/>
      <w:kern w:val="0"/>
      <w:sz w:val="21"/>
      <w:szCs w:val="21"/>
      <w:lang w:eastAsia="ru-RU"/>
      <w14:ligatures w14:val="none"/>
    </w:rPr>
  </w:style>
  <w:style w:type="paragraph" w:customStyle="1" w:styleId="18">
    <w:name w:val="Подзаголовок1"/>
    <w:basedOn w:val="a"/>
    <w:next w:val="a"/>
    <w:uiPriority w:val="11"/>
    <w:qFormat/>
    <w:rsid w:val="004A3EAE"/>
    <w:pPr>
      <w:numPr>
        <w:ilvl w:val="1"/>
      </w:numPr>
      <w:spacing w:after="200" w:line="276" w:lineRule="auto"/>
    </w:pPr>
    <w:rPr>
      <w:rFonts w:ascii="Calibri Light" w:eastAsia="Times New Roman" w:hAnsi="Calibri Light" w:cs="Times New Roman"/>
      <w:i/>
      <w:iCs/>
      <w:color w:val="5B9BD5"/>
      <w:spacing w:val="15"/>
      <w:kern w:val="0"/>
      <w:sz w:val="24"/>
      <w:szCs w:val="24"/>
      <w14:ligatures w14:val="none"/>
    </w:rPr>
  </w:style>
  <w:style w:type="character" w:customStyle="1" w:styleId="af1">
    <w:name w:val="Подзаголовок Знак"/>
    <w:basedOn w:val="a0"/>
    <w:link w:val="af2"/>
    <w:uiPriority w:val="11"/>
    <w:rsid w:val="004A3EAE"/>
    <w:rPr>
      <w:rFonts w:ascii="Calibri Light" w:eastAsia="Times New Roman" w:hAnsi="Calibri Light" w:cs="Times New Roman"/>
      <w:i/>
      <w:iCs/>
      <w:color w:val="5B9BD5"/>
      <w:spacing w:val="15"/>
      <w:sz w:val="24"/>
      <w:szCs w:val="24"/>
    </w:rPr>
  </w:style>
  <w:style w:type="paragraph" w:customStyle="1" w:styleId="Default">
    <w:name w:val="Default"/>
    <w:rsid w:val="004A3EA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CharAttribute3">
    <w:name w:val="CharAttribute3"/>
    <w:rsid w:val="004A3EAE"/>
    <w:rPr>
      <w:rFonts w:ascii="Times New Roman" w:eastAsia="Batang" w:hAnsi="Batang"/>
      <w:sz w:val="28"/>
    </w:rPr>
  </w:style>
  <w:style w:type="paragraph" w:customStyle="1" w:styleId="ParaAttribute10">
    <w:name w:val="ParaAttribute10"/>
    <w:uiPriority w:val="99"/>
    <w:rsid w:val="004A3EAE"/>
    <w:pPr>
      <w:spacing w:after="0" w:line="240" w:lineRule="auto"/>
      <w:jc w:val="both"/>
    </w:pPr>
    <w:rPr>
      <w:rFonts w:ascii="Times New Roman" w:eastAsia="№Е" w:hAnsi="Times New Roman" w:cs="Times New Roman"/>
      <w:kern w:val="0"/>
      <w:sz w:val="20"/>
      <w:szCs w:val="20"/>
      <w:lang w:eastAsia="ru-RU"/>
      <w14:ligatures w14:val="none"/>
    </w:rPr>
  </w:style>
  <w:style w:type="character" w:customStyle="1" w:styleId="CharAttribute485">
    <w:name w:val="CharAttribute485"/>
    <w:uiPriority w:val="99"/>
    <w:rsid w:val="004A3EAE"/>
    <w:rPr>
      <w:rFonts w:ascii="Times New Roman" w:eastAsia="Times New Roman"/>
      <w:i/>
      <w:sz w:val="22"/>
    </w:rPr>
  </w:style>
  <w:style w:type="paragraph" w:customStyle="1" w:styleId="s1">
    <w:name w:val="s_1"/>
    <w:basedOn w:val="a"/>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4A3EA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3EAE"/>
    <w:pPr>
      <w:widowControl w:val="0"/>
      <w:autoSpaceDE w:val="0"/>
      <w:autoSpaceDN w:val="0"/>
      <w:spacing w:after="0" w:line="240" w:lineRule="auto"/>
    </w:pPr>
    <w:rPr>
      <w:rFonts w:ascii="Times New Roman" w:eastAsia="Times New Roman" w:hAnsi="Times New Roman" w:cs="Times New Roman"/>
      <w:kern w:val="0"/>
      <w14:ligatures w14:val="none"/>
    </w:rPr>
  </w:style>
  <w:style w:type="numbering" w:customStyle="1" w:styleId="22">
    <w:name w:val="Нет списка2"/>
    <w:next w:val="a2"/>
    <w:uiPriority w:val="99"/>
    <w:semiHidden/>
    <w:unhideWhenUsed/>
    <w:rsid w:val="004A3EAE"/>
  </w:style>
  <w:style w:type="numbering" w:customStyle="1" w:styleId="31">
    <w:name w:val="Нет списка3"/>
    <w:next w:val="a2"/>
    <w:uiPriority w:val="99"/>
    <w:semiHidden/>
    <w:unhideWhenUsed/>
    <w:rsid w:val="004A3EAE"/>
  </w:style>
  <w:style w:type="numbering" w:customStyle="1" w:styleId="41">
    <w:name w:val="Нет списка4"/>
    <w:next w:val="a2"/>
    <w:uiPriority w:val="99"/>
    <w:semiHidden/>
    <w:unhideWhenUsed/>
    <w:rsid w:val="004A3EAE"/>
  </w:style>
  <w:style w:type="numbering" w:customStyle="1" w:styleId="51">
    <w:name w:val="Нет списка5"/>
    <w:next w:val="a2"/>
    <w:uiPriority w:val="99"/>
    <w:semiHidden/>
    <w:unhideWhenUsed/>
    <w:rsid w:val="004A3EAE"/>
  </w:style>
  <w:style w:type="numbering" w:customStyle="1" w:styleId="61">
    <w:name w:val="Нет списка6"/>
    <w:next w:val="a2"/>
    <w:uiPriority w:val="99"/>
    <w:semiHidden/>
    <w:unhideWhenUsed/>
    <w:rsid w:val="004A3EAE"/>
  </w:style>
  <w:style w:type="numbering" w:customStyle="1" w:styleId="71">
    <w:name w:val="Нет списка7"/>
    <w:next w:val="a2"/>
    <w:uiPriority w:val="99"/>
    <w:semiHidden/>
    <w:unhideWhenUsed/>
    <w:rsid w:val="004A3EAE"/>
  </w:style>
  <w:style w:type="table" w:customStyle="1" w:styleId="TableNormal1">
    <w:name w:val="Table Normal1"/>
    <w:uiPriority w:val="2"/>
    <w:semiHidden/>
    <w:unhideWhenUsed/>
    <w:qFormat/>
    <w:rsid w:val="004A3EA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19">
    <w:name w:val="Гиперссылка1"/>
    <w:basedOn w:val="a0"/>
    <w:uiPriority w:val="99"/>
    <w:unhideWhenUsed/>
    <w:rsid w:val="004A3EAE"/>
    <w:rPr>
      <w:color w:val="0563C1"/>
      <w:u w:val="single"/>
    </w:rPr>
  </w:style>
  <w:style w:type="numbering" w:customStyle="1" w:styleId="81">
    <w:name w:val="Нет списка8"/>
    <w:next w:val="a2"/>
    <w:uiPriority w:val="99"/>
    <w:semiHidden/>
    <w:unhideWhenUsed/>
    <w:rsid w:val="004A3EAE"/>
  </w:style>
  <w:style w:type="character" w:customStyle="1" w:styleId="11">
    <w:name w:val="Заголовок 1 Знак1"/>
    <w:link w:val="1"/>
    <w:uiPriority w:val="1"/>
    <w:rsid w:val="004A3EAE"/>
    <w:rPr>
      <w:rFonts w:ascii="Times New Roman" w:eastAsia="Times New Roman" w:hAnsi="Times New Roman" w:cs="Times New Roman"/>
      <w:b/>
      <w:bCs/>
      <w:kern w:val="0"/>
      <w:sz w:val="28"/>
      <w:szCs w:val="28"/>
      <w:lang w:eastAsia="zh-CN"/>
      <w14:ligatures w14:val="none"/>
    </w:rPr>
  </w:style>
  <w:style w:type="character" w:customStyle="1" w:styleId="21">
    <w:name w:val="Заголовок 2 Знак1"/>
    <w:link w:val="2"/>
    <w:uiPriority w:val="1"/>
    <w:rsid w:val="004A3EAE"/>
    <w:rPr>
      <w:rFonts w:ascii="Times New Roman" w:eastAsia="Times New Roman" w:hAnsi="Times New Roman" w:cs="Times New Roman"/>
      <w:b/>
      <w:bCs/>
      <w:kern w:val="0"/>
      <w:sz w:val="28"/>
      <w:szCs w:val="28"/>
      <w:lang w:eastAsia="zh-CN"/>
      <w14:ligatures w14:val="none"/>
    </w:rPr>
  </w:style>
  <w:style w:type="paragraph" w:styleId="af3">
    <w:name w:val="Title"/>
    <w:basedOn w:val="a"/>
    <w:next w:val="a"/>
    <w:link w:val="af4"/>
    <w:uiPriority w:val="1"/>
    <w:qFormat/>
    <w:rsid w:val="004A3EAE"/>
    <w:pPr>
      <w:spacing w:before="300" w:after="200" w:line="240" w:lineRule="auto"/>
      <w:contextualSpacing/>
    </w:pPr>
    <w:rPr>
      <w:rFonts w:ascii="Times New Roman" w:eastAsia="Times New Roman" w:hAnsi="Times New Roman" w:cs="Times New Roman"/>
      <w:kern w:val="0"/>
      <w:sz w:val="48"/>
      <w:szCs w:val="48"/>
      <w:lang w:eastAsia="zh-CN"/>
      <w14:ligatures w14:val="none"/>
    </w:rPr>
  </w:style>
  <w:style w:type="character" w:customStyle="1" w:styleId="af4">
    <w:name w:val="Название Знак"/>
    <w:basedOn w:val="a0"/>
    <w:link w:val="af3"/>
    <w:uiPriority w:val="1"/>
    <w:rsid w:val="004A3EAE"/>
    <w:rPr>
      <w:rFonts w:ascii="Times New Roman" w:eastAsia="Times New Roman" w:hAnsi="Times New Roman" w:cs="Times New Roman"/>
      <w:kern w:val="0"/>
      <w:sz w:val="48"/>
      <w:szCs w:val="48"/>
      <w:lang w:eastAsia="zh-CN"/>
      <w14:ligatures w14:val="none"/>
    </w:rPr>
  </w:style>
  <w:style w:type="paragraph" w:styleId="23">
    <w:name w:val="Quote"/>
    <w:basedOn w:val="a"/>
    <w:next w:val="a"/>
    <w:link w:val="24"/>
    <w:uiPriority w:val="29"/>
    <w:qFormat/>
    <w:rsid w:val="004A3EAE"/>
    <w:pPr>
      <w:spacing w:after="0" w:line="240" w:lineRule="auto"/>
      <w:ind w:left="720" w:right="720"/>
    </w:pPr>
    <w:rPr>
      <w:rFonts w:ascii="Times New Roman" w:eastAsia="Times New Roman" w:hAnsi="Times New Roman" w:cs="Times New Roman"/>
      <w:i/>
      <w:kern w:val="0"/>
      <w:sz w:val="24"/>
      <w:szCs w:val="24"/>
      <w:lang w:eastAsia="zh-CN"/>
      <w14:ligatures w14:val="none"/>
    </w:rPr>
  </w:style>
  <w:style w:type="character" w:customStyle="1" w:styleId="24">
    <w:name w:val="Цитата 2 Знак"/>
    <w:basedOn w:val="a0"/>
    <w:link w:val="23"/>
    <w:uiPriority w:val="29"/>
    <w:rsid w:val="004A3EAE"/>
    <w:rPr>
      <w:rFonts w:ascii="Times New Roman" w:eastAsia="Times New Roman" w:hAnsi="Times New Roman" w:cs="Times New Roman"/>
      <w:i/>
      <w:kern w:val="0"/>
      <w:sz w:val="24"/>
      <w:szCs w:val="24"/>
      <w:lang w:eastAsia="zh-CN"/>
      <w14:ligatures w14:val="none"/>
    </w:rPr>
  </w:style>
  <w:style w:type="paragraph" w:styleId="af5">
    <w:name w:val="Intense Quote"/>
    <w:basedOn w:val="a"/>
    <w:next w:val="a"/>
    <w:link w:val="af6"/>
    <w:uiPriority w:val="30"/>
    <w:qFormat/>
    <w:rsid w:val="004A3EAE"/>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kern w:val="0"/>
      <w:sz w:val="24"/>
      <w:szCs w:val="24"/>
      <w:lang w:eastAsia="zh-CN"/>
      <w14:ligatures w14:val="none"/>
    </w:rPr>
  </w:style>
  <w:style w:type="character" w:customStyle="1" w:styleId="af6">
    <w:name w:val="Выделенная цитата Знак"/>
    <w:basedOn w:val="a0"/>
    <w:link w:val="af5"/>
    <w:uiPriority w:val="30"/>
    <w:rsid w:val="004A3EAE"/>
    <w:rPr>
      <w:rFonts w:ascii="Times New Roman" w:eastAsia="Times New Roman" w:hAnsi="Times New Roman" w:cs="Times New Roman"/>
      <w:i/>
      <w:kern w:val="0"/>
      <w:sz w:val="24"/>
      <w:szCs w:val="24"/>
      <w:shd w:val="clear" w:color="auto" w:fill="F2F2F2"/>
      <w:lang w:eastAsia="zh-CN"/>
      <w14:ligatures w14:val="none"/>
    </w:rPr>
  </w:style>
  <w:style w:type="character" w:customStyle="1" w:styleId="FooterChar">
    <w:name w:val="Footer Char"/>
    <w:uiPriority w:val="99"/>
    <w:rsid w:val="004A3EAE"/>
  </w:style>
  <w:style w:type="table" w:customStyle="1" w:styleId="25">
    <w:name w:val="Сетка таблицы2"/>
    <w:next w:val="a3"/>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next w:val="120"/>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next w:val="220"/>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next w:val="3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0">
    <w:name w:val="Таблица простая 41"/>
    <w:next w:val="4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0">
    <w:name w:val="Таблица простая 51"/>
    <w:next w:val="5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next w:val="-1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next w:val="-2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
    <w:name w:val="Таблица-сетка 31"/>
    <w:next w:val="-3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
    <w:name w:val="Таблица-сетка 41"/>
    <w:next w:val="-42"/>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uiPriority w:val="5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
    <w:name w:val="Таблица-сетка 5 темная1"/>
    <w:next w:val="-5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next w:val="-6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
    <w:name w:val="Таблица-сетка 7 цветная1"/>
    <w:next w:val="-7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0">
    <w:name w:val="Список-таблица 1 светлая1"/>
    <w:next w:val="-1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next w:val="-2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0">
    <w:name w:val="Список-таблица 31"/>
    <w:next w:val="-3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next w:val="-4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0">
    <w:name w:val="Список-таблица 5 темная1"/>
    <w:next w:val="-5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next w:val="-6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0">
    <w:name w:val="Список-таблица 7 цветная1"/>
    <w:next w:val="-720"/>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4F81BD"/>
      </w:tblBorders>
      <w:tblCellMar>
        <w:top w:w="0" w:type="dxa"/>
        <w:left w:w="0" w:type="dxa"/>
        <w:bottom w:w="0" w:type="dxa"/>
        <w:right w:w="0"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D99695"/>
      </w:tblBorders>
      <w:tblCellMar>
        <w:top w:w="0" w:type="dxa"/>
        <w:left w:w="0" w:type="dxa"/>
        <w:bottom w:w="0" w:type="dxa"/>
        <w:right w:w="0"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C3D69B"/>
      </w:tblBorders>
      <w:tblCellMar>
        <w:top w:w="0" w:type="dxa"/>
        <w:left w:w="0" w:type="dxa"/>
        <w:bottom w:w="0" w:type="dxa"/>
        <w:right w:w="0"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B2A1C6"/>
      </w:tblBorders>
      <w:tblCellMar>
        <w:top w:w="0" w:type="dxa"/>
        <w:left w:w="0" w:type="dxa"/>
        <w:bottom w:w="0" w:type="dxa"/>
        <w:right w:w="0"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92CCDC"/>
      </w:tblBorders>
      <w:tblCellMar>
        <w:top w:w="0" w:type="dxa"/>
        <w:left w:w="0" w:type="dxa"/>
        <w:bottom w:w="0" w:type="dxa"/>
        <w:right w:w="0"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right w:val="single" w:sz="4" w:space="0" w:color="FAC090"/>
      </w:tblBorders>
      <w:tblCellMar>
        <w:top w:w="0" w:type="dxa"/>
        <w:left w:w="0" w:type="dxa"/>
        <w:bottom w:w="0" w:type="dxa"/>
        <w:right w:w="0"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uiPriority w:val="99"/>
    <w:rsid w:val="004A3EAE"/>
    <w:pPr>
      <w:spacing w:after="0" w:line="240" w:lineRule="auto"/>
    </w:pPr>
    <w:rPr>
      <w:rFonts w:ascii="Times New Roman" w:eastAsia="DejaVu Sans" w:hAnsi="Times New Roman" w:cs="DejaVu Sans"/>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4A3EAE"/>
    <w:pPr>
      <w:spacing w:after="0" w:line="240" w:lineRule="auto"/>
    </w:pPr>
    <w:rPr>
      <w:rFonts w:ascii="Times New Roman" w:eastAsia="DejaVu Sans" w:hAnsi="Times New Roman" w:cs="DejaVu Sans"/>
      <w:kern w:val="0"/>
      <w:sz w:val="24"/>
      <w:szCs w:val="24"/>
      <w:lang w:val="en-US" w:eastAsia="zh-CN" w:bidi="hi-IN"/>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7">
    <w:name w:val="footnote text"/>
    <w:basedOn w:val="a"/>
    <w:link w:val="af8"/>
    <w:uiPriority w:val="99"/>
    <w:semiHidden/>
    <w:unhideWhenUsed/>
    <w:rsid w:val="004A3EAE"/>
    <w:pPr>
      <w:spacing w:after="40" w:line="240" w:lineRule="auto"/>
    </w:pPr>
    <w:rPr>
      <w:rFonts w:ascii="Times New Roman" w:eastAsia="Times New Roman" w:hAnsi="Times New Roman" w:cs="Times New Roman"/>
      <w:kern w:val="0"/>
      <w:sz w:val="18"/>
      <w:szCs w:val="24"/>
      <w:lang w:eastAsia="zh-CN"/>
      <w14:ligatures w14:val="none"/>
    </w:rPr>
  </w:style>
  <w:style w:type="character" w:customStyle="1" w:styleId="af8">
    <w:name w:val="Текст сноски Знак"/>
    <w:basedOn w:val="a0"/>
    <w:link w:val="af7"/>
    <w:uiPriority w:val="99"/>
    <w:semiHidden/>
    <w:rsid w:val="004A3EAE"/>
    <w:rPr>
      <w:rFonts w:ascii="Times New Roman" w:eastAsia="Times New Roman" w:hAnsi="Times New Roman" w:cs="Times New Roman"/>
      <w:kern w:val="0"/>
      <w:sz w:val="18"/>
      <w:szCs w:val="24"/>
      <w:lang w:eastAsia="zh-CN"/>
      <w14:ligatures w14:val="none"/>
    </w:rPr>
  </w:style>
  <w:style w:type="character" w:styleId="af9">
    <w:name w:val="footnote reference"/>
    <w:uiPriority w:val="99"/>
    <w:unhideWhenUsed/>
    <w:rsid w:val="004A3EAE"/>
    <w:rPr>
      <w:vertAlign w:val="superscript"/>
    </w:rPr>
  </w:style>
  <w:style w:type="paragraph" w:styleId="afa">
    <w:name w:val="endnote text"/>
    <w:basedOn w:val="a"/>
    <w:link w:val="afb"/>
    <w:uiPriority w:val="99"/>
    <w:semiHidden/>
    <w:unhideWhenUsed/>
    <w:rsid w:val="004A3EAE"/>
    <w:pPr>
      <w:spacing w:after="0" w:line="240" w:lineRule="auto"/>
    </w:pPr>
    <w:rPr>
      <w:rFonts w:ascii="Times New Roman" w:eastAsia="Times New Roman" w:hAnsi="Times New Roman" w:cs="Times New Roman"/>
      <w:kern w:val="0"/>
      <w:sz w:val="20"/>
      <w:szCs w:val="24"/>
      <w:lang w:eastAsia="zh-CN"/>
      <w14:ligatures w14:val="none"/>
    </w:rPr>
  </w:style>
  <w:style w:type="character" w:customStyle="1" w:styleId="afb">
    <w:name w:val="Текст концевой сноски Знак"/>
    <w:basedOn w:val="a0"/>
    <w:link w:val="afa"/>
    <w:uiPriority w:val="99"/>
    <w:semiHidden/>
    <w:rsid w:val="004A3EAE"/>
    <w:rPr>
      <w:rFonts w:ascii="Times New Roman" w:eastAsia="Times New Roman" w:hAnsi="Times New Roman" w:cs="Times New Roman"/>
      <w:kern w:val="0"/>
      <w:sz w:val="20"/>
      <w:szCs w:val="24"/>
      <w:lang w:eastAsia="zh-CN"/>
      <w14:ligatures w14:val="none"/>
    </w:rPr>
  </w:style>
  <w:style w:type="character" w:styleId="afc">
    <w:name w:val="endnote reference"/>
    <w:uiPriority w:val="99"/>
    <w:semiHidden/>
    <w:unhideWhenUsed/>
    <w:rsid w:val="004A3EAE"/>
    <w:rPr>
      <w:vertAlign w:val="superscript"/>
    </w:rPr>
  </w:style>
  <w:style w:type="paragraph" w:styleId="1a">
    <w:name w:val="toc 1"/>
    <w:basedOn w:val="a"/>
    <w:next w:val="a"/>
    <w:uiPriority w:val="39"/>
    <w:unhideWhenUsed/>
    <w:qFormat/>
    <w:rsid w:val="004A3EAE"/>
    <w:pPr>
      <w:spacing w:after="57" w:line="240" w:lineRule="auto"/>
    </w:pPr>
    <w:rPr>
      <w:rFonts w:ascii="Times New Roman" w:eastAsia="Times New Roman" w:hAnsi="Times New Roman" w:cs="Times New Roman"/>
      <w:kern w:val="0"/>
      <w:sz w:val="24"/>
      <w:szCs w:val="24"/>
      <w:lang w:eastAsia="zh-CN"/>
      <w14:ligatures w14:val="none"/>
    </w:rPr>
  </w:style>
  <w:style w:type="paragraph" w:styleId="26">
    <w:name w:val="toc 2"/>
    <w:basedOn w:val="a"/>
    <w:next w:val="a"/>
    <w:uiPriority w:val="39"/>
    <w:unhideWhenUsed/>
    <w:qFormat/>
    <w:rsid w:val="004A3EAE"/>
    <w:pPr>
      <w:spacing w:after="57" w:line="240" w:lineRule="auto"/>
      <w:ind w:left="283"/>
    </w:pPr>
    <w:rPr>
      <w:rFonts w:ascii="Times New Roman" w:eastAsia="Times New Roman" w:hAnsi="Times New Roman" w:cs="Times New Roman"/>
      <w:kern w:val="0"/>
      <w:sz w:val="24"/>
      <w:szCs w:val="24"/>
      <w:lang w:eastAsia="zh-CN"/>
      <w14:ligatures w14:val="none"/>
    </w:rPr>
  </w:style>
  <w:style w:type="paragraph" w:styleId="33">
    <w:name w:val="toc 3"/>
    <w:basedOn w:val="a"/>
    <w:next w:val="a"/>
    <w:uiPriority w:val="39"/>
    <w:unhideWhenUsed/>
    <w:rsid w:val="004A3EAE"/>
    <w:pPr>
      <w:spacing w:after="57" w:line="240" w:lineRule="auto"/>
      <w:ind w:left="567"/>
    </w:pPr>
    <w:rPr>
      <w:rFonts w:ascii="Times New Roman" w:eastAsia="Times New Roman" w:hAnsi="Times New Roman" w:cs="Times New Roman"/>
      <w:kern w:val="0"/>
      <w:sz w:val="24"/>
      <w:szCs w:val="24"/>
      <w:lang w:eastAsia="zh-CN"/>
      <w14:ligatures w14:val="none"/>
    </w:rPr>
  </w:style>
  <w:style w:type="paragraph" w:styleId="43">
    <w:name w:val="toc 4"/>
    <w:basedOn w:val="a"/>
    <w:next w:val="a"/>
    <w:uiPriority w:val="39"/>
    <w:unhideWhenUsed/>
    <w:rsid w:val="004A3EAE"/>
    <w:pPr>
      <w:spacing w:after="57" w:line="240" w:lineRule="auto"/>
      <w:ind w:left="850"/>
    </w:pPr>
    <w:rPr>
      <w:rFonts w:ascii="Times New Roman" w:eastAsia="Times New Roman" w:hAnsi="Times New Roman" w:cs="Times New Roman"/>
      <w:kern w:val="0"/>
      <w:sz w:val="24"/>
      <w:szCs w:val="24"/>
      <w:lang w:eastAsia="zh-CN"/>
      <w14:ligatures w14:val="none"/>
    </w:rPr>
  </w:style>
  <w:style w:type="paragraph" w:styleId="53">
    <w:name w:val="toc 5"/>
    <w:basedOn w:val="a"/>
    <w:next w:val="a"/>
    <w:uiPriority w:val="39"/>
    <w:unhideWhenUsed/>
    <w:rsid w:val="004A3EAE"/>
    <w:pPr>
      <w:spacing w:after="57" w:line="240" w:lineRule="auto"/>
      <w:ind w:left="1134"/>
    </w:pPr>
    <w:rPr>
      <w:rFonts w:ascii="Times New Roman" w:eastAsia="Times New Roman" w:hAnsi="Times New Roman" w:cs="Times New Roman"/>
      <w:kern w:val="0"/>
      <w:sz w:val="24"/>
      <w:szCs w:val="24"/>
      <w:lang w:eastAsia="zh-CN"/>
      <w14:ligatures w14:val="none"/>
    </w:rPr>
  </w:style>
  <w:style w:type="paragraph" w:styleId="62">
    <w:name w:val="toc 6"/>
    <w:basedOn w:val="a"/>
    <w:next w:val="a"/>
    <w:uiPriority w:val="39"/>
    <w:unhideWhenUsed/>
    <w:rsid w:val="004A3EAE"/>
    <w:pPr>
      <w:spacing w:after="57" w:line="240" w:lineRule="auto"/>
      <w:ind w:left="1417"/>
    </w:pPr>
    <w:rPr>
      <w:rFonts w:ascii="Times New Roman" w:eastAsia="Times New Roman" w:hAnsi="Times New Roman" w:cs="Times New Roman"/>
      <w:kern w:val="0"/>
      <w:sz w:val="24"/>
      <w:szCs w:val="24"/>
      <w:lang w:eastAsia="zh-CN"/>
      <w14:ligatures w14:val="none"/>
    </w:rPr>
  </w:style>
  <w:style w:type="paragraph" w:styleId="72">
    <w:name w:val="toc 7"/>
    <w:basedOn w:val="a"/>
    <w:next w:val="a"/>
    <w:uiPriority w:val="39"/>
    <w:unhideWhenUsed/>
    <w:rsid w:val="004A3EAE"/>
    <w:pPr>
      <w:spacing w:after="57" w:line="240" w:lineRule="auto"/>
      <w:ind w:left="1701"/>
    </w:pPr>
    <w:rPr>
      <w:rFonts w:ascii="Times New Roman" w:eastAsia="Times New Roman" w:hAnsi="Times New Roman" w:cs="Times New Roman"/>
      <w:kern w:val="0"/>
      <w:sz w:val="24"/>
      <w:szCs w:val="24"/>
      <w:lang w:eastAsia="zh-CN"/>
      <w14:ligatures w14:val="none"/>
    </w:rPr>
  </w:style>
  <w:style w:type="paragraph" w:styleId="82">
    <w:name w:val="toc 8"/>
    <w:basedOn w:val="a"/>
    <w:next w:val="a"/>
    <w:uiPriority w:val="39"/>
    <w:unhideWhenUsed/>
    <w:rsid w:val="004A3EAE"/>
    <w:pPr>
      <w:spacing w:after="57" w:line="240" w:lineRule="auto"/>
      <w:ind w:left="1984"/>
    </w:pPr>
    <w:rPr>
      <w:rFonts w:ascii="Times New Roman" w:eastAsia="Times New Roman" w:hAnsi="Times New Roman" w:cs="Times New Roman"/>
      <w:kern w:val="0"/>
      <w:sz w:val="24"/>
      <w:szCs w:val="24"/>
      <w:lang w:eastAsia="zh-CN"/>
      <w14:ligatures w14:val="none"/>
    </w:rPr>
  </w:style>
  <w:style w:type="paragraph" w:styleId="91">
    <w:name w:val="toc 9"/>
    <w:basedOn w:val="a"/>
    <w:next w:val="a"/>
    <w:uiPriority w:val="39"/>
    <w:unhideWhenUsed/>
    <w:rsid w:val="004A3EAE"/>
    <w:pPr>
      <w:spacing w:after="57" w:line="240" w:lineRule="auto"/>
      <w:ind w:left="2268"/>
    </w:pPr>
    <w:rPr>
      <w:rFonts w:ascii="Times New Roman" w:eastAsia="Times New Roman" w:hAnsi="Times New Roman" w:cs="Times New Roman"/>
      <w:kern w:val="0"/>
      <w:sz w:val="24"/>
      <w:szCs w:val="24"/>
      <w:lang w:eastAsia="zh-CN"/>
      <w14:ligatures w14:val="none"/>
    </w:rPr>
  </w:style>
  <w:style w:type="paragraph" w:styleId="afd">
    <w:name w:val="TOC Heading"/>
    <w:uiPriority w:val="39"/>
    <w:unhideWhenUsed/>
    <w:qFormat/>
    <w:rsid w:val="004A3EAE"/>
    <w:pPr>
      <w:spacing w:after="0" w:line="240" w:lineRule="auto"/>
    </w:pPr>
    <w:rPr>
      <w:rFonts w:ascii="Times New Roman" w:eastAsia="DejaVu Sans" w:hAnsi="Times New Roman" w:cs="DejaVu Sans"/>
      <w:kern w:val="0"/>
      <w:sz w:val="24"/>
      <w:szCs w:val="24"/>
      <w:lang w:val="en-US" w:eastAsia="zh-CN" w:bidi="hi-IN"/>
      <w14:ligatures w14:val="none"/>
    </w:rPr>
  </w:style>
  <w:style w:type="paragraph" w:styleId="afe">
    <w:name w:val="table of figures"/>
    <w:basedOn w:val="a"/>
    <w:next w:val="a"/>
    <w:uiPriority w:val="99"/>
    <w:unhideWhenUsed/>
    <w:rsid w:val="004A3EAE"/>
    <w:pPr>
      <w:spacing w:after="0" w:line="240" w:lineRule="auto"/>
    </w:pPr>
    <w:rPr>
      <w:rFonts w:ascii="Times New Roman" w:eastAsia="Times New Roman" w:hAnsi="Times New Roman" w:cs="Times New Roman"/>
      <w:kern w:val="0"/>
      <w:sz w:val="24"/>
      <w:szCs w:val="24"/>
      <w:lang w:eastAsia="zh-CN"/>
      <w14:ligatures w14:val="none"/>
    </w:rPr>
  </w:style>
  <w:style w:type="character" w:customStyle="1" w:styleId="WW8Num1z0">
    <w:name w:val="WW8Num1z0"/>
    <w:qFormat/>
    <w:rsid w:val="004A3EAE"/>
    <w:rPr>
      <w:rFonts w:ascii="Symbol" w:hAnsi="Symbol" w:cs="OpenSymbol"/>
    </w:rPr>
  </w:style>
  <w:style w:type="character" w:customStyle="1" w:styleId="WW8Num1z1">
    <w:name w:val="WW8Num1z1"/>
    <w:qFormat/>
    <w:rsid w:val="004A3EAE"/>
    <w:rPr>
      <w:rFonts w:ascii="OpenSymbol" w:hAnsi="OpenSymbol" w:cs="OpenSymbol"/>
    </w:rPr>
  </w:style>
  <w:style w:type="character" w:customStyle="1" w:styleId="StrongEmphasis">
    <w:name w:val="Strong Emphasis"/>
    <w:basedOn w:val="a0"/>
    <w:qFormat/>
    <w:rsid w:val="004A3EAE"/>
    <w:rPr>
      <w:b/>
      <w:bCs/>
    </w:rPr>
  </w:style>
  <w:style w:type="character" w:customStyle="1" w:styleId="c1">
    <w:name w:val="c1"/>
    <w:basedOn w:val="a0"/>
    <w:qFormat/>
    <w:rsid w:val="004A3EAE"/>
  </w:style>
  <w:style w:type="character" w:customStyle="1" w:styleId="apple-converted-space">
    <w:name w:val="apple-converted-space"/>
    <w:basedOn w:val="a0"/>
    <w:qFormat/>
    <w:rsid w:val="004A3EAE"/>
  </w:style>
  <w:style w:type="character" w:customStyle="1" w:styleId="c8">
    <w:name w:val="c8"/>
    <w:basedOn w:val="a0"/>
    <w:qFormat/>
    <w:rsid w:val="004A3EAE"/>
    <w:rPr>
      <w:rFonts w:cs="Times New Roman"/>
    </w:rPr>
  </w:style>
  <w:style w:type="character" w:customStyle="1" w:styleId="aff">
    <w:name w:val="Текст выноски Знак"/>
    <w:basedOn w:val="a0"/>
    <w:qFormat/>
    <w:rsid w:val="004A3EAE"/>
    <w:rPr>
      <w:rFonts w:ascii="Tahoma" w:eastAsia="Times New Roman" w:hAnsi="Tahoma" w:cs="Tahoma"/>
      <w:sz w:val="16"/>
      <w:szCs w:val="16"/>
    </w:rPr>
  </w:style>
  <w:style w:type="character" w:customStyle="1" w:styleId="FontStyle27">
    <w:name w:val="Font Style27"/>
    <w:basedOn w:val="a0"/>
    <w:qFormat/>
    <w:rsid w:val="004A3EAE"/>
    <w:rPr>
      <w:rFonts w:ascii="Century Schoolbook" w:hAnsi="Century Schoolbook" w:cs="Century Schoolbook"/>
      <w:sz w:val="20"/>
      <w:szCs w:val="20"/>
    </w:rPr>
  </w:style>
  <w:style w:type="character" w:customStyle="1" w:styleId="c10">
    <w:name w:val="c10"/>
    <w:basedOn w:val="a0"/>
    <w:qFormat/>
    <w:rsid w:val="004A3EAE"/>
  </w:style>
  <w:style w:type="character" w:customStyle="1" w:styleId="c20">
    <w:name w:val="c20"/>
    <w:basedOn w:val="a0"/>
    <w:qFormat/>
    <w:rsid w:val="004A3EAE"/>
  </w:style>
  <w:style w:type="character" w:customStyle="1" w:styleId="c52">
    <w:name w:val="c52"/>
    <w:basedOn w:val="a0"/>
    <w:qFormat/>
    <w:rsid w:val="004A3EAE"/>
  </w:style>
  <w:style w:type="character" w:customStyle="1" w:styleId="c30">
    <w:name w:val="c30"/>
    <w:basedOn w:val="a0"/>
    <w:qFormat/>
    <w:rsid w:val="004A3EAE"/>
  </w:style>
  <w:style w:type="character" w:customStyle="1" w:styleId="c16">
    <w:name w:val="c16"/>
    <w:basedOn w:val="a0"/>
    <w:qFormat/>
    <w:rsid w:val="004A3EAE"/>
  </w:style>
  <w:style w:type="paragraph" w:customStyle="1" w:styleId="Heading">
    <w:name w:val="Heading"/>
    <w:basedOn w:val="a"/>
    <w:next w:val="a4"/>
    <w:qFormat/>
    <w:rsid w:val="004A3EAE"/>
    <w:pPr>
      <w:keepNext/>
      <w:spacing w:before="240" w:after="120" w:line="240" w:lineRule="auto"/>
    </w:pPr>
    <w:rPr>
      <w:rFonts w:ascii="Arial" w:eastAsia="DejaVu Sans" w:hAnsi="Arial" w:cs="DejaVu Sans"/>
      <w:kern w:val="0"/>
      <w:sz w:val="28"/>
      <w:szCs w:val="28"/>
      <w:lang w:eastAsia="zh-CN"/>
      <w14:ligatures w14:val="none"/>
    </w:rPr>
  </w:style>
  <w:style w:type="paragraph" w:styleId="aff0">
    <w:name w:val="List"/>
    <w:basedOn w:val="a4"/>
    <w:rsid w:val="004A3EAE"/>
    <w:pPr>
      <w:widowControl/>
      <w:autoSpaceDE/>
      <w:autoSpaceDN/>
      <w:spacing w:after="140" w:line="276" w:lineRule="auto"/>
      <w:ind w:left="0" w:right="0" w:firstLine="0"/>
      <w:jc w:val="left"/>
    </w:pPr>
    <w:rPr>
      <w:rFonts w:ascii="Times New Roman" w:eastAsia="Times New Roman" w:hAnsi="Times New Roman" w:cs="Times New Roman"/>
      <w:sz w:val="24"/>
      <w:szCs w:val="24"/>
      <w:lang w:eastAsia="zh-CN"/>
    </w:rPr>
  </w:style>
  <w:style w:type="paragraph" w:styleId="aff1">
    <w:name w:val="caption"/>
    <w:basedOn w:val="a"/>
    <w:uiPriority w:val="35"/>
    <w:qFormat/>
    <w:rsid w:val="004A3EAE"/>
    <w:pPr>
      <w:suppressLineNumbers/>
      <w:spacing w:before="120" w:after="120" w:line="240" w:lineRule="auto"/>
    </w:pPr>
    <w:rPr>
      <w:rFonts w:ascii="Times New Roman" w:eastAsia="Times New Roman" w:hAnsi="Times New Roman" w:cs="Times New Roman"/>
      <w:i/>
      <w:iCs/>
      <w:kern w:val="0"/>
      <w:sz w:val="24"/>
      <w:szCs w:val="24"/>
      <w:lang w:eastAsia="zh-CN"/>
      <w14:ligatures w14:val="none"/>
    </w:rPr>
  </w:style>
  <w:style w:type="paragraph" w:customStyle="1" w:styleId="Index">
    <w:name w:val="Index"/>
    <w:basedOn w:val="a"/>
    <w:qFormat/>
    <w:rsid w:val="004A3EAE"/>
    <w:pPr>
      <w:suppressLineNumber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c0">
    <w:name w:val="c0"/>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c3">
    <w:name w:val="c3"/>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c2c28">
    <w:name w:val="c2 c28"/>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aff2">
    <w:name w:val="Balloon Text"/>
    <w:basedOn w:val="a"/>
    <w:link w:val="1b"/>
    <w:qFormat/>
    <w:rsid w:val="004A3EAE"/>
    <w:pPr>
      <w:spacing w:after="0" w:line="240" w:lineRule="auto"/>
    </w:pPr>
    <w:rPr>
      <w:rFonts w:ascii="Tahoma" w:eastAsia="Times New Roman" w:hAnsi="Tahoma" w:cs="Tahoma"/>
      <w:kern w:val="0"/>
      <w:sz w:val="16"/>
      <w:szCs w:val="16"/>
      <w:lang w:eastAsia="zh-CN"/>
      <w14:ligatures w14:val="none"/>
    </w:rPr>
  </w:style>
  <w:style w:type="character" w:customStyle="1" w:styleId="1b">
    <w:name w:val="Текст выноски Знак1"/>
    <w:basedOn w:val="a0"/>
    <w:link w:val="aff2"/>
    <w:rsid w:val="004A3EAE"/>
    <w:rPr>
      <w:rFonts w:ascii="Tahoma" w:eastAsia="Times New Roman" w:hAnsi="Tahoma" w:cs="Tahoma"/>
      <w:kern w:val="0"/>
      <w:sz w:val="16"/>
      <w:szCs w:val="16"/>
      <w:lang w:eastAsia="zh-CN"/>
      <w14:ligatures w14:val="none"/>
    </w:rPr>
  </w:style>
  <w:style w:type="paragraph" w:customStyle="1" w:styleId="c19">
    <w:name w:val="c19"/>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c5">
    <w:name w:val="c5"/>
    <w:basedOn w:val="a"/>
    <w:qFormat/>
    <w:rsid w:val="004A3EAE"/>
    <w:pPr>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TableContents">
    <w:name w:val="Table Contents"/>
    <w:basedOn w:val="a"/>
    <w:qFormat/>
    <w:rsid w:val="004A3EAE"/>
    <w:pPr>
      <w:suppressLineNumber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TableHeading">
    <w:name w:val="Table Heading"/>
    <w:basedOn w:val="TableContents"/>
    <w:qFormat/>
    <w:rsid w:val="004A3EAE"/>
    <w:pPr>
      <w:jc w:val="center"/>
    </w:pPr>
    <w:rPr>
      <w:b/>
      <w:bCs/>
    </w:rPr>
  </w:style>
  <w:style w:type="numbering" w:customStyle="1" w:styleId="WW8Num1">
    <w:name w:val="WW8Num1"/>
    <w:qFormat/>
    <w:rsid w:val="004A3EAE"/>
  </w:style>
  <w:style w:type="table" w:customStyle="1" w:styleId="120">
    <w:name w:val="Таблица простая 12"/>
    <w:basedOn w:val="a1"/>
    <w:uiPriority w:val="59"/>
    <w:rsid w:val="004A3EAE"/>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59"/>
    <w:rsid w:val="004A3EAE"/>
    <w:pPr>
      <w:spacing w:after="0" w:line="240" w:lineRule="auto"/>
    </w:pPr>
    <w:rPr>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
    <w:name w:val="Таблица простая 32"/>
    <w:basedOn w:val="a1"/>
    <w:uiPriority w:val="99"/>
    <w:rsid w:val="004A3EAE"/>
    <w:pPr>
      <w:spacing w:after="0" w:line="240" w:lineRule="auto"/>
    </w:pPr>
    <w:rPr>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a1"/>
    <w:uiPriority w:val="99"/>
    <w:rsid w:val="004A3EAE"/>
    <w:pPr>
      <w:spacing w:after="0" w:line="240" w:lineRule="auto"/>
    </w:pPr>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99"/>
    <w:rsid w:val="004A3EAE"/>
    <w:pPr>
      <w:spacing w:after="0" w:line="240" w:lineRule="auto"/>
    </w:pPr>
    <w:rPr>
      <w:kern w:val="0"/>
      <w14:ligatures w14:val="non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99"/>
    <w:rsid w:val="004A3EAE"/>
    <w:pPr>
      <w:spacing w:after="0" w:line="240" w:lineRule="auto"/>
    </w:pPr>
    <w:rPr>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99"/>
    <w:rsid w:val="004A3EAE"/>
    <w:pPr>
      <w:spacing w:after="0" w:line="240" w:lineRule="auto"/>
    </w:pPr>
    <w:rPr>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99"/>
    <w:rsid w:val="004A3EAE"/>
    <w:pPr>
      <w:spacing w:after="0" w:line="240" w:lineRule="auto"/>
    </w:pPr>
    <w:rPr>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59"/>
    <w:rsid w:val="004A3EAE"/>
    <w:pPr>
      <w:spacing w:after="0" w:line="240" w:lineRule="auto"/>
    </w:pPr>
    <w:rPr>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99"/>
    <w:rsid w:val="004A3EAE"/>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99"/>
    <w:rsid w:val="004A3EAE"/>
    <w:pPr>
      <w:spacing w:after="0" w:line="240" w:lineRule="auto"/>
    </w:pPr>
    <w:rPr>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99"/>
    <w:rsid w:val="004A3EAE"/>
    <w:pPr>
      <w:spacing w:after="0" w:line="240" w:lineRule="auto"/>
    </w:pPr>
    <w:rPr>
      <w:kern w:val="0"/>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99"/>
    <w:rsid w:val="004A3EAE"/>
    <w:pPr>
      <w:spacing w:after="0" w:line="240" w:lineRule="auto"/>
    </w:pPr>
    <w:rPr>
      <w:kern w:val="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99"/>
    <w:rsid w:val="004A3EAE"/>
    <w:pPr>
      <w:spacing w:after="0" w:line="240" w:lineRule="auto"/>
    </w:pPr>
    <w:rPr>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99"/>
    <w:rsid w:val="004A3EAE"/>
    <w:pPr>
      <w:spacing w:after="0" w:line="240" w:lineRule="auto"/>
    </w:pPr>
    <w:rPr>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99"/>
    <w:rsid w:val="004A3EAE"/>
    <w:pPr>
      <w:spacing w:after="0" w:line="240" w:lineRule="auto"/>
    </w:pPr>
    <w:rPr>
      <w:color w:val="FFFFFF"/>
      <w:kern w:val="0"/>
      <w14:ligatures w14:val="none"/>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99"/>
    <w:rsid w:val="004A3EAE"/>
    <w:pPr>
      <w:spacing w:after="0" w:line="240" w:lineRule="auto"/>
    </w:pPr>
    <w:rPr>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99"/>
    <w:rsid w:val="004A3EAE"/>
    <w:pPr>
      <w:spacing w:after="0" w:line="240" w:lineRule="auto"/>
    </w:pPr>
    <w:rPr>
      <w:color w:val="000000"/>
      <w:kern w:val="0"/>
      <w14:ligatures w14:val="non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92">
    <w:name w:val="Нет списка9"/>
    <w:next w:val="a2"/>
    <w:uiPriority w:val="99"/>
    <w:semiHidden/>
    <w:unhideWhenUsed/>
    <w:rsid w:val="004A3EAE"/>
  </w:style>
  <w:style w:type="character" w:customStyle="1" w:styleId="10pt">
    <w:name w:val="Основной текст + 10 pt"/>
    <w:uiPriority w:val="99"/>
    <w:rsid w:val="004A3EAE"/>
    <w:rPr>
      <w:rFonts w:ascii="Times New Roman" w:hAnsi="Times New Roman" w:cs="Times New Roman"/>
      <w:sz w:val="20"/>
      <w:szCs w:val="20"/>
      <w:u w:val="none"/>
    </w:rPr>
  </w:style>
  <w:style w:type="character" w:customStyle="1" w:styleId="34">
    <w:name w:val="Основной текст (3)_"/>
    <w:link w:val="35"/>
    <w:rsid w:val="004A3EAE"/>
    <w:rPr>
      <w:rFonts w:ascii="Times New Roman" w:hAnsi="Times New Roman" w:cs="Times New Roman"/>
      <w:i/>
      <w:iCs/>
      <w:sz w:val="21"/>
      <w:szCs w:val="21"/>
      <w:shd w:val="clear" w:color="auto" w:fill="FFFFFF"/>
    </w:rPr>
  </w:style>
  <w:style w:type="paragraph" w:customStyle="1" w:styleId="35">
    <w:name w:val="Основной текст (3)"/>
    <w:basedOn w:val="a"/>
    <w:link w:val="34"/>
    <w:rsid w:val="004A3EAE"/>
    <w:pPr>
      <w:widowControl w:val="0"/>
      <w:shd w:val="clear" w:color="auto" w:fill="FFFFFF"/>
      <w:spacing w:after="120" w:line="240" w:lineRule="atLeast"/>
      <w:ind w:firstLine="340"/>
      <w:jc w:val="both"/>
    </w:pPr>
    <w:rPr>
      <w:rFonts w:ascii="Times New Roman" w:hAnsi="Times New Roman" w:cs="Times New Roman"/>
      <w:i/>
      <w:iCs/>
      <w:sz w:val="21"/>
      <w:szCs w:val="21"/>
    </w:rPr>
  </w:style>
  <w:style w:type="paragraph" w:customStyle="1" w:styleId="c4">
    <w:name w:val="c4"/>
    <w:basedOn w:val="a"/>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36">
    <w:name w:val="Заголовок 3+"/>
    <w:basedOn w:val="a"/>
    <w:rsid w:val="004A3EA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kern w:val="0"/>
      <w:sz w:val="28"/>
      <w:szCs w:val="20"/>
      <w:lang w:eastAsia="ru-RU"/>
      <w14:ligatures w14:val="none"/>
    </w:rPr>
  </w:style>
  <w:style w:type="character" w:styleId="aff3">
    <w:name w:val="Strong"/>
    <w:basedOn w:val="a0"/>
    <w:uiPriority w:val="22"/>
    <w:qFormat/>
    <w:rsid w:val="004A3EAE"/>
    <w:rPr>
      <w:b/>
      <w:bCs/>
    </w:rPr>
  </w:style>
  <w:style w:type="character" w:styleId="aff4">
    <w:name w:val="Emphasis"/>
    <w:basedOn w:val="a0"/>
    <w:uiPriority w:val="20"/>
    <w:qFormat/>
    <w:rsid w:val="004A3EAE"/>
    <w:rPr>
      <w:i/>
      <w:iCs/>
    </w:rPr>
  </w:style>
  <w:style w:type="character" w:customStyle="1" w:styleId="44">
    <w:name w:val="Основной текст (4)_"/>
    <w:link w:val="45"/>
    <w:uiPriority w:val="99"/>
    <w:rsid w:val="004A3EAE"/>
    <w:rPr>
      <w:rFonts w:ascii="Times New Roman" w:hAnsi="Times New Roman" w:cs="Times New Roman"/>
      <w:b/>
      <w:bCs/>
      <w:sz w:val="25"/>
      <w:szCs w:val="25"/>
      <w:shd w:val="clear" w:color="auto" w:fill="FFFFFF"/>
    </w:rPr>
  </w:style>
  <w:style w:type="paragraph" w:customStyle="1" w:styleId="45">
    <w:name w:val="Основной текст (4)"/>
    <w:basedOn w:val="a"/>
    <w:link w:val="44"/>
    <w:uiPriority w:val="99"/>
    <w:rsid w:val="004A3EAE"/>
    <w:pPr>
      <w:widowControl w:val="0"/>
      <w:shd w:val="clear" w:color="auto" w:fill="FFFFFF"/>
      <w:spacing w:before="480" w:after="240" w:line="240" w:lineRule="atLeast"/>
      <w:jc w:val="center"/>
    </w:pPr>
    <w:rPr>
      <w:rFonts w:ascii="Times New Roman" w:hAnsi="Times New Roman" w:cs="Times New Roman"/>
      <w:b/>
      <w:bCs/>
      <w:sz w:val="25"/>
      <w:szCs w:val="25"/>
    </w:rPr>
  </w:style>
  <w:style w:type="character" w:customStyle="1" w:styleId="submenu-table">
    <w:name w:val="submenu-table"/>
    <w:basedOn w:val="a0"/>
    <w:rsid w:val="004A3EAE"/>
  </w:style>
  <w:style w:type="paragraph" w:customStyle="1" w:styleId="c2">
    <w:name w:val="c2"/>
    <w:basedOn w:val="a"/>
    <w:uiPriority w:val="99"/>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w">
    <w:name w:val="w"/>
    <w:basedOn w:val="a0"/>
    <w:rsid w:val="004A3EAE"/>
  </w:style>
  <w:style w:type="character" w:customStyle="1" w:styleId="c7">
    <w:name w:val="c7"/>
    <w:basedOn w:val="a0"/>
    <w:rsid w:val="004A3EAE"/>
  </w:style>
  <w:style w:type="paragraph" w:customStyle="1" w:styleId="western">
    <w:name w:val="western"/>
    <w:basedOn w:val="a"/>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numbering" w:customStyle="1" w:styleId="100">
    <w:name w:val="Нет списка10"/>
    <w:next w:val="a2"/>
    <w:uiPriority w:val="99"/>
    <w:semiHidden/>
    <w:unhideWhenUsed/>
    <w:rsid w:val="004A3EAE"/>
  </w:style>
  <w:style w:type="table" w:customStyle="1" w:styleId="37">
    <w:name w:val="Сетка таблицы3"/>
    <w:basedOn w:val="a1"/>
    <w:next w:val="a3"/>
    <w:uiPriority w:val="59"/>
    <w:rsid w:val="004A3EAE"/>
    <w:pPr>
      <w:spacing w:after="0" w:line="240" w:lineRule="auto"/>
    </w:pPr>
    <w:rPr>
      <w:rFonts w:eastAsia="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4A3EAE"/>
    <w:pPr>
      <w:spacing w:after="0" w:line="240" w:lineRule="auto"/>
    </w:pPr>
    <w:rPr>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1"/>
    <w:uiPriority w:val="99"/>
    <w:rsid w:val="004A3EAE"/>
    <w:pPr>
      <w:spacing w:after="0" w:line="240" w:lineRule="auto"/>
    </w:pPr>
    <w:rPr>
      <w:kern w:val="0"/>
      <w14:ligatures w14:val="none"/>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a1"/>
    <w:uiPriority w:val="99"/>
    <w:rsid w:val="004A3EAE"/>
    <w:pPr>
      <w:spacing w:after="0" w:line="240" w:lineRule="auto"/>
    </w:pPr>
    <w:rPr>
      <w:kern w:val="0"/>
      <w14:ligatures w14:val="none"/>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4A3EAE"/>
    <w:pPr>
      <w:spacing w:after="0" w:line="240" w:lineRule="auto"/>
    </w:pPr>
    <w:rPr>
      <w:kern w:val="0"/>
      <w14:ligatures w14:val="none"/>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rsid w:val="004A3EAE"/>
    <w:pPr>
      <w:spacing w:after="0" w:line="240" w:lineRule="auto"/>
    </w:pPr>
    <w:rPr>
      <w:kern w:val="0"/>
      <w14:ligatures w14:val="none"/>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4A3EAE"/>
    <w:pPr>
      <w:spacing w:after="0" w:line="240" w:lineRule="auto"/>
    </w:pPr>
    <w:rPr>
      <w:kern w:val="0"/>
      <w14:ligatures w14:val="none"/>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a1"/>
    <w:uiPriority w:val="99"/>
    <w:rsid w:val="004A3EAE"/>
    <w:pPr>
      <w:spacing w:after="0" w:line="240" w:lineRule="auto"/>
    </w:pPr>
    <w:rPr>
      <w:kern w:val="0"/>
      <w14:ligatures w14:val="none"/>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1"/>
    <w:uiPriority w:val="99"/>
    <w:rsid w:val="004A3EAE"/>
    <w:pPr>
      <w:spacing w:after="0" w:line="240" w:lineRule="auto"/>
    </w:pPr>
    <w:rPr>
      <w:kern w:val="0"/>
      <w14:ligatures w14:val="none"/>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1">
    <w:name w:val="Grid Table 2 - Accent 21"/>
    <w:basedOn w:val="a1"/>
    <w:uiPriority w:val="99"/>
    <w:rsid w:val="004A3EAE"/>
    <w:pPr>
      <w:spacing w:after="0" w:line="240" w:lineRule="auto"/>
    </w:pPr>
    <w:rPr>
      <w:kern w:val="0"/>
      <w14:ligatures w14:val="none"/>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1">
    <w:name w:val="Grid Table 2 - Accent 31"/>
    <w:basedOn w:val="a1"/>
    <w:uiPriority w:val="99"/>
    <w:rsid w:val="004A3EAE"/>
    <w:pPr>
      <w:spacing w:after="0" w:line="240" w:lineRule="auto"/>
    </w:pPr>
    <w:rPr>
      <w:kern w:val="0"/>
      <w14:ligatures w14:val="none"/>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1">
    <w:name w:val="Grid Table 2 - Accent 41"/>
    <w:basedOn w:val="a1"/>
    <w:uiPriority w:val="99"/>
    <w:rsid w:val="004A3EAE"/>
    <w:pPr>
      <w:spacing w:after="0" w:line="240" w:lineRule="auto"/>
    </w:pPr>
    <w:rPr>
      <w:kern w:val="0"/>
      <w14:ligatures w14:val="none"/>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1">
    <w:name w:val="Grid Table 2 - Accent 51"/>
    <w:basedOn w:val="a1"/>
    <w:uiPriority w:val="99"/>
    <w:rsid w:val="004A3EAE"/>
    <w:pPr>
      <w:spacing w:after="0" w:line="240" w:lineRule="auto"/>
    </w:pPr>
    <w:rPr>
      <w:kern w:val="0"/>
      <w14:ligatures w14:val="none"/>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1">
    <w:name w:val="Grid Table 2 - Accent 61"/>
    <w:basedOn w:val="a1"/>
    <w:uiPriority w:val="99"/>
    <w:rsid w:val="004A3EAE"/>
    <w:pPr>
      <w:spacing w:after="0" w:line="240" w:lineRule="auto"/>
    </w:pPr>
    <w:rPr>
      <w:kern w:val="0"/>
      <w14:ligatures w14:val="none"/>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3-Accent11">
    <w:name w:val="Grid Table 3 - Accent 11"/>
    <w:basedOn w:val="a1"/>
    <w:uiPriority w:val="99"/>
    <w:rsid w:val="004A3EAE"/>
    <w:pPr>
      <w:spacing w:after="0" w:line="240" w:lineRule="auto"/>
    </w:pPr>
    <w:rPr>
      <w:kern w:val="0"/>
      <w14:ligatures w14:val="none"/>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1">
    <w:name w:val="Grid Table 3 - Accent 21"/>
    <w:basedOn w:val="a1"/>
    <w:uiPriority w:val="99"/>
    <w:rsid w:val="004A3EAE"/>
    <w:pPr>
      <w:spacing w:after="0" w:line="240" w:lineRule="auto"/>
    </w:pPr>
    <w:rPr>
      <w:kern w:val="0"/>
      <w14:ligatures w14:val="none"/>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1">
    <w:name w:val="Grid Table 3 - Accent 31"/>
    <w:basedOn w:val="a1"/>
    <w:uiPriority w:val="99"/>
    <w:rsid w:val="004A3EAE"/>
    <w:pPr>
      <w:spacing w:after="0" w:line="240" w:lineRule="auto"/>
    </w:pPr>
    <w:rPr>
      <w:kern w:val="0"/>
      <w14:ligatures w14:val="none"/>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1">
    <w:name w:val="Grid Table 3 - Accent 41"/>
    <w:basedOn w:val="a1"/>
    <w:uiPriority w:val="99"/>
    <w:rsid w:val="004A3EAE"/>
    <w:pPr>
      <w:spacing w:after="0" w:line="240" w:lineRule="auto"/>
    </w:pPr>
    <w:rPr>
      <w:kern w:val="0"/>
      <w14:ligatures w14:val="none"/>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1">
    <w:name w:val="Grid Table 3 - Accent 51"/>
    <w:basedOn w:val="a1"/>
    <w:uiPriority w:val="99"/>
    <w:rsid w:val="004A3EAE"/>
    <w:pPr>
      <w:spacing w:after="0" w:line="240" w:lineRule="auto"/>
    </w:pPr>
    <w:rPr>
      <w:kern w:val="0"/>
      <w14:ligatures w14:val="none"/>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1">
    <w:name w:val="Grid Table 3 - Accent 61"/>
    <w:basedOn w:val="a1"/>
    <w:uiPriority w:val="99"/>
    <w:rsid w:val="004A3EAE"/>
    <w:pPr>
      <w:spacing w:after="0" w:line="240" w:lineRule="auto"/>
    </w:pPr>
    <w:rPr>
      <w:kern w:val="0"/>
      <w14:ligatures w14:val="none"/>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4-Accent11">
    <w:name w:val="Grid Table 4 - Accent 11"/>
    <w:basedOn w:val="a1"/>
    <w:uiPriority w:val="59"/>
    <w:rsid w:val="004A3EAE"/>
    <w:pPr>
      <w:spacing w:after="0" w:line="240" w:lineRule="auto"/>
    </w:pPr>
    <w:rPr>
      <w:kern w:val="0"/>
      <w14:ligatures w14:val="none"/>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1">
    <w:name w:val="Grid Table 4 - Accent 21"/>
    <w:basedOn w:val="a1"/>
    <w:uiPriority w:val="59"/>
    <w:rsid w:val="004A3EAE"/>
    <w:pPr>
      <w:spacing w:after="0" w:line="240" w:lineRule="auto"/>
    </w:pPr>
    <w:rPr>
      <w:kern w:val="0"/>
      <w14:ligatures w14:val="none"/>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1">
    <w:name w:val="Grid Table 4 - Accent 31"/>
    <w:basedOn w:val="a1"/>
    <w:uiPriority w:val="59"/>
    <w:rsid w:val="004A3EAE"/>
    <w:pPr>
      <w:spacing w:after="0" w:line="240" w:lineRule="auto"/>
    </w:pPr>
    <w:rPr>
      <w:kern w:val="0"/>
      <w14:ligatures w14:val="none"/>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1">
    <w:name w:val="Grid Table 4 - Accent 41"/>
    <w:basedOn w:val="a1"/>
    <w:uiPriority w:val="59"/>
    <w:rsid w:val="004A3EAE"/>
    <w:pPr>
      <w:spacing w:after="0" w:line="240" w:lineRule="auto"/>
    </w:pPr>
    <w:rPr>
      <w:kern w:val="0"/>
      <w14:ligatures w14:val="none"/>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1">
    <w:name w:val="Grid Table 4 - Accent 51"/>
    <w:basedOn w:val="a1"/>
    <w:uiPriority w:val="59"/>
    <w:rsid w:val="004A3EAE"/>
    <w:pPr>
      <w:spacing w:after="0" w:line="240" w:lineRule="auto"/>
    </w:pPr>
    <w:rPr>
      <w:kern w:val="0"/>
      <w14:ligatures w14:val="none"/>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1">
    <w:name w:val="Grid Table 4 - Accent 61"/>
    <w:basedOn w:val="a1"/>
    <w:uiPriority w:val="59"/>
    <w:rsid w:val="004A3EAE"/>
    <w:pPr>
      <w:spacing w:after="0" w:line="240" w:lineRule="auto"/>
    </w:pPr>
    <w:rPr>
      <w:kern w:val="0"/>
      <w14:ligatures w14:val="none"/>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5Dark-Accent11">
    <w:name w:val="Grid Table 5 Dark- Accent 1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1">
    <w:name w:val="Grid Table 5 Dark - Accent 2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1">
    <w:name w:val="Grid Table 5 Dark - Accent 3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1">
    <w:name w:val="Grid Table 5 Dark- Accent 4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1">
    <w:name w:val="Grid Table 5 Dark - Accent 5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1">
    <w:name w:val="Grid Table 5 Dark - Accent 61"/>
    <w:basedOn w:val="a1"/>
    <w:uiPriority w:val="99"/>
    <w:rsid w:val="004A3EAE"/>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GridTable6Colorful-Accent11">
    <w:name w:val="Grid Table 6 Colorful - Accent 11"/>
    <w:basedOn w:val="a1"/>
    <w:uiPriority w:val="99"/>
    <w:rsid w:val="004A3EAE"/>
    <w:pPr>
      <w:spacing w:after="0" w:line="240" w:lineRule="auto"/>
    </w:pPr>
    <w:rPr>
      <w:kern w:val="0"/>
      <w14:ligatures w14:val="none"/>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1">
    <w:name w:val="Grid Table 6 Colorful - Accent 21"/>
    <w:basedOn w:val="a1"/>
    <w:uiPriority w:val="99"/>
    <w:rsid w:val="004A3EAE"/>
    <w:pPr>
      <w:spacing w:after="0" w:line="240" w:lineRule="auto"/>
    </w:pPr>
    <w:rPr>
      <w:kern w:val="0"/>
      <w14:ligatures w14:val="none"/>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1">
    <w:name w:val="Grid Table 6 Colorful - Accent 31"/>
    <w:basedOn w:val="a1"/>
    <w:uiPriority w:val="99"/>
    <w:rsid w:val="004A3EAE"/>
    <w:pPr>
      <w:spacing w:after="0" w:line="240" w:lineRule="auto"/>
    </w:pPr>
    <w:rPr>
      <w:kern w:val="0"/>
      <w14:ligatures w14:val="none"/>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1">
    <w:name w:val="Grid Table 6 Colorful - Accent 41"/>
    <w:basedOn w:val="a1"/>
    <w:uiPriority w:val="99"/>
    <w:rsid w:val="004A3EAE"/>
    <w:pPr>
      <w:spacing w:after="0" w:line="240" w:lineRule="auto"/>
    </w:pPr>
    <w:rPr>
      <w:kern w:val="0"/>
      <w14:ligatures w14:val="none"/>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1">
    <w:name w:val="Grid Table 6 Colorful - Accent 51"/>
    <w:basedOn w:val="a1"/>
    <w:uiPriority w:val="99"/>
    <w:rsid w:val="004A3EAE"/>
    <w:pPr>
      <w:spacing w:after="0" w:line="240" w:lineRule="auto"/>
    </w:pPr>
    <w:rPr>
      <w:kern w:val="0"/>
      <w14:ligatures w14:val="none"/>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1">
    <w:name w:val="Grid Table 6 Colorful - Accent 61"/>
    <w:basedOn w:val="a1"/>
    <w:uiPriority w:val="99"/>
    <w:rsid w:val="004A3EAE"/>
    <w:pPr>
      <w:spacing w:after="0" w:line="240" w:lineRule="auto"/>
    </w:pPr>
    <w:rPr>
      <w:kern w:val="0"/>
      <w14:ligatures w14:val="none"/>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GridTable7Colorful-Accent11">
    <w:name w:val="Grid Table 7 Colorful - Accent 11"/>
    <w:basedOn w:val="a1"/>
    <w:uiPriority w:val="99"/>
    <w:rsid w:val="004A3EAE"/>
    <w:pPr>
      <w:spacing w:after="0" w:line="240" w:lineRule="auto"/>
    </w:pPr>
    <w:rPr>
      <w:kern w:val="0"/>
      <w14:ligatures w14:val="none"/>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auto"/>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1">
    <w:name w:val="Grid Table 7 Colorful - Accent 21"/>
    <w:basedOn w:val="a1"/>
    <w:uiPriority w:val="99"/>
    <w:rsid w:val="004A3EAE"/>
    <w:pPr>
      <w:spacing w:after="0" w:line="240" w:lineRule="auto"/>
    </w:pPr>
    <w:rPr>
      <w:kern w:val="0"/>
      <w14:ligatures w14:val="none"/>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1">
    <w:name w:val="Grid Table 7 Colorful - Accent 31"/>
    <w:basedOn w:val="a1"/>
    <w:uiPriority w:val="99"/>
    <w:rsid w:val="004A3EAE"/>
    <w:pPr>
      <w:spacing w:after="0" w:line="240" w:lineRule="auto"/>
    </w:pPr>
    <w:rPr>
      <w:kern w:val="0"/>
      <w14:ligatures w14:val="none"/>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auto"/>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1">
    <w:name w:val="Grid Table 7 Colorful - Accent 41"/>
    <w:basedOn w:val="a1"/>
    <w:uiPriority w:val="99"/>
    <w:rsid w:val="004A3EAE"/>
    <w:pPr>
      <w:spacing w:after="0" w:line="240" w:lineRule="auto"/>
    </w:pPr>
    <w:rPr>
      <w:kern w:val="0"/>
      <w14:ligatures w14:val="none"/>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1">
    <w:name w:val="Grid Table 7 Colorful - Accent 51"/>
    <w:basedOn w:val="a1"/>
    <w:uiPriority w:val="99"/>
    <w:rsid w:val="004A3EAE"/>
    <w:pPr>
      <w:spacing w:after="0" w:line="240" w:lineRule="auto"/>
    </w:pPr>
    <w:rPr>
      <w:kern w:val="0"/>
      <w14:ligatures w14:val="none"/>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auto"/>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1">
    <w:name w:val="Grid Table 7 Colorful - Accent 61"/>
    <w:basedOn w:val="a1"/>
    <w:uiPriority w:val="99"/>
    <w:rsid w:val="004A3EAE"/>
    <w:pPr>
      <w:spacing w:after="0" w:line="240" w:lineRule="auto"/>
    </w:pPr>
    <w:rPr>
      <w:kern w:val="0"/>
      <w14:ligatures w14:val="none"/>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auto"/>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ListTable1Light-Accent11">
    <w:name w:val="List Table 1 Light - Accent 1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1">
    <w:name w:val="List Table 1 Light - Accent 2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1">
    <w:name w:val="List Table 1 Light - Accent 3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1">
    <w:name w:val="List Table 1 Light - Accent 4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1">
    <w:name w:val="List Table 1 Light - Accent 5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1">
    <w:name w:val="List Table 1 Light - Accent 61"/>
    <w:basedOn w:val="a1"/>
    <w:uiPriority w:val="99"/>
    <w:rsid w:val="004A3EAE"/>
    <w:pPr>
      <w:spacing w:after="0" w:line="240" w:lineRule="auto"/>
    </w:pPr>
    <w:rPr>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ListTable2-Accent11">
    <w:name w:val="List Table 2 - Accent 11"/>
    <w:basedOn w:val="a1"/>
    <w:uiPriority w:val="99"/>
    <w:rsid w:val="004A3EAE"/>
    <w:pPr>
      <w:spacing w:after="0" w:line="240" w:lineRule="auto"/>
    </w:pPr>
    <w:rPr>
      <w:kern w:val="0"/>
      <w14:ligatures w14:val="none"/>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1">
    <w:name w:val="List Table 2 - Accent 21"/>
    <w:basedOn w:val="a1"/>
    <w:uiPriority w:val="99"/>
    <w:rsid w:val="004A3EAE"/>
    <w:pPr>
      <w:spacing w:after="0" w:line="240" w:lineRule="auto"/>
    </w:pPr>
    <w:rPr>
      <w:kern w:val="0"/>
      <w14:ligatures w14:val="none"/>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1">
    <w:name w:val="List Table 2 - Accent 31"/>
    <w:basedOn w:val="a1"/>
    <w:uiPriority w:val="99"/>
    <w:rsid w:val="004A3EAE"/>
    <w:pPr>
      <w:spacing w:after="0" w:line="240" w:lineRule="auto"/>
    </w:pPr>
    <w:rPr>
      <w:kern w:val="0"/>
      <w14:ligatures w14:val="none"/>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1">
    <w:name w:val="List Table 2 - Accent 41"/>
    <w:basedOn w:val="a1"/>
    <w:uiPriority w:val="99"/>
    <w:rsid w:val="004A3EAE"/>
    <w:pPr>
      <w:spacing w:after="0" w:line="240" w:lineRule="auto"/>
    </w:pPr>
    <w:rPr>
      <w:kern w:val="0"/>
      <w14:ligatures w14:val="none"/>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1">
    <w:name w:val="List Table 2 - Accent 51"/>
    <w:basedOn w:val="a1"/>
    <w:uiPriority w:val="99"/>
    <w:rsid w:val="004A3EAE"/>
    <w:pPr>
      <w:spacing w:after="0" w:line="240" w:lineRule="auto"/>
    </w:pPr>
    <w:rPr>
      <w:kern w:val="0"/>
      <w14:ligatures w14:val="none"/>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1">
    <w:name w:val="List Table 2 - Accent 61"/>
    <w:basedOn w:val="a1"/>
    <w:uiPriority w:val="99"/>
    <w:rsid w:val="004A3EAE"/>
    <w:pPr>
      <w:spacing w:after="0" w:line="240" w:lineRule="auto"/>
    </w:pPr>
    <w:rPr>
      <w:kern w:val="0"/>
      <w14:ligatures w14:val="none"/>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3-Accent11">
    <w:name w:val="List Table 3 - Accent 11"/>
    <w:basedOn w:val="a1"/>
    <w:uiPriority w:val="99"/>
    <w:rsid w:val="004A3EAE"/>
    <w:pPr>
      <w:spacing w:after="0" w:line="240" w:lineRule="auto"/>
    </w:pPr>
    <w:rPr>
      <w:kern w:val="0"/>
      <w14:ligatures w14:val="none"/>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1">
    <w:name w:val="List Table 3 - Accent 21"/>
    <w:basedOn w:val="a1"/>
    <w:uiPriority w:val="99"/>
    <w:rsid w:val="004A3EAE"/>
    <w:pPr>
      <w:spacing w:after="0" w:line="240" w:lineRule="auto"/>
    </w:pPr>
    <w:rPr>
      <w:kern w:val="0"/>
      <w14:ligatures w14:val="none"/>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4A3EAE"/>
    <w:pPr>
      <w:spacing w:after="0" w:line="240" w:lineRule="auto"/>
    </w:pPr>
    <w:rPr>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4A3EAE"/>
    <w:pPr>
      <w:spacing w:after="0" w:line="240" w:lineRule="auto"/>
    </w:pPr>
    <w:rPr>
      <w:kern w:val="0"/>
      <w14:ligatures w14:val="none"/>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4A3EAE"/>
    <w:pPr>
      <w:spacing w:after="0" w:line="240" w:lineRule="auto"/>
    </w:pPr>
    <w:rPr>
      <w:kern w:val="0"/>
      <w14:ligatures w14:val="none"/>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1">
    <w:name w:val="List Table 3 - Accent 61"/>
    <w:basedOn w:val="a1"/>
    <w:uiPriority w:val="99"/>
    <w:rsid w:val="004A3EAE"/>
    <w:pPr>
      <w:spacing w:after="0" w:line="240" w:lineRule="auto"/>
    </w:pPr>
    <w:rPr>
      <w:kern w:val="0"/>
      <w14:ligatures w14:val="none"/>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Accent11">
    <w:name w:val="List Table 4 - Accent 11"/>
    <w:basedOn w:val="a1"/>
    <w:uiPriority w:val="99"/>
    <w:rsid w:val="004A3EAE"/>
    <w:pPr>
      <w:spacing w:after="0" w:line="240" w:lineRule="auto"/>
    </w:pPr>
    <w:rPr>
      <w:kern w:val="0"/>
      <w14:ligatures w14:val="none"/>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1">
    <w:name w:val="List Table 4 - Accent 21"/>
    <w:basedOn w:val="a1"/>
    <w:uiPriority w:val="99"/>
    <w:rsid w:val="004A3EAE"/>
    <w:pPr>
      <w:spacing w:after="0" w:line="240" w:lineRule="auto"/>
    </w:pPr>
    <w:rPr>
      <w:kern w:val="0"/>
      <w14:ligatures w14:val="none"/>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1">
    <w:name w:val="List Table 4 - Accent 31"/>
    <w:basedOn w:val="a1"/>
    <w:uiPriority w:val="99"/>
    <w:rsid w:val="004A3EAE"/>
    <w:pPr>
      <w:spacing w:after="0" w:line="240" w:lineRule="auto"/>
    </w:pPr>
    <w:rPr>
      <w:kern w:val="0"/>
      <w14:ligatures w14:val="none"/>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1">
    <w:name w:val="List Table 4 - Accent 41"/>
    <w:basedOn w:val="a1"/>
    <w:uiPriority w:val="99"/>
    <w:rsid w:val="004A3EAE"/>
    <w:pPr>
      <w:spacing w:after="0" w:line="240" w:lineRule="auto"/>
    </w:pPr>
    <w:rPr>
      <w:kern w:val="0"/>
      <w14:ligatures w14:val="none"/>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1">
    <w:name w:val="List Table 4 - Accent 51"/>
    <w:basedOn w:val="a1"/>
    <w:uiPriority w:val="99"/>
    <w:rsid w:val="004A3EAE"/>
    <w:pPr>
      <w:spacing w:after="0" w:line="240" w:lineRule="auto"/>
    </w:pPr>
    <w:rPr>
      <w:kern w:val="0"/>
      <w14:ligatures w14:val="none"/>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1">
    <w:name w:val="List Table 4 - Accent 61"/>
    <w:basedOn w:val="a1"/>
    <w:uiPriority w:val="99"/>
    <w:rsid w:val="004A3EAE"/>
    <w:pPr>
      <w:spacing w:after="0" w:line="240" w:lineRule="auto"/>
    </w:pPr>
    <w:rPr>
      <w:kern w:val="0"/>
      <w14:ligatures w14:val="none"/>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5Dark-Accent11">
    <w:name w:val="List Table 5 Dark - Accent 11"/>
    <w:basedOn w:val="a1"/>
    <w:uiPriority w:val="99"/>
    <w:rsid w:val="004A3EAE"/>
    <w:pPr>
      <w:spacing w:after="0" w:line="240" w:lineRule="auto"/>
    </w:pPr>
    <w:rPr>
      <w:kern w:val="0"/>
      <w14:ligatures w14:val="none"/>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1">
    <w:name w:val="List Table 5 Dark - Accent 21"/>
    <w:basedOn w:val="a1"/>
    <w:uiPriority w:val="99"/>
    <w:rsid w:val="004A3EAE"/>
    <w:pPr>
      <w:spacing w:after="0" w:line="240" w:lineRule="auto"/>
    </w:pPr>
    <w:rPr>
      <w:kern w:val="0"/>
      <w14:ligatures w14:val="none"/>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1">
    <w:name w:val="List Table 5 Dark - Accent 31"/>
    <w:basedOn w:val="a1"/>
    <w:uiPriority w:val="99"/>
    <w:rsid w:val="004A3EAE"/>
    <w:pPr>
      <w:spacing w:after="0" w:line="240" w:lineRule="auto"/>
    </w:pPr>
    <w:rPr>
      <w:kern w:val="0"/>
      <w14:ligatures w14:val="none"/>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1">
    <w:name w:val="List Table 5 Dark - Accent 41"/>
    <w:basedOn w:val="a1"/>
    <w:uiPriority w:val="99"/>
    <w:rsid w:val="004A3EAE"/>
    <w:pPr>
      <w:spacing w:after="0" w:line="240" w:lineRule="auto"/>
    </w:pPr>
    <w:rPr>
      <w:kern w:val="0"/>
      <w14:ligatures w14:val="none"/>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1">
    <w:name w:val="List Table 5 Dark - Accent 51"/>
    <w:basedOn w:val="a1"/>
    <w:uiPriority w:val="99"/>
    <w:rsid w:val="004A3EAE"/>
    <w:pPr>
      <w:spacing w:after="0" w:line="240" w:lineRule="auto"/>
    </w:pPr>
    <w:rPr>
      <w:kern w:val="0"/>
      <w14:ligatures w14:val="none"/>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1">
    <w:name w:val="List Table 5 Dark - Accent 61"/>
    <w:basedOn w:val="a1"/>
    <w:uiPriority w:val="99"/>
    <w:rsid w:val="004A3EAE"/>
    <w:pPr>
      <w:spacing w:after="0" w:line="240" w:lineRule="auto"/>
    </w:pPr>
    <w:rPr>
      <w:kern w:val="0"/>
      <w14:ligatures w14:val="none"/>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ListTable6Colorful-Accent11">
    <w:name w:val="List Table 6 Colorful - Accent 11"/>
    <w:basedOn w:val="a1"/>
    <w:uiPriority w:val="99"/>
    <w:rsid w:val="004A3EAE"/>
    <w:pPr>
      <w:spacing w:after="0" w:line="240" w:lineRule="auto"/>
    </w:pPr>
    <w:rPr>
      <w:kern w:val="0"/>
      <w14:ligatures w14:val="none"/>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1">
    <w:name w:val="List Table 6 Colorful - Accent 21"/>
    <w:basedOn w:val="a1"/>
    <w:uiPriority w:val="99"/>
    <w:rsid w:val="004A3EAE"/>
    <w:pPr>
      <w:spacing w:after="0" w:line="240" w:lineRule="auto"/>
    </w:pPr>
    <w:rPr>
      <w:kern w:val="0"/>
      <w14:ligatures w14:val="none"/>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1">
    <w:name w:val="List Table 6 Colorful - Accent 31"/>
    <w:basedOn w:val="a1"/>
    <w:uiPriority w:val="99"/>
    <w:rsid w:val="004A3EAE"/>
    <w:pPr>
      <w:spacing w:after="0" w:line="240" w:lineRule="auto"/>
    </w:pPr>
    <w:rPr>
      <w:kern w:val="0"/>
      <w14:ligatures w14:val="none"/>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1">
    <w:name w:val="List Table 6 Colorful - Accent 41"/>
    <w:basedOn w:val="a1"/>
    <w:uiPriority w:val="99"/>
    <w:rsid w:val="004A3EAE"/>
    <w:pPr>
      <w:spacing w:after="0" w:line="240" w:lineRule="auto"/>
    </w:pPr>
    <w:rPr>
      <w:kern w:val="0"/>
      <w14:ligatures w14:val="none"/>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1">
    <w:name w:val="List Table 6 Colorful - Accent 51"/>
    <w:basedOn w:val="a1"/>
    <w:uiPriority w:val="99"/>
    <w:rsid w:val="004A3EAE"/>
    <w:pPr>
      <w:spacing w:after="0" w:line="240" w:lineRule="auto"/>
    </w:pPr>
    <w:rPr>
      <w:kern w:val="0"/>
      <w14:ligatures w14:val="none"/>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1">
    <w:name w:val="List Table 6 Colorful - Accent 61"/>
    <w:basedOn w:val="a1"/>
    <w:uiPriority w:val="99"/>
    <w:rsid w:val="004A3EAE"/>
    <w:pPr>
      <w:spacing w:after="0" w:line="240" w:lineRule="auto"/>
    </w:pPr>
    <w:rPr>
      <w:kern w:val="0"/>
      <w14:ligatures w14:val="none"/>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stTable7Colorful-Accent11">
    <w:name w:val="List Table 7 Colorful - Accent 11"/>
    <w:basedOn w:val="a1"/>
    <w:uiPriority w:val="99"/>
    <w:rsid w:val="004A3EAE"/>
    <w:pPr>
      <w:spacing w:after="0" w:line="240" w:lineRule="auto"/>
    </w:pPr>
    <w:rPr>
      <w:kern w:val="0"/>
      <w14:ligatures w14:val="none"/>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auto"/>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1">
    <w:name w:val="List Table 7 Colorful - Accent 21"/>
    <w:basedOn w:val="a1"/>
    <w:uiPriority w:val="99"/>
    <w:rsid w:val="004A3EAE"/>
    <w:pPr>
      <w:spacing w:after="0" w:line="240" w:lineRule="auto"/>
    </w:pPr>
    <w:rPr>
      <w:kern w:val="0"/>
      <w14:ligatures w14:val="none"/>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1">
    <w:name w:val="List Table 7 Colorful - Accent 31"/>
    <w:basedOn w:val="a1"/>
    <w:uiPriority w:val="99"/>
    <w:rsid w:val="004A3EAE"/>
    <w:pPr>
      <w:spacing w:after="0" w:line="240" w:lineRule="auto"/>
    </w:pPr>
    <w:rPr>
      <w:kern w:val="0"/>
      <w14:ligatures w14:val="none"/>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auto"/>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1">
    <w:name w:val="List Table 7 Colorful - Accent 41"/>
    <w:basedOn w:val="a1"/>
    <w:uiPriority w:val="99"/>
    <w:rsid w:val="004A3EAE"/>
    <w:pPr>
      <w:spacing w:after="0" w:line="240" w:lineRule="auto"/>
    </w:pPr>
    <w:rPr>
      <w:kern w:val="0"/>
      <w14:ligatures w14:val="none"/>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1">
    <w:name w:val="List Table 7 Colorful - Accent 51"/>
    <w:basedOn w:val="a1"/>
    <w:uiPriority w:val="99"/>
    <w:rsid w:val="004A3EAE"/>
    <w:pPr>
      <w:spacing w:after="0" w:line="240" w:lineRule="auto"/>
    </w:pPr>
    <w:rPr>
      <w:kern w:val="0"/>
      <w14:ligatures w14:val="none"/>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auto"/>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1">
    <w:name w:val="List Table 7 Colorful - Accent 61"/>
    <w:basedOn w:val="a1"/>
    <w:uiPriority w:val="99"/>
    <w:rsid w:val="004A3EAE"/>
    <w:pPr>
      <w:spacing w:after="0" w:line="240" w:lineRule="auto"/>
    </w:pPr>
    <w:rPr>
      <w:kern w:val="0"/>
      <w14:ligatures w14:val="none"/>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auto"/>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10">
    <w:name w:val="Lined - Accent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1">
    <w:name w:val="Lined - Accent 1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1">
    <w:name w:val="Lined - Accent 2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1">
    <w:name w:val="Lined - Accent 3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1">
    <w:name w:val="Lined - Accent 4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1">
    <w:name w:val="Lined - Accent 5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1">
    <w:name w:val="Lined - Accent 61"/>
    <w:basedOn w:val="a1"/>
    <w:uiPriority w:val="99"/>
    <w:rsid w:val="004A3EAE"/>
    <w:pPr>
      <w:spacing w:after="0" w:line="240" w:lineRule="auto"/>
    </w:pPr>
    <w:rPr>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10">
    <w:name w:val="Bordered &amp; Lined - Accent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1">
    <w:name w:val="Bordered &amp; Lined - Accent 1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1">
    <w:name w:val="Bordered &amp; Lined - Accent 2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1">
    <w:name w:val="Bordered &amp; Lined - Accent 3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1">
    <w:name w:val="Bordered &amp; Lined - Accent 4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1">
    <w:name w:val="Bordered &amp; Lined - Accent 5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1">
    <w:name w:val="Bordered &amp; Lined - Accent 61"/>
    <w:basedOn w:val="a1"/>
    <w:uiPriority w:val="99"/>
    <w:rsid w:val="004A3EAE"/>
    <w:pPr>
      <w:spacing w:after="0" w:line="240" w:lineRule="auto"/>
    </w:pPr>
    <w:rPr>
      <w:color w:val="404040"/>
      <w:kern w:val="0"/>
      <w:sz w:val="20"/>
      <w:szCs w:val="20"/>
      <w:lang w:eastAsia="ru-RU"/>
      <w14:ligatures w14:val="none"/>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1">
    <w:name w:val="Bordered1"/>
    <w:basedOn w:val="a1"/>
    <w:uiPriority w:val="99"/>
    <w:rsid w:val="004A3EAE"/>
    <w:pPr>
      <w:spacing w:after="0" w:line="240" w:lineRule="auto"/>
    </w:pPr>
    <w:rPr>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A3EAE"/>
    <w:pPr>
      <w:spacing w:after="0" w:line="240" w:lineRule="auto"/>
    </w:pPr>
    <w:rPr>
      <w:kern w:val="0"/>
      <w14:ligatures w14:val="none"/>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a1"/>
    <w:uiPriority w:val="99"/>
    <w:rsid w:val="004A3EAE"/>
    <w:pPr>
      <w:spacing w:after="0" w:line="240" w:lineRule="auto"/>
    </w:pPr>
    <w:rPr>
      <w:kern w:val="0"/>
      <w14:ligatures w14:val="none"/>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4A3EAE"/>
    <w:pPr>
      <w:spacing w:after="0" w:line="240" w:lineRule="auto"/>
    </w:pPr>
    <w:rPr>
      <w:kern w:val="0"/>
      <w14:ligatures w14:val="none"/>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4A3EAE"/>
    <w:pPr>
      <w:spacing w:after="0" w:line="240" w:lineRule="auto"/>
    </w:pPr>
    <w:rPr>
      <w:kern w:val="0"/>
      <w14:ligatures w14:val="none"/>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4A3EAE"/>
    <w:pPr>
      <w:spacing w:after="0" w:line="240" w:lineRule="auto"/>
    </w:pPr>
    <w:rPr>
      <w:kern w:val="0"/>
      <w14:ligatures w14:val="none"/>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a1"/>
    <w:uiPriority w:val="99"/>
    <w:rsid w:val="004A3EAE"/>
    <w:pPr>
      <w:spacing w:after="0" w:line="240" w:lineRule="auto"/>
    </w:pPr>
    <w:rPr>
      <w:kern w:val="0"/>
      <w14:ligatures w14:val="none"/>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c9">
    <w:name w:val="c9"/>
    <w:basedOn w:val="a0"/>
    <w:rsid w:val="004A3EAE"/>
  </w:style>
  <w:style w:type="paragraph" w:customStyle="1" w:styleId="c28">
    <w:name w:val="c28"/>
    <w:basedOn w:val="a"/>
    <w:rsid w:val="004A3EA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46">
    <w:name w:val="Сетка таблицы4"/>
    <w:basedOn w:val="a1"/>
    <w:next w:val="a3"/>
    <w:uiPriority w:val="39"/>
    <w:rsid w:val="004A3EAE"/>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3"/>
    <w:rsid w:val="004A3EAE"/>
    <w:pPr>
      <w:spacing w:after="0" w:line="240" w:lineRule="auto"/>
    </w:pPr>
    <w:rPr>
      <w:rFonts w:eastAsia="Times New Roman" w:cs="Times New Roman"/>
      <w:kern w:val="0"/>
      <w:lang w:val="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4A3EAE"/>
  </w:style>
  <w:style w:type="paragraph" w:customStyle="1" w:styleId="27">
    <w:name w:val="Без интервала2"/>
    <w:rsid w:val="004A3EAE"/>
    <w:pPr>
      <w:spacing w:after="0" w:line="240" w:lineRule="auto"/>
    </w:pPr>
    <w:rPr>
      <w:rFonts w:ascii="Calibri" w:eastAsia="Calibri" w:hAnsi="Calibri" w:cs="Times New Roman"/>
      <w:kern w:val="0"/>
      <w:lang w:eastAsia="ru-RU"/>
      <w14:ligatures w14:val="none"/>
    </w:rPr>
  </w:style>
  <w:style w:type="paragraph" w:customStyle="1" w:styleId="aff5">
    <w:name w:val="Нормальный"/>
    <w:basedOn w:val="a"/>
    <w:rsid w:val="004A3EAE"/>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14:ligatures w14:val="none"/>
    </w:rPr>
  </w:style>
  <w:style w:type="paragraph" w:customStyle="1" w:styleId="aff6">
    <w:name w:val="Прижатый влево"/>
    <w:basedOn w:val="a"/>
    <w:rsid w:val="004A3EAE"/>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14:ligatures w14:val="none"/>
    </w:rPr>
  </w:style>
  <w:style w:type="paragraph" w:customStyle="1" w:styleId="1c">
    <w:name w:val="Рецензия1"/>
    <w:next w:val="aff7"/>
    <w:hidden/>
    <w:uiPriority w:val="99"/>
    <w:semiHidden/>
    <w:rsid w:val="004A3EAE"/>
    <w:pPr>
      <w:spacing w:after="0" w:line="240" w:lineRule="auto"/>
    </w:pPr>
    <w:rPr>
      <w:kern w:val="0"/>
      <w14:ligatures w14:val="none"/>
    </w:rPr>
  </w:style>
  <w:style w:type="table" w:customStyle="1" w:styleId="54">
    <w:name w:val="Сетка таблицы5"/>
    <w:basedOn w:val="a1"/>
    <w:next w:val="a3"/>
    <w:uiPriority w:val="39"/>
    <w:rsid w:val="004A3EAE"/>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3"/>
    <w:uiPriority w:val="39"/>
    <w:rsid w:val="004A3EAE"/>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Просмотренная гиперссылка1"/>
    <w:basedOn w:val="a0"/>
    <w:uiPriority w:val="99"/>
    <w:semiHidden/>
    <w:unhideWhenUsed/>
    <w:rsid w:val="004A3EAE"/>
    <w:rPr>
      <w:color w:val="954F72"/>
      <w:u w:val="single"/>
    </w:rPr>
  </w:style>
  <w:style w:type="table" w:styleId="a3">
    <w:name w:val="Table Grid"/>
    <w:basedOn w:val="a1"/>
    <w:uiPriority w:val="39"/>
    <w:rsid w:val="004A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A3EAE"/>
    <w:pPr>
      <w:ind w:left="720"/>
      <w:contextualSpacing/>
    </w:pPr>
  </w:style>
  <w:style w:type="paragraph" w:styleId="a8">
    <w:name w:val="header"/>
    <w:basedOn w:val="a"/>
    <w:link w:val="1e"/>
    <w:uiPriority w:val="99"/>
    <w:unhideWhenUsed/>
    <w:rsid w:val="004A3EAE"/>
    <w:pPr>
      <w:tabs>
        <w:tab w:val="center" w:pos="4677"/>
        <w:tab w:val="right" w:pos="9355"/>
      </w:tabs>
      <w:spacing w:after="0" w:line="240" w:lineRule="auto"/>
    </w:pPr>
  </w:style>
  <w:style w:type="character" w:customStyle="1" w:styleId="1e">
    <w:name w:val="Верхний колонтитул Знак1"/>
    <w:basedOn w:val="a0"/>
    <w:link w:val="a8"/>
    <w:uiPriority w:val="99"/>
    <w:rsid w:val="004A3EAE"/>
  </w:style>
  <w:style w:type="paragraph" w:styleId="aa">
    <w:name w:val="footer"/>
    <w:basedOn w:val="a"/>
    <w:link w:val="1f"/>
    <w:uiPriority w:val="99"/>
    <w:unhideWhenUsed/>
    <w:rsid w:val="004A3EAE"/>
    <w:pPr>
      <w:tabs>
        <w:tab w:val="center" w:pos="4677"/>
        <w:tab w:val="right" w:pos="9355"/>
      </w:tabs>
      <w:spacing w:after="0" w:line="240" w:lineRule="auto"/>
    </w:pPr>
  </w:style>
  <w:style w:type="character" w:customStyle="1" w:styleId="1f">
    <w:name w:val="Нижний колонтитул Знак1"/>
    <w:basedOn w:val="a0"/>
    <w:link w:val="aa"/>
    <w:uiPriority w:val="99"/>
    <w:rsid w:val="004A3EAE"/>
  </w:style>
  <w:style w:type="paragraph" w:styleId="ac">
    <w:name w:val="No Spacing"/>
    <w:uiPriority w:val="1"/>
    <w:qFormat/>
    <w:rsid w:val="004A3EAE"/>
    <w:pPr>
      <w:spacing w:after="0" w:line="240" w:lineRule="auto"/>
    </w:pPr>
  </w:style>
  <w:style w:type="paragraph" w:styleId="af2">
    <w:name w:val="Subtitle"/>
    <w:basedOn w:val="a"/>
    <w:next w:val="a"/>
    <w:link w:val="af1"/>
    <w:uiPriority w:val="11"/>
    <w:qFormat/>
    <w:rsid w:val="004A3EAE"/>
    <w:pPr>
      <w:numPr>
        <w:ilvl w:val="1"/>
      </w:numPr>
    </w:pPr>
    <w:rPr>
      <w:rFonts w:ascii="Calibri Light" w:eastAsia="Times New Roman" w:hAnsi="Calibri Light" w:cs="Times New Roman"/>
      <w:i/>
      <w:iCs/>
      <w:color w:val="5B9BD5"/>
      <w:spacing w:val="15"/>
      <w:sz w:val="24"/>
      <w:szCs w:val="24"/>
    </w:rPr>
  </w:style>
  <w:style w:type="character" w:customStyle="1" w:styleId="1f0">
    <w:name w:val="Подзаголовок Знак1"/>
    <w:basedOn w:val="a0"/>
    <w:uiPriority w:val="11"/>
    <w:rsid w:val="004A3EAE"/>
    <w:rPr>
      <w:rFonts w:eastAsiaTheme="minorEastAsia"/>
      <w:color w:val="5A5A5A" w:themeColor="text1" w:themeTint="A5"/>
      <w:spacing w:val="15"/>
    </w:rPr>
  </w:style>
  <w:style w:type="character" w:styleId="aff8">
    <w:name w:val="Hyperlink"/>
    <w:basedOn w:val="a0"/>
    <w:uiPriority w:val="99"/>
    <w:semiHidden/>
    <w:unhideWhenUsed/>
    <w:rsid w:val="004A3EAE"/>
    <w:rPr>
      <w:color w:val="0563C1" w:themeColor="hyperlink"/>
      <w:u w:val="single"/>
    </w:rPr>
  </w:style>
  <w:style w:type="paragraph" w:styleId="aff7">
    <w:name w:val="Revision"/>
    <w:hidden/>
    <w:uiPriority w:val="99"/>
    <w:semiHidden/>
    <w:rsid w:val="004A3EAE"/>
    <w:pPr>
      <w:spacing w:after="0" w:line="240" w:lineRule="auto"/>
    </w:pPr>
  </w:style>
  <w:style w:type="character" w:styleId="aff9">
    <w:name w:val="FollowedHyperlink"/>
    <w:basedOn w:val="a0"/>
    <w:uiPriority w:val="99"/>
    <w:semiHidden/>
    <w:unhideWhenUsed/>
    <w:rsid w:val="004A3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4782</Words>
  <Characters>27263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 malc</dc:creator>
  <cp:keywords/>
  <dc:description/>
  <cp:lastModifiedBy>Пользователь Windows</cp:lastModifiedBy>
  <cp:revision>8</cp:revision>
  <cp:lastPrinted>2023-10-12T01:51:00Z</cp:lastPrinted>
  <dcterms:created xsi:type="dcterms:W3CDTF">2023-09-11T07:28:00Z</dcterms:created>
  <dcterms:modified xsi:type="dcterms:W3CDTF">2023-10-12T02:47:00Z</dcterms:modified>
</cp:coreProperties>
</file>