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01984" w14:textId="4D79BE81" w:rsidR="00140129" w:rsidRDefault="00140129" w:rsidP="00140129">
      <w:pPr>
        <w:pStyle w:val="a3"/>
        <w:spacing w:before="75" w:line="256" w:lineRule="auto"/>
        <w:ind w:left="3713"/>
        <w:jc w:val="center"/>
      </w:pPr>
      <w:r>
        <w:t>Муниципальное бюджетное общеобразовательное учреждение «Троицкая средняя школа»</w:t>
      </w:r>
    </w:p>
    <w:p w14:paraId="6FAA81D3" w14:textId="77777777" w:rsidR="005E5222" w:rsidRDefault="005E13E3" w:rsidP="005E5222">
      <w:pPr>
        <w:pStyle w:val="a3"/>
        <w:spacing w:before="75" w:line="256" w:lineRule="auto"/>
        <w:ind w:left="3713"/>
        <w:jc w:val="center"/>
        <w:rPr>
          <w:spacing w:val="-6"/>
        </w:rPr>
      </w:pPr>
      <w:r>
        <w:t>Аннотации</w:t>
      </w:r>
      <w:r>
        <w:rPr>
          <w:spacing w:val="-6"/>
        </w:rPr>
        <w:t xml:space="preserve"> </w:t>
      </w:r>
    </w:p>
    <w:p w14:paraId="7B4367D8" w14:textId="72EC9FEC" w:rsidR="00D3085B" w:rsidRDefault="005E13E3" w:rsidP="005E5222">
      <w:pPr>
        <w:pStyle w:val="a3"/>
        <w:spacing w:before="75" w:line="256" w:lineRule="auto"/>
        <w:ind w:left="3713"/>
        <w:jc w:val="center"/>
      </w:pPr>
      <w:proofErr w:type="gramStart"/>
      <w:r>
        <w:t>к</w:t>
      </w:r>
      <w:proofErr w:type="gramEnd"/>
      <w:r>
        <w:rPr>
          <w:spacing w:val="-5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 w:rsidR="004058FE">
        <w:rPr>
          <w:spacing w:val="-3"/>
        </w:rPr>
        <w:t xml:space="preserve">по внеурочной деятельности для обучающихся 1-11 классов </w:t>
      </w:r>
    </w:p>
    <w:p w14:paraId="63F3D4C2" w14:textId="77777777" w:rsidR="00D3085B" w:rsidRDefault="00D3085B">
      <w:pPr>
        <w:pStyle w:val="a3"/>
        <w:ind w:firstLine="0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5448FAEF" w14:textId="77777777">
        <w:trPr>
          <w:trHeight w:val="277"/>
        </w:trPr>
        <w:tc>
          <w:tcPr>
            <w:tcW w:w="860" w:type="dxa"/>
          </w:tcPr>
          <w:p w14:paraId="1C360A18" w14:textId="77777777" w:rsidR="00D3085B" w:rsidRDefault="005E13E3">
            <w:pPr>
              <w:pStyle w:val="TableParagraph"/>
              <w:spacing w:line="258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208" w:type="dxa"/>
          </w:tcPr>
          <w:p w14:paraId="602DF89C" w14:textId="77777777" w:rsidR="00D3085B" w:rsidRDefault="005E13E3">
            <w:pPr>
              <w:pStyle w:val="TableParagraph"/>
              <w:spacing w:line="258" w:lineRule="exact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530" w:type="dxa"/>
          </w:tcPr>
          <w:p w14:paraId="5EA753DC" w14:textId="77777777" w:rsidR="00D3085B" w:rsidRDefault="005E13E3">
            <w:pPr>
              <w:pStyle w:val="TableParagraph"/>
              <w:spacing w:line="258" w:lineRule="exact"/>
              <w:ind w:left="5178" w:right="5172"/>
              <w:jc w:val="center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</w:tr>
      <w:tr w:rsidR="00D3085B" w14:paraId="493ED3CF" w14:textId="77777777">
        <w:trPr>
          <w:trHeight w:val="274"/>
        </w:trPr>
        <w:tc>
          <w:tcPr>
            <w:tcW w:w="14598" w:type="dxa"/>
            <w:gridSpan w:val="3"/>
          </w:tcPr>
          <w:p w14:paraId="0ECF7EC4" w14:textId="5D424CE3" w:rsidR="00D3085B" w:rsidRDefault="005E13E3">
            <w:pPr>
              <w:pStyle w:val="TableParagraph"/>
              <w:spacing w:line="254" w:lineRule="exact"/>
              <w:ind w:left="4340" w:right="4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D3085B" w14:paraId="13DE8634" w14:textId="77777777">
        <w:trPr>
          <w:trHeight w:val="8556"/>
        </w:trPr>
        <w:tc>
          <w:tcPr>
            <w:tcW w:w="860" w:type="dxa"/>
          </w:tcPr>
          <w:p w14:paraId="5BD72E27" w14:textId="4F0ED8D5" w:rsidR="00D3085B" w:rsidRPr="004058FE" w:rsidRDefault="005E13E3">
            <w:pPr>
              <w:pStyle w:val="TableParagraph"/>
              <w:spacing w:line="267" w:lineRule="exact"/>
              <w:ind w:left="283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1</w:t>
            </w:r>
            <w:r w:rsidR="00C473F8" w:rsidRPr="004058FE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208" w:type="dxa"/>
          </w:tcPr>
          <w:p w14:paraId="69126E4C" w14:textId="77777777" w:rsidR="00D3085B" w:rsidRPr="004058FE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Курс</w:t>
            </w:r>
            <w:r w:rsidRPr="004058FE">
              <w:rPr>
                <w:color w:val="000000" w:themeColor="text1"/>
                <w:sz w:val="24"/>
              </w:rPr>
              <w:tab/>
            </w:r>
            <w:r w:rsidRPr="004058FE">
              <w:rPr>
                <w:color w:val="000000" w:themeColor="text1"/>
                <w:spacing w:val="-1"/>
                <w:sz w:val="24"/>
              </w:rPr>
              <w:t>внеурочной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</w:t>
            </w:r>
          </w:p>
          <w:p w14:paraId="031E5B8A" w14:textId="77777777" w:rsidR="00D3085B" w:rsidRPr="004058FE" w:rsidRDefault="005E13E3">
            <w:pPr>
              <w:pStyle w:val="TableParagraph"/>
              <w:ind w:left="106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«Основы</w:t>
            </w:r>
          </w:p>
          <w:p w14:paraId="3EAA6F43" w14:textId="77777777" w:rsidR="00D3085B" w:rsidRPr="004058FE" w:rsidRDefault="005E13E3">
            <w:pPr>
              <w:pStyle w:val="TableParagraph"/>
              <w:ind w:left="106" w:right="662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финансовой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грамотности»</w:t>
            </w:r>
          </w:p>
        </w:tc>
        <w:tc>
          <w:tcPr>
            <w:tcW w:w="11530" w:type="dxa"/>
          </w:tcPr>
          <w:p w14:paraId="2B7B24AD" w14:textId="77777777" w:rsidR="00D3085B" w:rsidRPr="004058FE" w:rsidRDefault="005E13E3">
            <w:pPr>
              <w:pStyle w:val="TableParagraph"/>
              <w:ind w:right="95" w:firstLine="284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Программа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курса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внеурочной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«Основы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финансовой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грамотности» представляет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систему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научно-познавательных занятий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для обучающихся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1-4 классов.</w:t>
            </w:r>
          </w:p>
          <w:p w14:paraId="2E3AC855" w14:textId="77777777" w:rsidR="00D3085B" w:rsidRPr="004058FE" w:rsidRDefault="005E13E3">
            <w:pPr>
              <w:pStyle w:val="TableParagraph"/>
              <w:ind w:left="391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Актуальность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данной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программы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определена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следующими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факторами:</w:t>
            </w:r>
          </w:p>
          <w:p w14:paraId="2024234C" w14:textId="77777777" w:rsidR="00D3085B" w:rsidRPr="004058FE" w:rsidRDefault="005E13E3" w:rsidP="00F54078">
            <w:pPr>
              <w:pStyle w:val="TableParagraph"/>
              <w:numPr>
                <w:ilvl w:val="0"/>
                <w:numId w:val="10"/>
              </w:numPr>
              <w:tabs>
                <w:tab w:val="left" w:pos="672"/>
              </w:tabs>
              <w:ind w:right="105" w:firstLine="424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развитие финансовой системы и появление широкого спектра новых сложных финансовых продуктов 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услуг,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которые ставят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перед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гражданами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задачи,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решению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которых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они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не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всегда готовы;</w:t>
            </w:r>
          </w:p>
          <w:p w14:paraId="256AD9DA" w14:textId="77777777" w:rsidR="00D3085B" w:rsidRPr="004058FE" w:rsidRDefault="005E13E3" w:rsidP="00F54078">
            <w:pPr>
              <w:pStyle w:val="TableParagraph"/>
              <w:numPr>
                <w:ilvl w:val="0"/>
                <w:numId w:val="10"/>
              </w:numPr>
              <w:tabs>
                <w:tab w:val="left" w:pos="668"/>
              </w:tabs>
              <w:ind w:left="667" w:hanging="137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основывается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интересе,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потребностях учащихся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их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родителей;</w:t>
            </w:r>
          </w:p>
          <w:p w14:paraId="0F343F5D" w14:textId="77777777" w:rsidR="00D3085B" w:rsidRPr="004058FE" w:rsidRDefault="005E13E3" w:rsidP="00F54078">
            <w:pPr>
              <w:pStyle w:val="TableParagraph"/>
              <w:numPr>
                <w:ilvl w:val="0"/>
                <w:numId w:val="10"/>
              </w:numPr>
              <w:tabs>
                <w:tab w:val="left" w:pos="668"/>
              </w:tabs>
              <w:ind w:right="102" w:firstLine="424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программе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удачно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сочетаются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взаимодействие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школы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</w:t>
            </w:r>
            <w:r w:rsidRPr="004058F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семьей,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творчество</w:t>
            </w:r>
            <w:r w:rsidRPr="004058FE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развитие,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эмоциональное</w:t>
            </w:r>
            <w:r w:rsidRPr="004058FE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благополучие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детей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взрослых;</w:t>
            </w:r>
          </w:p>
          <w:p w14:paraId="626F8AFB" w14:textId="77777777" w:rsidR="00D3085B" w:rsidRPr="004058FE" w:rsidRDefault="005E13E3" w:rsidP="00F54078">
            <w:pPr>
              <w:pStyle w:val="TableParagraph"/>
              <w:numPr>
                <w:ilvl w:val="0"/>
                <w:numId w:val="10"/>
              </w:numPr>
              <w:tabs>
                <w:tab w:val="left" w:pos="668"/>
              </w:tabs>
              <w:ind w:right="104" w:firstLine="424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способствует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ознакомлению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организацией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коллективного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индивидуального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исследования,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обучению</w:t>
            </w:r>
            <w:r w:rsidRPr="004058FE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 действии, побуждает к наблюдениям и экспериментированию, опирается на собственный жизненный опыт,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позволяет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чередовать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коллективную</w:t>
            </w:r>
            <w:r w:rsidRPr="004058FE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индивидуальную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деятельность.</w:t>
            </w:r>
          </w:p>
          <w:p w14:paraId="6C33A1DD" w14:textId="77777777" w:rsidR="00D3085B" w:rsidRPr="004058FE" w:rsidRDefault="005E13E3">
            <w:pPr>
              <w:pStyle w:val="TableParagraph"/>
              <w:ind w:right="99" w:firstLine="664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pacing w:val="-1"/>
                <w:sz w:val="24"/>
              </w:rPr>
              <w:t>Новизной</w:t>
            </w:r>
            <w:r w:rsidRPr="004058FE">
              <w:rPr>
                <w:color w:val="000000" w:themeColor="text1"/>
                <w:spacing w:val="-17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данной</w:t>
            </w:r>
            <w:r w:rsidRPr="004058FE">
              <w:rPr>
                <w:color w:val="000000" w:themeColor="text1"/>
                <w:spacing w:val="-17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программы</w:t>
            </w:r>
            <w:r w:rsidRPr="004058FE">
              <w:rPr>
                <w:color w:val="000000" w:themeColor="text1"/>
                <w:spacing w:val="-1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является</w:t>
            </w:r>
            <w:r w:rsidRPr="004058FE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направленность</w:t>
            </w:r>
            <w:r w:rsidRPr="004058FE">
              <w:rPr>
                <w:color w:val="000000" w:themeColor="text1"/>
                <w:spacing w:val="-1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курса</w:t>
            </w:r>
            <w:r w:rsidRPr="004058FE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</w:t>
            </w:r>
            <w:r w:rsidRPr="004058FE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формирование</w:t>
            </w:r>
            <w:r w:rsidRPr="004058FE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финансовой</w:t>
            </w:r>
            <w:r w:rsidRPr="004058FE">
              <w:rPr>
                <w:color w:val="000000" w:themeColor="text1"/>
                <w:spacing w:val="-1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грамотности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младших классов на основе построения прямой связи между получаемыми знаниями и их практическим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применением,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пониманием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использованием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финансовой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информации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настоящий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момент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долгосрочном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периоде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ориентирует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формирование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ответственности</w:t>
            </w:r>
            <w:r w:rsidRPr="004058F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</w:t>
            </w:r>
            <w:r w:rsidRPr="004058F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учеников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за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финансовые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решения</w:t>
            </w:r>
            <w:r w:rsidRPr="004058F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</w:t>
            </w:r>
            <w:r w:rsidRPr="004058FE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учетом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личной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безопасности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благополучия.</w:t>
            </w:r>
          </w:p>
          <w:p w14:paraId="13D57D98" w14:textId="77777777" w:rsidR="00D3085B" w:rsidRPr="004058FE" w:rsidRDefault="005E13E3">
            <w:pPr>
              <w:pStyle w:val="TableParagraph"/>
              <w:ind w:right="98" w:firstLine="284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Отличительной особенностью программы является практический характер – учащиеся не только узнают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много</w:t>
            </w:r>
            <w:r w:rsidRPr="004058F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нового</w:t>
            </w:r>
            <w:r w:rsidRPr="004058F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интересного</w:t>
            </w:r>
            <w:r w:rsidRPr="004058F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из</w:t>
            </w:r>
            <w:r w:rsidRPr="004058F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мира</w:t>
            </w:r>
            <w:r w:rsidRPr="004058F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финансов,</w:t>
            </w:r>
            <w:r w:rsidRPr="004058F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но</w:t>
            </w:r>
            <w:r w:rsidRPr="004058F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научатся</w:t>
            </w:r>
            <w:r w:rsidRPr="004058FE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подсчитывать</w:t>
            </w:r>
            <w:r w:rsidRPr="004058FE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доходы</w:t>
            </w:r>
            <w:r w:rsidRPr="004058FE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расходы</w:t>
            </w:r>
            <w:r w:rsidRPr="004058FE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условной</w:t>
            </w:r>
            <w:r w:rsidRPr="004058F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семьи,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составлять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семейный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бюджет.</w:t>
            </w:r>
          </w:p>
          <w:p w14:paraId="003FEFB0" w14:textId="77777777" w:rsidR="00D3085B" w:rsidRPr="004058FE" w:rsidRDefault="005E13E3">
            <w:pPr>
              <w:pStyle w:val="TableParagraph"/>
              <w:ind w:left="391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pacing w:val="-3"/>
                <w:sz w:val="24"/>
              </w:rPr>
              <w:t>Целями</w:t>
            </w:r>
            <w:r w:rsidRPr="004058FE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3"/>
                <w:sz w:val="24"/>
              </w:rPr>
              <w:t>данного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2"/>
                <w:sz w:val="24"/>
              </w:rPr>
              <w:t>курса</w:t>
            </w:r>
            <w:r w:rsidRPr="004058FE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2"/>
                <w:sz w:val="24"/>
              </w:rPr>
              <w:t>являются:</w:t>
            </w:r>
          </w:p>
          <w:p w14:paraId="2FDAE0A5" w14:textId="77777777" w:rsidR="00D3085B" w:rsidRPr="004058FE" w:rsidRDefault="005E13E3" w:rsidP="00F54078">
            <w:pPr>
              <w:pStyle w:val="TableParagraph"/>
              <w:numPr>
                <w:ilvl w:val="0"/>
                <w:numId w:val="10"/>
              </w:numPr>
              <w:tabs>
                <w:tab w:val="left" w:pos="660"/>
              </w:tabs>
              <w:ind w:left="659" w:hanging="129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развитие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экономического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образа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мышления;</w:t>
            </w:r>
          </w:p>
          <w:p w14:paraId="7AE8EC23" w14:textId="77777777" w:rsidR="00D3085B" w:rsidRPr="004058FE" w:rsidRDefault="005E13E3" w:rsidP="00F54078">
            <w:pPr>
              <w:pStyle w:val="TableParagraph"/>
              <w:numPr>
                <w:ilvl w:val="0"/>
                <w:numId w:val="10"/>
              </w:numPr>
              <w:tabs>
                <w:tab w:val="left" w:pos="672"/>
              </w:tabs>
              <w:ind w:right="107" w:firstLine="424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воспитание ответственности и грамотного финансового поведения в области экономических отношений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семье;</w:t>
            </w:r>
          </w:p>
          <w:p w14:paraId="54B7ECE8" w14:textId="77777777" w:rsidR="00D3085B" w:rsidRPr="004058FE" w:rsidRDefault="005E13E3" w:rsidP="00F54078">
            <w:pPr>
              <w:pStyle w:val="TableParagraph"/>
              <w:numPr>
                <w:ilvl w:val="0"/>
                <w:numId w:val="10"/>
              </w:numPr>
              <w:tabs>
                <w:tab w:val="left" w:pos="680"/>
              </w:tabs>
              <w:ind w:right="99" w:firstLine="424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формирование</w:t>
            </w:r>
            <w:r w:rsidRPr="004058FE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опыта</w:t>
            </w:r>
            <w:r w:rsidRPr="004058FE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применения</w:t>
            </w:r>
            <w:r w:rsidRPr="004058FE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полученных</w:t>
            </w:r>
            <w:r w:rsidRPr="004058FE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знаний</w:t>
            </w:r>
            <w:r w:rsidRPr="004058FE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10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умений</w:t>
            </w:r>
            <w:r w:rsidRPr="004058FE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для</w:t>
            </w:r>
            <w:r w:rsidRPr="004058FE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решения</w:t>
            </w:r>
            <w:r w:rsidRPr="004058FE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элементарных</w:t>
            </w:r>
            <w:r w:rsidRPr="004058FE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вопросов</w:t>
            </w:r>
            <w:r w:rsidRPr="004058FE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области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экономики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семьи.</w:t>
            </w:r>
          </w:p>
          <w:p w14:paraId="2F08533A" w14:textId="77777777" w:rsidR="00D3085B" w:rsidRPr="004058FE" w:rsidRDefault="005E13E3">
            <w:pPr>
              <w:pStyle w:val="TableParagraph"/>
              <w:ind w:left="759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pacing w:val="-3"/>
                <w:sz w:val="24"/>
              </w:rPr>
              <w:t>Основными</w:t>
            </w:r>
            <w:r w:rsidRPr="004058F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3"/>
                <w:sz w:val="24"/>
              </w:rPr>
              <w:t>задачами</w:t>
            </w:r>
            <w:r w:rsidRPr="004058F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2"/>
                <w:sz w:val="24"/>
              </w:rPr>
              <w:t>курса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2"/>
                <w:sz w:val="24"/>
              </w:rPr>
              <w:t>являются:</w:t>
            </w:r>
          </w:p>
          <w:p w14:paraId="6D6DB4D4" w14:textId="77777777" w:rsidR="00D3085B" w:rsidRPr="004058FE" w:rsidRDefault="005E13E3" w:rsidP="00F54078">
            <w:pPr>
              <w:pStyle w:val="TableParagraph"/>
              <w:numPr>
                <w:ilvl w:val="0"/>
                <w:numId w:val="10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формирование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представления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существенных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сторонах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финансовой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грамотности;</w:t>
            </w:r>
          </w:p>
          <w:p w14:paraId="24BF2446" w14:textId="77777777" w:rsidR="00D3085B" w:rsidRPr="004058FE" w:rsidRDefault="005E13E3" w:rsidP="00F54078">
            <w:pPr>
              <w:pStyle w:val="TableParagraph"/>
              <w:numPr>
                <w:ilvl w:val="0"/>
                <w:numId w:val="10"/>
              </w:numPr>
              <w:tabs>
                <w:tab w:val="left" w:pos="668"/>
              </w:tabs>
              <w:ind w:right="105" w:firstLine="424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содействие целостному восприятию и широкому охвату картины окружающего мира, важной составной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частью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которого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являются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экономические отношения,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 помощью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экономических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категорий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понятий;</w:t>
            </w:r>
          </w:p>
          <w:p w14:paraId="53DF63A0" w14:textId="77777777" w:rsidR="00D3085B" w:rsidRPr="004058FE" w:rsidRDefault="005E13E3" w:rsidP="00F54078">
            <w:pPr>
              <w:pStyle w:val="TableParagraph"/>
              <w:numPr>
                <w:ilvl w:val="0"/>
                <w:numId w:val="10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обучение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детей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пользоваться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экономическим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инструментарием;</w:t>
            </w:r>
          </w:p>
          <w:p w14:paraId="3BFDD4EE" w14:textId="77777777" w:rsidR="00D3085B" w:rsidRPr="004058FE" w:rsidRDefault="005E13E3" w:rsidP="00F54078">
            <w:pPr>
              <w:pStyle w:val="TableParagraph"/>
              <w:numPr>
                <w:ilvl w:val="0"/>
                <w:numId w:val="10"/>
              </w:numPr>
              <w:tabs>
                <w:tab w:val="left" w:pos="668"/>
              </w:tabs>
              <w:spacing w:line="263" w:lineRule="exact"/>
              <w:ind w:left="667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содействие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общему</w:t>
            </w:r>
            <w:r w:rsidRPr="004058FE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развитию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школьников:</w:t>
            </w:r>
            <w:r w:rsidRPr="004058FE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развитие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мышления,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эмоционально-волевой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сферы;</w:t>
            </w:r>
          </w:p>
        </w:tc>
      </w:tr>
    </w:tbl>
    <w:p w14:paraId="5ACF4744" w14:textId="77777777" w:rsidR="00D3085B" w:rsidRDefault="00D3085B">
      <w:pPr>
        <w:spacing w:line="263" w:lineRule="exac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4E4D8214" w14:textId="77777777">
        <w:trPr>
          <w:trHeight w:val="5795"/>
        </w:trPr>
        <w:tc>
          <w:tcPr>
            <w:tcW w:w="860" w:type="dxa"/>
          </w:tcPr>
          <w:p w14:paraId="5CEDD564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2B20476E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1061023C" w14:textId="77777777" w:rsidR="00D3085B" w:rsidRDefault="005E13E3" w:rsidP="00F54078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spacing w:line="267" w:lineRule="exact"/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749F5EE8" w14:textId="77777777" w:rsidR="00D3085B" w:rsidRDefault="005E13E3" w:rsidP="00F54078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14:paraId="2108E371" w14:textId="77777777" w:rsidR="00D3085B" w:rsidRDefault="005E13E3">
            <w:pPr>
              <w:pStyle w:val="TableParagraph"/>
              <w:ind w:firstLine="664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1–4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1-ых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2-4 классов.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 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14:paraId="6D0A34F3" w14:textId="77777777" w:rsidR="00D3085B" w:rsidRDefault="005E13E3">
            <w:pPr>
              <w:pStyle w:val="TableParagraph"/>
              <w:ind w:firstLine="284"/>
              <w:jc w:val="lef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опирается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технология, 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  <w:p w14:paraId="3B9E3262" w14:textId="77777777" w:rsidR="00D3085B" w:rsidRDefault="005E13E3">
            <w:pPr>
              <w:pStyle w:val="TableParagraph"/>
              <w:ind w:left="711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14:paraId="3EFFA6DA" w14:textId="77777777" w:rsidR="00D3085B" w:rsidRDefault="005E13E3" w:rsidP="00F54078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0B0DD72" w14:textId="77777777" w:rsidR="00D3085B" w:rsidRDefault="005E13E3" w:rsidP="00F54078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наглядности;</w:t>
            </w:r>
          </w:p>
          <w:p w14:paraId="4C2C5FF7" w14:textId="77777777" w:rsidR="00D3085B" w:rsidRDefault="005E13E3" w:rsidP="00F54078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spacing w:before="1"/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  <w:p w14:paraId="5D6A62D1" w14:textId="77777777" w:rsidR="00D3085B" w:rsidRDefault="005E13E3" w:rsidP="00F54078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целостности;</w:t>
            </w:r>
          </w:p>
          <w:p w14:paraId="555DCED5" w14:textId="77777777" w:rsidR="00D3085B" w:rsidRDefault="005E13E3" w:rsidP="00F54078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0AD4923B" w14:textId="77777777" w:rsidR="00D3085B" w:rsidRDefault="005E13E3"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</w:p>
          <w:p w14:paraId="17FA948A" w14:textId="77777777" w:rsidR="00D3085B" w:rsidRDefault="005E13E3" w:rsidP="00F54078">
            <w:pPr>
              <w:pStyle w:val="TableParagraph"/>
              <w:numPr>
                <w:ilvl w:val="0"/>
                <w:numId w:val="9"/>
              </w:numPr>
              <w:tabs>
                <w:tab w:val="left" w:pos="772"/>
              </w:tabs>
              <w:ind w:left="771" w:hanging="241"/>
              <w:jc w:val="left"/>
              <w:rPr>
                <w:sz w:val="24"/>
              </w:rPr>
            </w:pPr>
            <w:r>
              <w:rPr>
                <w:sz w:val="24"/>
              </w:rPr>
              <w:t>деньги,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14:paraId="032120F8" w14:textId="77777777" w:rsidR="00D3085B" w:rsidRDefault="005E13E3" w:rsidP="00F54078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  <w:p w14:paraId="28FA6B5D" w14:textId="77777777" w:rsidR="00D3085B" w:rsidRDefault="005E13E3">
            <w:pPr>
              <w:pStyle w:val="TableParagraph"/>
              <w:ind w:right="94" w:firstLine="284"/>
              <w:rPr>
                <w:sz w:val="24"/>
              </w:rPr>
            </w:pPr>
            <w:r>
              <w:rPr>
                <w:sz w:val="24"/>
              </w:rPr>
              <w:t>Учебные материалы и задания подобраны в соответствии с возрастными особенностями детей и включают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 и навыки работы учащихся с текстами, таблицами, схемами, а также поиска, анализа и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выступлений.</w:t>
            </w:r>
          </w:p>
          <w:p w14:paraId="29F59B24" w14:textId="77777777" w:rsidR="00D3085B" w:rsidRDefault="005E13E3">
            <w:pPr>
              <w:pStyle w:val="TableParagraph"/>
              <w:spacing w:line="270" w:lineRule="atLeast"/>
              <w:ind w:right="101" w:firstLine="284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финансов,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 интересов, которые не входят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</w:p>
        </w:tc>
      </w:tr>
      <w:tr w:rsidR="00D3085B" w14:paraId="760A1D16" w14:textId="77777777">
        <w:trPr>
          <w:trHeight w:val="6855"/>
        </w:trPr>
        <w:tc>
          <w:tcPr>
            <w:tcW w:w="860" w:type="dxa"/>
          </w:tcPr>
          <w:p w14:paraId="0C6BA878" w14:textId="203A2674" w:rsidR="00D3085B" w:rsidRPr="004058FE" w:rsidRDefault="00C473F8">
            <w:pPr>
              <w:pStyle w:val="TableParagraph"/>
              <w:spacing w:line="266" w:lineRule="exact"/>
              <w:ind w:left="283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2208" w:type="dxa"/>
          </w:tcPr>
          <w:p w14:paraId="192AB353" w14:textId="77777777" w:rsidR="00D3085B" w:rsidRPr="004058FE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Курс</w:t>
            </w:r>
            <w:r w:rsidRPr="004058FE">
              <w:rPr>
                <w:color w:val="000000" w:themeColor="text1"/>
                <w:sz w:val="24"/>
              </w:rPr>
              <w:tab/>
            </w:r>
            <w:r w:rsidRPr="004058FE">
              <w:rPr>
                <w:color w:val="000000" w:themeColor="text1"/>
                <w:spacing w:val="-1"/>
                <w:sz w:val="24"/>
              </w:rPr>
              <w:t>внеурочной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</w:t>
            </w:r>
          </w:p>
          <w:p w14:paraId="162E45AE" w14:textId="77777777" w:rsidR="00D3085B" w:rsidRPr="004058FE" w:rsidRDefault="005E13E3">
            <w:pPr>
              <w:pStyle w:val="TableParagraph"/>
              <w:ind w:left="106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«Орлята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России»</w:t>
            </w:r>
          </w:p>
        </w:tc>
        <w:tc>
          <w:tcPr>
            <w:tcW w:w="11530" w:type="dxa"/>
          </w:tcPr>
          <w:p w14:paraId="0833E57A" w14:textId="77777777" w:rsidR="00D3085B" w:rsidRPr="004058FE" w:rsidRDefault="005E13E3">
            <w:pPr>
              <w:pStyle w:val="TableParagraph"/>
              <w:spacing w:line="278" w:lineRule="auto"/>
              <w:ind w:left="207" w:right="96" w:firstLine="424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Ценностные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основания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программы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«Орлята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России»: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Родина,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Команда,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Семья,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Здоровье,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Природа,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Познание.</w:t>
            </w:r>
          </w:p>
          <w:p w14:paraId="49F734D0" w14:textId="77777777" w:rsidR="00D3085B" w:rsidRPr="004058FE" w:rsidRDefault="005E13E3">
            <w:pPr>
              <w:pStyle w:val="TableParagraph"/>
              <w:spacing w:line="276" w:lineRule="auto"/>
              <w:ind w:left="207" w:right="130" w:firstLine="424"/>
              <w:rPr>
                <w:color w:val="000000" w:themeColor="text1"/>
                <w:sz w:val="24"/>
              </w:rPr>
            </w:pPr>
            <w:r w:rsidRPr="004058FE">
              <w:rPr>
                <w:i/>
                <w:color w:val="000000" w:themeColor="text1"/>
                <w:spacing w:val="-1"/>
                <w:sz w:val="24"/>
              </w:rPr>
              <w:t>Родина</w:t>
            </w:r>
            <w:r w:rsidRPr="004058FE">
              <w:rPr>
                <w:i/>
                <w:color w:val="000000" w:themeColor="text1"/>
                <w:spacing w:val="-16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–</w:t>
            </w:r>
            <w:r w:rsidRPr="004058FE">
              <w:rPr>
                <w:color w:val="000000" w:themeColor="text1"/>
                <w:spacing w:val="-20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воспитание</w:t>
            </w:r>
            <w:r w:rsidRPr="004058FE">
              <w:rPr>
                <w:color w:val="000000" w:themeColor="text1"/>
                <w:spacing w:val="-19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любви</w:t>
            </w:r>
            <w:r w:rsidRPr="004058FE">
              <w:rPr>
                <w:color w:val="000000" w:themeColor="text1"/>
                <w:spacing w:val="-17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к</w:t>
            </w:r>
            <w:r w:rsidRPr="004058FE">
              <w:rPr>
                <w:color w:val="000000" w:themeColor="text1"/>
                <w:spacing w:val="-17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родному</w:t>
            </w:r>
            <w:r w:rsidRPr="004058FE">
              <w:rPr>
                <w:color w:val="000000" w:themeColor="text1"/>
                <w:spacing w:val="-32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краю,</w:t>
            </w:r>
            <w:r w:rsidRPr="004058FE">
              <w:rPr>
                <w:color w:val="000000" w:themeColor="text1"/>
                <w:spacing w:val="-16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Родине,</w:t>
            </w:r>
            <w:r w:rsidRPr="004058FE">
              <w:rPr>
                <w:color w:val="000000" w:themeColor="text1"/>
                <w:spacing w:val="-20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своему</w:t>
            </w:r>
            <w:r w:rsidRPr="004058FE">
              <w:rPr>
                <w:color w:val="000000" w:themeColor="text1"/>
                <w:spacing w:val="-32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народу,</w:t>
            </w:r>
            <w:r w:rsidRPr="004058FE">
              <w:rPr>
                <w:color w:val="000000" w:themeColor="text1"/>
                <w:spacing w:val="-1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дому,</w:t>
            </w:r>
            <w:r w:rsidRPr="004058FE">
              <w:rPr>
                <w:color w:val="000000" w:themeColor="text1"/>
                <w:spacing w:val="-16"/>
                <w:sz w:val="24"/>
              </w:rPr>
              <w:t xml:space="preserve"> </w:t>
            </w:r>
            <w:proofErr w:type="spellStart"/>
            <w:proofErr w:type="gramStart"/>
            <w:r w:rsidRPr="004058FE">
              <w:rPr>
                <w:color w:val="000000" w:themeColor="text1"/>
                <w:sz w:val="24"/>
              </w:rPr>
              <w:t>земле,людям</w:t>
            </w:r>
            <w:proofErr w:type="spellEnd"/>
            <w:proofErr w:type="gramEnd"/>
            <w:r w:rsidRPr="004058FE">
              <w:rPr>
                <w:color w:val="000000" w:themeColor="text1"/>
                <w:sz w:val="24"/>
              </w:rPr>
              <w:t>,</w:t>
            </w:r>
            <w:r w:rsidRPr="004058FE">
              <w:rPr>
                <w:color w:val="000000" w:themeColor="text1"/>
                <w:spacing w:val="-20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желание</w:t>
            </w:r>
            <w:r w:rsidRPr="004058FE">
              <w:rPr>
                <w:color w:val="000000" w:themeColor="text1"/>
                <w:spacing w:val="-1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служить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своему Отечеству </w:t>
            </w:r>
            <w:r w:rsidRPr="004058FE">
              <w:rPr>
                <w:color w:val="000000" w:themeColor="text1"/>
                <w:sz w:val="24"/>
              </w:rPr>
              <w:t>тем делом, к которому есть призвание и быть полезным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своей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стране;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формирование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российского национального исторического сознания, российской культурной идентичности через уважение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национальных традиций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народов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России, истории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культуры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своей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страны.</w:t>
            </w:r>
          </w:p>
          <w:p w14:paraId="2BB1F1F2" w14:textId="77777777" w:rsidR="00D3085B" w:rsidRPr="004058FE" w:rsidRDefault="005E13E3">
            <w:pPr>
              <w:pStyle w:val="TableParagraph"/>
              <w:spacing w:line="276" w:lineRule="auto"/>
              <w:ind w:left="207" w:right="129" w:firstLine="424"/>
              <w:rPr>
                <w:color w:val="000000" w:themeColor="text1"/>
                <w:sz w:val="24"/>
              </w:rPr>
            </w:pPr>
            <w:r w:rsidRPr="004058FE">
              <w:rPr>
                <w:i/>
                <w:color w:val="000000" w:themeColor="text1"/>
                <w:sz w:val="24"/>
              </w:rPr>
              <w:t xml:space="preserve">Семья </w:t>
            </w:r>
            <w:r w:rsidRPr="004058FE">
              <w:rPr>
                <w:color w:val="000000" w:themeColor="text1"/>
                <w:sz w:val="24"/>
              </w:rPr>
              <w:t>– основа развития страны и благосостояния народа, исток добра, любви, верности, поддержки,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сочувствия,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взаимного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уважения,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возможность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сохранения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добрых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семейных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традиций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учётом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национальных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религиозных принадлежностей.</w:t>
            </w:r>
          </w:p>
          <w:p w14:paraId="649B9758" w14:textId="77777777" w:rsidR="00D3085B" w:rsidRPr="004058FE" w:rsidRDefault="005E13E3">
            <w:pPr>
              <w:pStyle w:val="TableParagraph"/>
              <w:spacing w:line="276" w:lineRule="auto"/>
              <w:ind w:left="207" w:right="129" w:firstLine="424"/>
              <w:rPr>
                <w:color w:val="000000" w:themeColor="text1"/>
                <w:sz w:val="24"/>
              </w:rPr>
            </w:pPr>
            <w:r w:rsidRPr="004058FE">
              <w:rPr>
                <w:i/>
                <w:color w:val="000000" w:themeColor="text1"/>
                <w:sz w:val="24"/>
              </w:rPr>
              <w:t xml:space="preserve">Команда </w:t>
            </w:r>
            <w:r w:rsidRPr="004058FE">
              <w:rPr>
                <w:color w:val="000000" w:themeColor="text1"/>
                <w:sz w:val="24"/>
              </w:rPr>
              <w:t xml:space="preserve">– содружество, искренность, уверенность в успехе; </w:t>
            </w:r>
            <w:proofErr w:type="spellStart"/>
            <w:r w:rsidRPr="004058FE">
              <w:rPr>
                <w:color w:val="000000" w:themeColor="text1"/>
                <w:sz w:val="24"/>
              </w:rPr>
              <w:t>совместнаядеятельность</w:t>
            </w:r>
            <w:proofErr w:type="spellEnd"/>
            <w:r w:rsidRPr="004058FE">
              <w:rPr>
                <w:color w:val="000000" w:themeColor="text1"/>
                <w:sz w:val="24"/>
              </w:rPr>
              <w:t xml:space="preserve"> в соответствии с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нравственными</w:t>
            </w:r>
            <w:r w:rsidRPr="004058F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нормами;</w:t>
            </w:r>
            <w:r w:rsidRPr="004058F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умение</w:t>
            </w:r>
            <w:r w:rsidRPr="004058F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отдавать</w:t>
            </w:r>
            <w:r w:rsidRPr="004058F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своё</w:t>
            </w:r>
            <w:r w:rsidRPr="004058F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время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другому</w:t>
            </w:r>
            <w:r w:rsidRPr="004058FE">
              <w:rPr>
                <w:color w:val="000000" w:themeColor="text1"/>
                <w:spacing w:val="-19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бескорыстно</w:t>
            </w:r>
            <w:r w:rsidRPr="004058F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приходить</w:t>
            </w:r>
            <w:r w:rsidRPr="004058FE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</w:t>
            </w:r>
            <w:r w:rsidRPr="004058F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помощь,</w:t>
            </w:r>
            <w:r w:rsidRPr="004058FE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желание</w:t>
            </w:r>
            <w:r w:rsidRPr="004058FE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добра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блага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другому.</w:t>
            </w:r>
          </w:p>
          <w:p w14:paraId="400A0148" w14:textId="77777777" w:rsidR="00D3085B" w:rsidRPr="004058FE" w:rsidRDefault="005E13E3">
            <w:pPr>
              <w:pStyle w:val="TableParagraph"/>
              <w:spacing w:line="276" w:lineRule="auto"/>
              <w:ind w:left="207" w:right="94" w:firstLine="424"/>
              <w:jc w:val="right"/>
              <w:rPr>
                <w:color w:val="000000" w:themeColor="text1"/>
                <w:sz w:val="24"/>
              </w:rPr>
            </w:pPr>
            <w:r w:rsidRPr="004058FE">
              <w:rPr>
                <w:i/>
                <w:color w:val="000000" w:themeColor="text1"/>
                <w:sz w:val="24"/>
              </w:rPr>
              <w:t>Природа</w:t>
            </w:r>
            <w:r w:rsidRPr="004058FE">
              <w:rPr>
                <w:i/>
                <w:color w:val="000000" w:themeColor="text1"/>
                <w:spacing w:val="4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–</w:t>
            </w:r>
            <w:r w:rsidRPr="004058FE">
              <w:rPr>
                <w:color w:val="000000" w:themeColor="text1"/>
                <w:spacing w:val="4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бережное</w:t>
            </w:r>
            <w:r w:rsidRPr="004058FE">
              <w:rPr>
                <w:color w:val="000000" w:themeColor="text1"/>
                <w:spacing w:val="4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4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ответственное</w:t>
            </w:r>
            <w:r w:rsidRPr="004058FE">
              <w:rPr>
                <w:color w:val="000000" w:themeColor="text1"/>
                <w:spacing w:val="49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отношение</w:t>
            </w:r>
            <w:r w:rsidRPr="004058FE">
              <w:rPr>
                <w:color w:val="000000" w:themeColor="text1"/>
                <w:spacing w:val="4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</w:t>
            </w:r>
            <w:r w:rsidRPr="004058FE">
              <w:rPr>
                <w:color w:val="000000" w:themeColor="text1"/>
                <w:spacing w:val="4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окружающей</w:t>
            </w:r>
            <w:r w:rsidRPr="004058FE">
              <w:rPr>
                <w:color w:val="000000" w:themeColor="text1"/>
                <w:spacing w:val="4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среде,</w:t>
            </w:r>
            <w:r w:rsidRPr="004058FE">
              <w:rPr>
                <w:color w:val="000000" w:themeColor="text1"/>
                <w:spacing w:val="4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природному</w:t>
            </w:r>
            <w:r w:rsidRPr="004058FE">
              <w:rPr>
                <w:color w:val="000000" w:themeColor="text1"/>
                <w:spacing w:val="3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наследию</w:t>
            </w:r>
            <w:r w:rsidRPr="004058FE">
              <w:rPr>
                <w:color w:val="000000" w:themeColor="text1"/>
                <w:spacing w:val="4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своей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страны,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осознание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влияние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людей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окружающую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4058FE">
              <w:rPr>
                <w:color w:val="000000" w:themeColor="text1"/>
                <w:sz w:val="24"/>
              </w:rPr>
              <w:t>среду,понимание</w:t>
            </w:r>
            <w:proofErr w:type="spellEnd"/>
            <w:proofErr w:type="gramEnd"/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зависимости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жизни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людей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от</w:t>
            </w:r>
            <w:r w:rsidRPr="004058F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природы.</w:t>
            </w:r>
          </w:p>
          <w:p w14:paraId="5ADFF9BA" w14:textId="77777777" w:rsidR="00D3085B" w:rsidRPr="004058FE" w:rsidRDefault="005E13E3">
            <w:pPr>
              <w:pStyle w:val="TableParagraph"/>
              <w:spacing w:line="276" w:lineRule="auto"/>
              <w:ind w:left="207" w:right="126" w:firstLine="424"/>
              <w:rPr>
                <w:color w:val="000000" w:themeColor="text1"/>
                <w:sz w:val="24"/>
              </w:rPr>
            </w:pPr>
            <w:r w:rsidRPr="004058FE">
              <w:rPr>
                <w:i/>
                <w:color w:val="000000" w:themeColor="text1"/>
                <w:sz w:val="24"/>
              </w:rPr>
              <w:t xml:space="preserve">Познание </w:t>
            </w:r>
            <w:r w:rsidRPr="004058FE">
              <w:rPr>
                <w:color w:val="000000" w:themeColor="text1"/>
                <w:sz w:val="24"/>
              </w:rPr>
              <w:t>– открытие окружающего мира и понимание себя в нём; активность, любознательность 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самостоятельность в познании, первоначальные представления о многообразии и взаимосвязи природных 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социальных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явлений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объектов,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 науке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научном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знании.</w:t>
            </w:r>
          </w:p>
          <w:p w14:paraId="5D7C34DA" w14:textId="77777777" w:rsidR="00D3085B" w:rsidRPr="004058FE" w:rsidRDefault="005E13E3">
            <w:pPr>
              <w:pStyle w:val="TableParagraph"/>
              <w:spacing w:line="278" w:lineRule="auto"/>
              <w:ind w:left="207" w:right="100" w:firstLine="424"/>
              <w:rPr>
                <w:color w:val="000000" w:themeColor="text1"/>
                <w:sz w:val="24"/>
              </w:rPr>
            </w:pPr>
            <w:r w:rsidRPr="004058FE">
              <w:rPr>
                <w:i/>
                <w:color w:val="000000" w:themeColor="text1"/>
                <w:sz w:val="24"/>
              </w:rPr>
              <w:t xml:space="preserve">Здоровье </w:t>
            </w:r>
            <w:r w:rsidRPr="004058FE">
              <w:rPr>
                <w:color w:val="000000" w:themeColor="text1"/>
                <w:sz w:val="24"/>
              </w:rPr>
              <w:t xml:space="preserve">– равнение на чемпионов, ценность здорового образа жизни; </w:t>
            </w:r>
            <w:proofErr w:type="spellStart"/>
            <w:r w:rsidRPr="004058FE">
              <w:rPr>
                <w:color w:val="000000" w:themeColor="text1"/>
                <w:sz w:val="24"/>
              </w:rPr>
              <w:t>безопасноеповедение</w:t>
            </w:r>
            <w:proofErr w:type="spellEnd"/>
            <w:r w:rsidRPr="004058FE">
              <w:rPr>
                <w:color w:val="000000" w:themeColor="text1"/>
                <w:sz w:val="24"/>
              </w:rPr>
              <w:t>, как в быту,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так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информационной</w:t>
            </w:r>
            <w:r w:rsidRPr="004058FE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среде, принятие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своей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половой принадлежности.</w:t>
            </w:r>
          </w:p>
          <w:p w14:paraId="010478B3" w14:textId="77777777" w:rsidR="00D3085B" w:rsidRPr="004058FE" w:rsidRDefault="005E13E3">
            <w:pPr>
              <w:pStyle w:val="TableParagraph"/>
              <w:ind w:left="207" w:right="101" w:firstLine="424"/>
              <w:rPr>
                <w:color w:val="000000" w:themeColor="text1"/>
                <w:sz w:val="24"/>
              </w:rPr>
            </w:pPr>
            <w:r w:rsidRPr="004058FE">
              <w:rPr>
                <w:b/>
                <w:color w:val="000000" w:themeColor="text1"/>
                <w:sz w:val="24"/>
              </w:rPr>
              <w:t>Цель курса</w:t>
            </w:r>
            <w:r w:rsidRPr="004058FE">
              <w:rPr>
                <w:color w:val="000000" w:themeColor="text1"/>
                <w:sz w:val="24"/>
              </w:rPr>
              <w:t>: формирование у ребёнка младшего школьного возраста социально- ценностных знаний,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отношений</w:t>
            </w:r>
            <w:r w:rsidRPr="004058FE">
              <w:rPr>
                <w:color w:val="000000" w:themeColor="text1"/>
                <w:spacing w:val="10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10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опыта</w:t>
            </w:r>
            <w:r w:rsidRPr="004058FE">
              <w:rPr>
                <w:color w:val="000000" w:themeColor="text1"/>
                <w:spacing w:val="10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позитивного</w:t>
            </w:r>
            <w:r w:rsidRPr="004058FE">
              <w:rPr>
                <w:color w:val="000000" w:themeColor="text1"/>
                <w:spacing w:val="10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преобразования</w:t>
            </w:r>
            <w:r w:rsidRPr="004058FE">
              <w:rPr>
                <w:color w:val="000000" w:themeColor="text1"/>
                <w:spacing w:val="100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социального</w:t>
            </w:r>
            <w:r w:rsidRPr="004058FE">
              <w:rPr>
                <w:color w:val="000000" w:themeColor="text1"/>
                <w:spacing w:val="10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мира</w:t>
            </w:r>
            <w:r w:rsidRPr="004058FE">
              <w:rPr>
                <w:color w:val="000000" w:themeColor="text1"/>
                <w:spacing w:val="100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</w:t>
            </w:r>
            <w:r w:rsidRPr="004058FE">
              <w:rPr>
                <w:color w:val="000000" w:themeColor="text1"/>
                <w:spacing w:val="100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основе</w:t>
            </w:r>
            <w:r w:rsidRPr="004058FE">
              <w:rPr>
                <w:color w:val="000000" w:themeColor="text1"/>
                <w:spacing w:val="10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российских</w:t>
            </w:r>
            <w:r w:rsidRPr="004058FE">
              <w:rPr>
                <w:color w:val="000000" w:themeColor="text1"/>
                <w:spacing w:val="99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базовых</w:t>
            </w:r>
          </w:p>
          <w:p w14:paraId="239714EA" w14:textId="77777777" w:rsidR="00D3085B" w:rsidRPr="004058FE" w:rsidRDefault="005E13E3">
            <w:pPr>
              <w:pStyle w:val="TableParagraph"/>
              <w:spacing w:line="259" w:lineRule="exact"/>
              <w:ind w:left="207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национальных</w:t>
            </w:r>
            <w:r w:rsidRPr="004058FE">
              <w:rPr>
                <w:color w:val="000000" w:themeColor="text1"/>
                <w:spacing w:val="1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ценностей,</w:t>
            </w:r>
            <w:r w:rsidRPr="004058FE">
              <w:rPr>
                <w:color w:val="000000" w:themeColor="text1"/>
                <w:spacing w:val="1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накопленных</w:t>
            </w:r>
            <w:r w:rsidRPr="004058FE">
              <w:rPr>
                <w:color w:val="000000" w:themeColor="text1"/>
                <w:spacing w:val="1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предыдущими</w:t>
            </w:r>
            <w:r w:rsidRPr="004058FE">
              <w:rPr>
                <w:color w:val="000000" w:themeColor="text1"/>
                <w:spacing w:val="11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поколениями,</w:t>
            </w:r>
            <w:r w:rsidRPr="004058FE">
              <w:rPr>
                <w:color w:val="000000" w:themeColor="text1"/>
                <w:spacing w:val="1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воспитание</w:t>
            </w:r>
            <w:r w:rsidRPr="004058FE">
              <w:rPr>
                <w:color w:val="000000" w:themeColor="text1"/>
                <w:spacing w:val="11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культуры</w:t>
            </w:r>
            <w:r w:rsidRPr="004058FE">
              <w:rPr>
                <w:color w:val="000000" w:themeColor="text1"/>
                <w:spacing w:val="1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общения,</w:t>
            </w:r>
          </w:p>
        </w:tc>
      </w:tr>
    </w:tbl>
    <w:p w14:paraId="7D0AD6A7" w14:textId="77777777" w:rsidR="00D3085B" w:rsidRDefault="00D3085B">
      <w:pPr>
        <w:spacing w:line="259" w:lineRule="exac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266B831E" w14:textId="77777777">
        <w:trPr>
          <w:trHeight w:val="4691"/>
        </w:trPr>
        <w:tc>
          <w:tcPr>
            <w:tcW w:w="860" w:type="dxa"/>
          </w:tcPr>
          <w:p w14:paraId="23D9BE6E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736B3BE1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73E5103C" w14:textId="77777777" w:rsidR="00D3085B" w:rsidRDefault="005E13E3">
            <w:pPr>
              <w:pStyle w:val="TableParagraph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14:paraId="35ACC469" w14:textId="77777777" w:rsidR="00D3085B" w:rsidRDefault="005E13E3">
            <w:pPr>
              <w:pStyle w:val="TableParagraph"/>
              <w:spacing w:line="274" w:lineRule="exact"/>
              <w:ind w:lef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курса:</w:t>
            </w:r>
          </w:p>
          <w:p w14:paraId="3FF7B84D" w14:textId="77777777" w:rsidR="00D3085B" w:rsidRDefault="005E13E3" w:rsidP="00F5407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25" w:firstLine="424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любовь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1D6638BE" w14:textId="77777777" w:rsidR="00D3085B" w:rsidRDefault="005E13E3" w:rsidP="00F5407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9" w:firstLine="42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национальной, 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14:paraId="759B9189" w14:textId="77777777" w:rsidR="00D3085B" w:rsidRDefault="005E13E3" w:rsidP="00F5407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631" w:right="4170" w:firstLine="0"/>
              <w:rPr>
                <w:sz w:val="24"/>
              </w:rPr>
            </w:pPr>
            <w:r>
              <w:rPr>
                <w:sz w:val="24"/>
              </w:rPr>
              <w:t>Формировать лидерские качества и умение работать в команде.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  <w:p w14:paraId="6C2B1DAB" w14:textId="77777777" w:rsidR="00D3085B" w:rsidRDefault="005E13E3" w:rsidP="00F54078">
            <w:pPr>
              <w:pStyle w:val="TableParagraph"/>
              <w:numPr>
                <w:ilvl w:val="0"/>
                <w:numId w:val="7"/>
              </w:numPr>
              <w:tabs>
                <w:tab w:val="left" w:pos="1524"/>
                <w:tab w:val="left" w:pos="1525"/>
                <w:tab w:val="left" w:pos="4356"/>
                <w:tab w:val="left" w:pos="5772"/>
                <w:tab w:val="left" w:pos="6481"/>
                <w:tab w:val="left" w:pos="7897"/>
              </w:tabs>
              <w:ind w:right="131" w:firstLine="48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здоровому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образужизни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14:paraId="4D1E0E59" w14:textId="77777777" w:rsidR="00D3085B" w:rsidRDefault="005E13E3" w:rsidP="00F54078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32" w:firstLine="42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безвозмездной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15195576" w14:textId="77777777" w:rsidR="00D3085B" w:rsidRDefault="005E13E3" w:rsidP="00F54078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33" w:firstLine="424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14:paraId="07F03D47" w14:textId="77777777" w:rsidR="00D3085B" w:rsidRDefault="005E13E3" w:rsidP="00F54078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2462"/>
                <w:tab w:val="left" w:pos="3905"/>
                <w:tab w:val="left" w:pos="5299"/>
                <w:tab w:val="left" w:pos="5679"/>
                <w:tab w:val="left" w:pos="6794"/>
                <w:tab w:val="left" w:pos="7609"/>
                <w:tab w:val="left" w:pos="9852"/>
                <w:tab w:val="left" w:pos="11247"/>
              </w:tabs>
              <w:spacing w:line="270" w:lineRule="atLeast"/>
              <w:ind w:right="142" w:firstLine="42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ценностное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знаниям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интеллектуальную,</w:t>
            </w:r>
            <w:r>
              <w:rPr>
                <w:sz w:val="24"/>
              </w:rPr>
              <w:tab/>
              <w:t>поисковую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</w:tbl>
    <w:p w14:paraId="5CA7C423" w14:textId="77777777" w:rsidR="00D3085B" w:rsidRDefault="00D3085B">
      <w:pPr>
        <w:spacing w:line="263" w:lineRule="exac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02858859" w14:textId="77777777">
        <w:trPr>
          <w:trHeight w:val="6071"/>
        </w:trPr>
        <w:tc>
          <w:tcPr>
            <w:tcW w:w="860" w:type="dxa"/>
          </w:tcPr>
          <w:p w14:paraId="25A7B27A" w14:textId="79F4DBD6" w:rsidR="00D3085B" w:rsidRPr="004058FE" w:rsidRDefault="004058FE">
            <w:pPr>
              <w:pStyle w:val="TableParagraph"/>
              <w:spacing w:line="267" w:lineRule="exact"/>
              <w:ind w:left="283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lastRenderedPageBreak/>
              <w:t>3</w:t>
            </w:r>
          </w:p>
        </w:tc>
        <w:tc>
          <w:tcPr>
            <w:tcW w:w="2208" w:type="dxa"/>
          </w:tcPr>
          <w:p w14:paraId="2D76CBDC" w14:textId="77777777" w:rsidR="00D3085B" w:rsidRPr="004058FE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Курс</w:t>
            </w:r>
            <w:r w:rsidRPr="004058FE">
              <w:rPr>
                <w:color w:val="000000" w:themeColor="text1"/>
                <w:sz w:val="24"/>
              </w:rPr>
              <w:tab/>
            </w:r>
            <w:r w:rsidRPr="004058FE">
              <w:rPr>
                <w:color w:val="000000" w:themeColor="text1"/>
                <w:spacing w:val="-1"/>
                <w:sz w:val="24"/>
              </w:rPr>
              <w:t>внеурочной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</w:t>
            </w:r>
          </w:p>
          <w:p w14:paraId="41779315" w14:textId="77777777" w:rsidR="00D3085B" w:rsidRPr="004058FE" w:rsidRDefault="005E13E3">
            <w:pPr>
              <w:pStyle w:val="TableParagraph"/>
              <w:tabs>
                <w:tab w:val="left" w:pos="1974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«Разговоры</w:t>
            </w:r>
            <w:r w:rsidRPr="004058FE">
              <w:rPr>
                <w:color w:val="000000" w:themeColor="text1"/>
                <w:sz w:val="24"/>
              </w:rPr>
              <w:tab/>
            </w:r>
            <w:r w:rsidRPr="004058FE">
              <w:rPr>
                <w:color w:val="000000" w:themeColor="text1"/>
                <w:spacing w:val="-4"/>
                <w:sz w:val="24"/>
              </w:rPr>
              <w:t>о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важном»</w:t>
            </w:r>
          </w:p>
        </w:tc>
        <w:tc>
          <w:tcPr>
            <w:tcW w:w="11530" w:type="dxa"/>
          </w:tcPr>
          <w:p w14:paraId="23527681" w14:textId="77777777" w:rsidR="00D3085B" w:rsidRPr="004058FE" w:rsidRDefault="005E13E3">
            <w:pPr>
              <w:pStyle w:val="TableParagraph"/>
              <w:ind w:right="97" w:firstLine="664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Программа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разработана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соответствии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требованиями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Федеральных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государственных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образовательных</w:t>
            </w:r>
            <w:r w:rsidRPr="004058F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стандартов</w:t>
            </w:r>
            <w:r w:rsidRPr="004058F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058FE">
              <w:rPr>
                <w:color w:val="000000" w:themeColor="text1"/>
                <w:spacing w:val="-1"/>
                <w:sz w:val="24"/>
              </w:rPr>
              <w:t>начального</w:t>
            </w:r>
            <w:r w:rsidRPr="004058FE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общего</w:t>
            </w:r>
            <w:r w:rsidRPr="004058FE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образования,</w:t>
            </w:r>
            <w:r w:rsidRPr="004058FE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ориентирована</w:t>
            </w:r>
            <w:r w:rsidRPr="004058F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</w:t>
            </w:r>
            <w:r w:rsidRPr="004058FE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обеспечение</w:t>
            </w:r>
            <w:r w:rsidRPr="004058FE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индивидуальных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потребностей обучающихся и направлена на достижение планируемых результатов освоения программы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начального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общего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образования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учётом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выбора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участниками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образовательных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отношений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курсов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внеурочной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деятельности.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Это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позволяет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обеспечить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единство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обязательных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требований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ФГОС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всём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пространстве школьного образования: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не только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</w:t>
            </w:r>
            <w:r w:rsidRPr="004058FE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уроке,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но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за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его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пределами.</w:t>
            </w:r>
          </w:p>
          <w:p w14:paraId="2D98FF97" w14:textId="77777777" w:rsidR="00D3085B" w:rsidRPr="004058FE" w:rsidRDefault="005E13E3">
            <w:pPr>
              <w:pStyle w:val="TableParagraph"/>
              <w:ind w:right="104" w:firstLine="664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Задачей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педагога,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работающего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программе,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является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развитие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обучающегося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ценностного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отношения к Родине,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природе, человеку, культуре,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знаниям, здоровью.</w:t>
            </w:r>
          </w:p>
          <w:p w14:paraId="61921DB1" w14:textId="77777777" w:rsidR="00D3085B" w:rsidRPr="004058FE" w:rsidRDefault="005E13E3">
            <w:pPr>
              <w:pStyle w:val="TableParagraph"/>
              <w:ind w:left="831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Педагог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помогает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обучающемуся:</w:t>
            </w:r>
          </w:p>
          <w:p w14:paraId="3D8A0756" w14:textId="77777777" w:rsidR="00D3085B" w:rsidRPr="004058FE" w:rsidRDefault="005E13E3" w:rsidP="00F54078">
            <w:pPr>
              <w:pStyle w:val="TableParagraph"/>
              <w:numPr>
                <w:ilvl w:val="0"/>
                <w:numId w:val="6"/>
              </w:numPr>
              <w:tabs>
                <w:tab w:val="left" w:pos="668"/>
              </w:tabs>
              <w:ind w:left="667" w:hanging="137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формировании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его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российской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идентичности;</w:t>
            </w:r>
          </w:p>
          <w:p w14:paraId="734847A1" w14:textId="77777777" w:rsidR="00D3085B" w:rsidRPr="004058FE" w:rsidRDefault="005E13E3" w:rsidP="00F54078">
            <w:pPr>
              <w:pStyle w:val="TableParagraph"/>
              <w:numPr>
                <w:ilvl w:val="0"/>
                <w:numId w:val="6"/>
              </w:numPr>
              <w:tabs>
                <w:tab w:val="left" w:pos="668"/>
              </w:tabs>
              <w:ind w:left="667" w:hanging="137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формировании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интереса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познанию;</w:t>
            </w:r>
          </w:p>
          <w:p w14:paraId="36F0E014" w14:textId="77777777" w:rsidR="00D3085B" w:rsidRPr="004058FE" w:rsidRDefault="005E13E3" w:rsidP="00F54078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</w:tabs>
              <w:ind w:right="105" w:firstLine="424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3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формировании</w:t>
            </w:r>
            <w:r w:rsidRPr="004058FE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осознанного</w:t>
            </w:r>
            <w:r w:rsidRPr="004058FE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отношения</w:t>
            </w:r>
            <w:r w:rsidRPr="004058FE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</w:t>
            </w:r>
            <w:r w:rsidRPr="004058FE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своим</w:t>
            </w:r>
            <w:r w:rsidRPr="004058FE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правам</w:t>
            </w:r>
            <w:r w:rsidRPr="004058FE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свободам</w:t>
            </w:r>
            <w:r w:rsidRPr="004058FE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уважительного</w:t>
            </w:r>
            <w:r w:rsidRPr="004058FE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отношения</w:t>
            </w:r>
            <w:r w:rsidRPr="004058FE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правам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свободам других;</w:t>
            </w:r>
          </w:p>
          <w:p w14:paraId="51D12B04" w14:textId="77777777" w:rsidR="00D3085B" w:rsidRPr="004058FE" w:rsidRDefault="005E13E3" w:rsidP="00F54078">
            <w:pPr>
              <w:pStyle w:val="TableParagraph"/>
              <w:numPr>
                <w:ilvl w:val="0"/>
                <w:numId w:val="6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выстраивании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собственного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поведения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позиции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нравственных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правовых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норм;</w:t>
            </w:r>
          </w:p>
          <w:p w14:paraId="606C2ACB" w14:textId="77777777" w:rsidR="00D3085B" w:rsidRPr="004058FE" w:rsidRDefault="005E13E3" w:rsidP="00F54078">
            <w:pPr>
              <w:pStyle w:val="TableParagraph"/>
              <w:numPr>
                <w:ilvl w:val="0"/>
                <w:numId w:val="6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создании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мотивации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для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участия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социально-значимой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деятельности;</w:t>
            </w:r>
          </w:p>
          <w:p w14:paraId="30B28EA1" w14:textId="77777777" w:rsidR="00D3085B" w:rsidRPr="004058FE" w:rsidRDefault="005E13E3" w:rsidP="00F54078">
            <w:pPr>
              <w:pStyle w:val="TableParagraph"/>
              <w:numPr>
                <w:ilvl w:val="0"/>
                <w:numId w:val="6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развитии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</w:t>
            </w:r>
            <w:r w:rsidRPr="004058F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школьников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общекультурной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компетентности;</w:t>
            </w:r>
          </w:p>
          <w:p w14:paraId="4D168B02" w14:textId="77777777" w:rsidR="00D3085B" w:rsidRPr="004058FE" w:rsidRDefault="005E13E3" w:rsidP="00F54078">
            <w:pPr>
              <w:pStyle w:val="TableParagraph"/>
              <w:numPr>
                <w:ilvl w:val="0"/>
                <w:numId w:val="6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развитии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умения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принимать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осознанные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решения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делать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выбор;</w:t>
            </w:r>
          </w:p>
          <w:p w14:paraId="74DFA15E" w14:textId="77777777" w:rsidR="00D3085B" w:rsidRPr="004058FE" w:rsidRDefault="005E13E3" w:rsidP="00F54078">
            <w:pPr>
              <w:pStyle w:val="TableParagraph"/>
              <w:numPr>
                <w:ilvl w:val="0"/>
                <w:numId w:val="6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осознании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своего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места в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обществе;</w:t>
            </w:r>
          </w:p>
          <w:p w14:paraId="423E8497" w14:textId="77777777" w:rsidR="00D3085B" w:rsidRPr="004058FE" w:rsidRDefault="005E13E3" w:rsidP="00F54078">
            <w:pPr>
              <w:pStyle w:val="TableParagraph"/>
              <w:numPr>
                <w:ilvl w:val="0"/>
                <w:numId w:val="6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познании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себя,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своих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мотивов, устремлений,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склонностей;</w:t>
            </w:r>
          </w:p>
          <w:p w14:paraId="73716EFE" w14:textId="77777777" w:rsidR="00D3085B" w:rsidRPr="004058FE" w:rsidRDefault="005E13E3" w:rsidP="00F54078">
            <w:pPr>
              <w:pStyle w:val="TableParagraph"/>
              <w:numPr>
                <w:ilvl w:val="0"/>
                <w:numId w:val="6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формировании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готовности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личностному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самоопределению.</w:t>
            </w:r>
          </w:p>
          <w:p w14:paraId="61BBF3D1" w14:textId="77777777" w:rsidR="00D3085B" w:rsidRPr="004058FE" w:rsidRDefault="005E13E3">
            <w:pPr>
              <w:pStyle w:val="TableParagraph"/>
              <w:spacing w:line="270" w:lineRule="atLeast"/>
              <w:ind w:right="84" w:firstLine="724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Рабочая программа курса внеурочной деятельности «Разговоры о важном» основывается на: стратегии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национальной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безопасности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Российской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Федерации,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Указа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Президента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Российской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Федерации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от</w:t>
            </w:r>
            <w:r w:rsidRPr="004058FE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2</w:t>
            </w:r>
            <w:r w:rsidRPr="004058F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июля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2021</w:t>
            </w:r>
          </w:p>
        </w:tc>
      </w:tr>
    </w:tbl>
    <w:p w14:paraId="57CC75A1" w14:textId="77777777" w:rsidR="00D3085B" w:rsidRDefault="00D3085B">
      <w:pPr>
        <w:spacing w:line="270" w:lineRule="atLeas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67D4C37D" w14:textId="77777777">
        <w:trPr>
          <w:trHeight w:val="3587"/>
        </w:trPr>
        <w:tc>
          <w:tcPr>
            <w:tcW w:w="860" w:type="dxa"/>
          </w:tcPr>
          <w:p w14:paraId="59C97D47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21D7EAD5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73589F47" w14:textId="77777777" w:rsidR="00D3085B" w:rsidRDefault="005E13E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 Федерации от 31.05.2021 № 286 «Об утверждении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начального общего образования» (зарегистрирован 05.07.2021 № 64100), приказа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 просвещения Российской Федерации от 31.05.2021 № 287 «Об утверждении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(зарегистрирован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05.07.2021</w:t>
            </w:r>
          </w:p>
          <w:p w14:paraId="29E365F3" w14:textId="77777777" w:rsidR="00D3085B" w:rsidRDefault="005E13E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№ 64101), приказа Министерства просвещения Российской Федерации от 18.07.2022 № 569 «О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(зарегистрирован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17.08.2022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69676),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 методических рекомендаций по проведению цикла внеурочных занятий «Разговоры о важном»»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15.08.2022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03-1190.</w:t>
            </w:r>
          </w:p>
          <w:p w14:paraId="13CAD832" w14:textId="77777777" w:rsidR="00D3085B" w:rsidRDefault="005E13E3">
            <w:pPr>
              <w:pStyle w:val="TableParagraph"/>
              <w:spacing w:line="276" w:lineRule="exact"/>
              <w:ind w:right="94" w:firstLine="66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учебно-методического объединения по общему образованию (протокол от 23 июня 2022 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3/22).</w:t>
            </w:r>
          </w:p>
        </w:tc>
      </w:tr>
      <w:tr w:rsidR="00C674FD" w14:paraId="2D3985BB" w14:textId="77777777" w:rsidTr="00C674FD">
        <w:trPr>
          <w:trHeight w:val="416"/>
        </w:trPr>
        <w:tc>
          <w:tcPr>
            <w:tcW w:w="860" w:type="dxa"/>
          </w:tcPr>
          <w:p w14:paraId="42F06986" w14:textId="640A8032" w:rsidR="00C674FD" w:rsidRPr="004058FE" w:rsidRDefault="004058FE" w:rsidP="004058FE">
            <w:pPr>
              <w:pStyle w:val="TableParagraph"/>
              <w:ind w:lef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208" w:type="dxa"/>
          </w:tcPr>
          <w:p w14:paraId="600B8D9B" w14:textId="52C3BF64" w:rsidR="00C674FD" w:rsidRPr="004058FE" w:rsidRDefault="00C674FD" w:rsidP="00C674FD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Курс</w:t>
            </w:r>
            <w:r w:rsidRPr="004058FE">
              <w:rPr>
                <w:color w:val="000000" w:themeColor="text1"/>
                <w:sz w:val="24"/>
              </w:rPr>
              <w:tab/>
            </w:r>
            <w:r w:rsidRPr="004058FE">
              <w:rPr>
                <w:color w:val="000000" w:themeColor="text1"/>
                <w:spacing w:val="-1"/>
                <w:sz w:val="24"/>
              </w:rPr>
              <w:t>внеурочной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</w:t>
            </w:r>
          </w:p>
          <w:p w14:paraId="1C0D000A" w14:textId="12195B37" w:rsidR="00C674FD" w:rsidRPr="004058FE" w:rsidRDefault="00C674FD" w:rsidP="00C674FD">
            <w:pPr>
              <w:pStyle w:val="TableParagraph"/>
              <w:ind w:left="0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«Тропинка в профессию»</w:t>
            </w:r>
          </w:p>
        </w:tc>
        <w:tc>
          <w:tcPr>
            <w:tcW w:w="11530" w:type="dxa"/>
          </w:tcPr>
          <w:p w14:paraId="1FF76B46" w14:textId="77777777" w:rsidR="00C674FD" w:rsidRPr="004058FE" w:rsidRDefault="00C674FD" w:rsidP="004058FE">
            <w:pPr>
              <w:widowControl/>
              <w:autoSpaceDE/>
              <w:autoSpaceDN/>
              <w:ind w:firstLine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58FE">
              <w:rPr>
                <w:rFonts w:eastAsia="Calibri"/>
                <w:color w:val="000000" w:themeColor="text1"/>
                <w:sz w:val="24"/>
                <w:szCs w:val="24"/>
              </w:rPr>
      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      </w:r>
          </w:p>
          <w:p w14:paraId="71DB1C31" w14:textId="77777777" w:rsidR="00C674FD" w:rsidRPr="004058FE" w:rsidRDefault="00C674FD" w:rsidP="004058FE">
            <w:pPr>
              <w:widowControl/>
              <w:autoSpaceDE/>
              <w:autoSpaceDN/>
              <w:ind w:firstLine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58FE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Цель программы «Тропинка в профессию»:</w:t>
            </w:r>
            <w:r w:rsidRPr="004058FE">
              <w:rPr>
                <w:rFonts w:eastAsia="Calibri"/>
                <w:color w:val="000000" w:themeColor="text1"/>
                <w:sz w:val="24"/>
                <w:szCs w:val="24"/>
              </w:rPr>
              <w:t xml:space="preserve"> создание образовательной среды, направленной на профессиональное самоопределение ребенка в через игровую, творческую, поисковую, исследовательскую деятельность. </w:t>
            </w:r>
          </w:p>
          <w:p w14:paraId="7DD573BD" w14:textId="77777777" w:rsidR="00C674FD" w:rsidRPr="00140129" w:rsidRDefault="00C674FD" w:rsidP="004058FE">
            <w:pPr>
              <w:widowControl/>
              <w:autoSpaceDE/>
              <w:autoSpaceDN/>
              <w:ind w:firstLine="72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40129">
              <w:rPr>
                <w:rFonts w:eastAsia="Calibri"/>
                <w:b/>
                <w:color w:val="000000" w:themeColor="text1"/>
                <w:sz w:val="24"/>
                <w:szCs w:val="24"/>
              </w:rPr>
              <w:t>Задачи:</w:t>
            </w:r>
          </w:p>
          <w:p w14:paraId="00C62841" w14:textId="77777777" w:rsidR="00C674FD" w:rsidRPr="004058FE" w:rsidRDefault="00C674FD" w:rsidP="004058FE">
            <w:pPr>
              <w:widowControl/>
              <w:autoSpaceDE/>
              <w:autoSpaceDN/>
              <w:ind w:firstLine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58FE">
              <w:rPr>
                <w:rFonts w:eastAsia="Calibri"/>
                <w:color w:val="000000" w:themeColor="text1"/>
                <w:sz w:val="24"/>
                <w:szCs w:val="24"/>
              </w:rPr>
              <w:t>- познакомить с широким спектром профессий, особенностями разных профессий;</w:t>
            </w:r>
          </w:p>
          <w:p w14:paraId="4D02EC33" w14:textId="77777777" w:rsidR="00C674FD" w:rsidRPr="004058FE" w:rsidRDefault="00C674FD" w:rsidP="004058FE">
            <w:pPr>
              <w:widowControl/>
              <w:autoSpaceDE/>
              <w:autoSpaceDN/>
              <w:ind w:firstLine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58FE">
              <w:rPr>
                <w:rFonts w:eastAsia="Calibri"/>
                <w:color w:val="000000" w:themeColor="text1"/>
                <w:sz w:val="24"/>
                <w:szCs w:val="24"/>
              </w:rPr>
              <w:t>- выявить наклонности, необходимые для реализации себя в выбранной в будущем профессии;</w:t>
            </w:r>
          </w:p>
          <w:p w14:paraId="042C4F47" w14:textId="77777777" w:rsidR="00C674FD" w:rsidRPr="004058FE" w:rsidRDefault="00C674FD" w:rsidP="004058FE">
            <w:pPr>
              <w:widowControl/>
              <w:autoSpaceDE/>
              <w:autoSpaceDN/>
              <w:ind w:firstLine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58FE">
              <w:rPr>
                <w:rFonts w:eastAsia="Calibri"/>
                <w:color w:val="000000" w:themeColor="text1"/>
                <w:sz w:val="24"/>
                <w:szCs w:val="24"/>
              </w:rPr>
              <w:t>- способствовать формированию уважительного отношения к людям разных профессий и результатам их труда;</w:t>
            </w:r>
          </w:p>
          <w:p w14:paraId="32EA0134" w14:textId="77777777" w:rsidR="00C674FD" w:rsidRPr="004058FE" w:rsidRDefault="00C674FD" w:rsidP="004058FE">
            <w:pPr>
              <w:widowControl/>
              <w:autoSpaceDE/>
              <w:autoSpaceDN/>
              <w:ind w:firstLine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58FE">
              <w:rPr>
                <w:rFonts w:eastAsia="Calibri"/>
                <w:color w:val="000000" w:themeColor="text1"/>
                <w:sz w:val="24"/>
                <w:szCs w:val="24"/>
              </w:rPr>
              <w:t>- способствовать развитию интеллектуальных и творческих возможностей ребёнка;</w:t>
            </w:r>
          </w:p>
          <w:p w14:paraId="563CFA63" w14:textId="77777777" w:rsidR="00C674FD" w:rsidRPr="004058FE" w:rsidRDefault="00C674FD" w:rsidP="004058FE">
            <w:pPr>
              <w:widowControl/>
              <w:autoSpaceDE/>
              <w:autoSpaceDN/>
              <w:ind w:firstLine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58FE">
              <w:rPr>
                <w:rFonts w:eastAsia="Calibri"/>
                <w:color w:val="000000" w:themeColor="text1"/>
                <w:sz w:val="24"/>
                <w:szCs w:val="24"/>
              </w:rPr>
              <w:t>- способствовать формированию нравственных качеств: доброты, взаимовыручки, внимательности, справедливости и т.д.;</w:t>
            </w:r>
          </w:p>
          <w:p w14:paraId="7C5E8147" w14:textId="77777777" w:rsidR="00C674FD" w:rsidRPr="004058FE" w:rsidRDefault="00C674FD" w:rsidP="004058FE">
            <w:pPr>
              <w:widowControl/>
              <w:autoSpaceDE/>
              <w:autoSpaceDN/>
              <w:ind w:firstLine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58FE">
              <w:rPr>
                <w:rFonts w:eastAsia="Calibri"/>
                <w:color w:val="000000" w:themeColor="text1"/>
                <w:sz w:val="24"/>
                <w:szCs w:val="24"/>
              </w:rPr>
              <w:t>- способствовать формированию навыков здорового и безопасного образа жизни.</w:t>
            </w:r>
          </w:p>
          <w:p w14:paraId="23224C7E" w14:textId="77777777" w:rsidR="00C674FD" w:rsidRPr="004058FE" w:rsidRDefault="00C674FD" w:rsidP="004058FE">
            <w:pPr>
              <w:widowControl/>
              <w:autoSpaceDE/>
              <w:autoSpaceDN/>
              <w:ind w:firstLine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58F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Программа внеурочной деятельности «Тропинка в профессию» социальной направленности с практической ориентацией разработана для обучающихся 1-4 классов. На усвоение программы отведено 135 часов: в 1-м классе отводится 33 часа 1 классе (1 раз в неделю), во 2-4 классах – по 34 часа в год (1 раз в неделю). </w:t>
            </w:r>
          </w:p>
          <w:p w14:paraId="39C7489D" w14:textId="2F51E2E9" w:rsidR="00C674FD" w:rsidRPr="004058FE" w:rsidRDefault="00C674FD" w:rsidP="004058FE">
            <w:pPr>
              <w:widowControl/>
              <w:autoSpaceDE/>
              <w:autoSpaceDN/>
              <w:ind w:firstLine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58FE">
              <w:rPr>
                <w:rFonts w:eastAsia="Calibri"/>
                <w:color w:val="000000" w:themeColor="text1"/>
                <w:sz w:val="24"/>
                <w:szCs w:val="24"/>
              </w:rPr>
              <w:t>Программа внеурочной деятельности разработана в соответствии с ФГОС начального общего образования, содержание программы соответствует психологическим и возрастными особенностями младших школьников.</w:t>
            </w:r>
          </w:p>
        </w:tc>
      </w:tr>
      <w:tr w:rsidR="00C674FD" w14:paraId="58F1A364" w14:textId="77777777">
        <w:trPr>
          <w:trHeight w:val="3587"/>
        </w:trPr>
        <w:tc>
          <w:tcPr>
            <w:tcW w:w="860" w:type="dxa"/>
          </w:tcPr>
          <w:p w14:paraId="5B443726" w14:textId="01E4EB0A" w:rsidR="00C674FD" w:rsidRDefault="004058FE" w:rsidP="004058F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8" w:type="dxa"/>
          </w:tcPr>
          <w:p w14:paraId="6E82DAE0" w14:textId="77777777" w:rsidR="00207119" w:rsidRPr="00207119" w:rsidRDefault="00207119" w:rsidP="004058FE">
            <w:pPr>
              <w:pStyle w:val="TableParagraph"/>
              <w:ind w:left="0"/>
              <w:rPr>
                <w:sz w:val="24"/>
              </w:rPr>
            </w:pPr>
            <w:r w:rsidRPr="00207119">
              <w:rPr>
                <w:sz w:val="24"/>
              </w:rPr>
              <w:t>Курс</w:t>
            </w:r>
            <w:r w:rsidRPr="00207119">
              <w:rPr>
                <w:sz w:val="24"/>
              </w:rPr>
              <w:tab/>
              <w:t>внеурочной деятельности</w:t>
            </w:r>
          </w:p>
          <w:p w14:paraId="6304854B" w14:textId="4AA899F2" w:rsidR="00C674FD" w:rsidRDefault="00207119" w:rsidP="004058FE">
            <w:pPr>
              <w:pStyle w:val="TableParagraph"/>
              <w:ind w:left="0"/>
              <w:jc w:val="left"/>
              <w:rPr>
                <w:sz w:val="24"/>
              </w:rPr>
            </w:pPr>
            <w:r w:rsidRPr="00207119">
              <w:rPr>
                <w:sz w:val="24"/>
              </w:rPr>
              <w:t>«</w:t>
            </w:r>
            <w:r>
              <w:rPr>
                <w:sz w:val="24"/>
              </w:rPr>
              <w:t>Легко ли писать без ошибок?</w:t>
            </w:r>
            <w:r w:rsidRPr="00207119">
              <w:rPr>
                <w:sz w:val="24"/>
              </w:rPr>
              <w:t>»</w:t>
            </w:r>
          </w:p>
        </w:tc>
        <w:tc>
          <w:tcPr>
            <w:tcW w:w="11530" w:type="dxa"/>
          </w:tcPr>
          <w:p w14:paraId="2B231F2C" w14:textId="77777777" w:rsidR="00207119" w:rsidRDefault="00C674FD" w:rsidP="004058FE">
            <w:pPr>
              <w:pStyle w:val="TableParagraph"/>
              <w:ind w:left="0" w:firstLine="720"/>
              <w:rPr>
                <w:sz w:val="24"/>
                <w:szCs w:val="24"/>
                <w:lang w:eastAsia="ru-RU"/>
              </w:rPr>
            </w:pPr>
            <w:r w:rsidRPr="00C674FD">
              <w:rPr>
                <w:sz w:val="24"/>
                <w:szCs w:val="24"/>
                <w:lang w:eastAsia="ru-RU"/>
              </w:rPr>
              <w:t>Курс внеурочной деятельности «Легко ли писать без ошибок?»  обладает значительным потенциа</w:t>
            </w:r>
            <w:r w:rsidRPr="00C674FD">
              <w:rPr>
                <w:sz w:val="24"/>
                <w:szCs w:val="24"/>
                <w:lang w:eastAsia="ru-RU"/>
              </w:rPr>
              <w:softHyphen/>
              <w:t>лом в развитии функциональной грамотности младших школь</w:t>
            </w:r>
            <w:r w:rsidRPr="00C674FD">
              <w:rPr>
                <w:sz w:val="24"/>
                <w:szCs w:val="24"/>
                <w:lang w:eastAsia="ru-RU"/>
              </w:rPr>
              <w:softHyphen/>
              <w:t>ников, особенно таких её компонентов, как языковая, комму</w:t>
            </w:r>
            <w:r w:rsidRPr="00C674FD">
              <w:rPr>
                <w:sz w:val="24"/>
                <w:szCs w:val="24"/>
                <w:lang w:eastAsia="ru-RU"/>
              </w:rPr>
              <w:softHyphen/>
              <w:t>никативная, читательская, общекультурная и социальная гра</w:t>
            </w:r>
            <w:r w:rsidRPr="00C674FD">
              <w:rPr>
                <w:sz w:val="24"/>
                <w:szCs w:val="24"/>
                <w:lang w:eastAsia="ru-RU"/>
              </w:rPr>
              <w:softHyphen/>
      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      </w:r>
            <w:r w:rsidRPr="00C674FD">
              <w:rPr>
                <w:sz w:val="24"/>
                <w:szCs w:val="24"/>
                <w:lang w:eastAsia="ru-RU"/>
              </w:rPr>
              <w:softHyphen/>
              <w:t>ных сферах и ситуациях общения способствуют успешной соци</w:t>
            </w:r>
            <w:r w:rsidRPr="00C674FD">
              <w:rPr>
                <w:sz w:val="24"/>
                <w:szCs w:val="24"/>
                <w:lang w:eastAsia="ru-RU"/>
              </w:rPr>
              <w:softHyphen/>
              <w:t>ализации младшего школьника.</w:t>
            </w:r>
          </w:p>
          <w:p w14:paraId="47FB68E7" w14:textId="77777777" w:rsidR="00207119" w:rsidRDefault="00C674FD" w:rsidP="004058FE">
            <w:pPr>
              <w:pStyle w:val="TableParagraph"/>
              <w:ind w:left="0" w:firstLine="720"/>
              <w:rPr>
                <w:sz w:val="24"/>
                <w:szCs w:val="24"/>
                <w:lang w:eastAsia="ru-RU"/>
              </w:rPr>
            </w:pPr>
            <w:r w:rsidRPr="00C674FD">
              <w:rPr>
                <w:sz w:val="24"/>
                <w:szCs w:val="24"/>
                <w:lang w:eastAsia="ru-RU"/>
              </w:rPr>
              <w:t xml:space="preserve">Общее число часов, отведённых на изучение курса «Легко ли писать без ошибок?», — 135ч. </w:t>
            </w:r>
          </w:p>
          <w:p w14:paraId="31EA0563" w14:textId="68BA23C7" w:rsidR="00207119" w:rsidRDefault="00C674FD" w:rsidP="004058FE">
            <w:pPr>
              <w:pStyle w:val="TableParagraph"/>
              <w:ind w:left="0" w:firstLine="720"/>
              <w:rPr>
                <w:sz w:val="24"/>
                <w:szCs w:val="24"/>
                <w:lang w:eastAsia="ru-RU"/>
              </w:rPr>
            </w:pPr>
            <w:r w:rsidRPr="00C674FD">
              <w:rPr>
                <w:sz w:val="24"/>
                <w:szCs w:val="24"/>
                <w:lang w:eastAsia="ru-RU"/>
              </w:rPr>
              <w:t>(1 час в неделю в каждом классе): в 1 классе — 33 ч, во 2—4 классах — по 34 ч.</w:t>
            </w:r>
          </w:p>
          <w:p w14:paraId="006CC110" w14:textId="77777777" w:rsidR="00207119" w:rsidRDefault="00207119" w:rsidP="004058FE">
            <w:pPr>
              <w:pStyle w:val="TableParagraph"/>
              <w:ind w:left="0" w:firstLine="72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</w:t>
            </w:r>
            <w:r w:rsidRPr="00C674FD">
              <w:rPr>
                <w:b/>
                <w:bCs/>
                <w:sz w:val="24"/>
                <w:szCs w:val="24"/>
                <w:lang w:eastAsia="ru-RU"/>
              </w:rPr>
              <w:t>ели изучения учебного курса "легко ли писать без ошибок?"</w:t>
            </w:r>
          </w:p>
          <w:p w14:paraId="03E24796" w14:textId="24663785" w:rsidR="00C674FD" w:rsidRPr="00C674FD" w:rsidRDefault="00C674FD" w:rsidP="004058FE">
            <w:pPr>
              <w:pStyle w:val="TableParagraph"/>
              <w:ind w:left="0" w:firstLine="720"/>
              <w:rPr>
                <w:sz w:val="24"/>
                <w:szCs w:val="24"/>
                <w:lang w:eastAsia="ru-RU"/>
              </w:rPr>
            </w:pPr>
            <w:r w:rsidRPr="00C674FD">
              <w:rPr>
                <w:sz w:val="24"/>
                <w:szCs w:val="24"/>
                <w:lang w:eastAsia="ru-RU"/>
              </w:rPr>
      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      </w:r>
            <w:r w:rsidRPr="00C674FD">
              <w:rPr>
                <w:sz w:val="24"/>
                <w:szCs w:val="24"/>
                <w:lang w:eastAsia="ru-RU"/>
              </w:rPr>
              <w:softHyphen/>
              <w:t>ствий на материале русского языка станут фундаментом обучения в основном звене школы, а также будут востребованы в жизни.</w:t>
            </w:r>
          </w:p>
          <w:p w14:paraId="1AE0FC91" w14:textId="77777777" w:rsidR="00C674FD" w:rsidRPr="00C674FD" w:rsidRDefault="00C674FD" w:rsidP="004058FE">
            <w:pPr>
              <w:widowControl/>
              <w:autoSpaceDE/>
              <w:autoSpaceDN/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C674FD">
              <w:rPr>
                <w:b/>
                <w:bCs/>
                <w:sz w:val="24"/>
                <w:szCs w:val="24"/>
                <w:lang w:eastAsia="ru-RU"/>
              </w:rPr>
              <w:t>Изучение русского языка в начальной школе направлено на достижение следующих целей:</w:t>
            </w:r>
          </w:p>
          <w:p w14:paraId="44460D8F" w14:textId="77777777" w:rsidR="00C674FD" w:rsidRPr="00C674FD" w:rsidRDefault="00C674FD" w:rsidP="00F54078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0" w:firstLine="720"/>
              <w:jc w:val="both"/>
              <w:rPr>
                <w:sz w:val="24"/>
                <w:szCs w:val="24"/>
                <w:lang w:eastAsia="ru-RU"/>
              </w:rPr>
            </w:pPr>
            <w:r w:rsidRPr="00C674FD">
              <w:rPr>
                <w:sz w:val="24"/>
                <w:szCs w:val="24"/>
                <w:lang w:eastAsia="ru-RU"/>
              </w:rPr>
      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      </w:r>
            <w:r w:rsidRPr="00C674FD">
              <w:rPr>
                <w:sz w:val="24"/>
                <w:szCs w:val="24"/>
                <w:lang w:eastAsia="ru-RU"/>
              </w:rPr>
              <w:softHyphen/>
              <w:t>но-</w:t>
            </w:r>
            <w:r w:rsidRPr="00C674FD">
              <w:rPr>
                <w:sz w:val="24"/>
                <w:szCs w:val="24"/>
                <w:lang w:eastAsia="ru-RU"/>
              </w:rPr>
              <w:softHyphen/>
              <w:t>нравственных ценностей народа; понимание роли языка как основного средства общения; осознание значения русского язы</w:t>
            </w:r>
            <w:r w:rsidRPr="00C674FD">
              <w:rPr>
                <w:sz w:val="24"/>
                <w:szCs w:val="24"/>
                <w:lang w:eastAsia="ru-RU"/>
              </w:rPr>
              <w:softHyphen/>
              <w:t>ка как государственного языка Российской Федерации; пони</w:t>
            </w:r>
            <w:r w:rsidRPr="00C674FD">
              <w:rPr>
                <w:sz w:val="24"/>
                <w:szCs w:val="24"/>
                <w:lang w:eastAsia="ru-RU"/>
              </w:rPr>
              <w:softHyphen/>
              <w:t>мание роли русского языка как языка межнационального об</w:t>
            </w:r>
            <w:r w:rsidRPr="00C674FD">
              <w:rPr>
                <w:sz w:val="24"/>
                <w:szCs w:val="24"/>
                <w:lang w:eastAsia="ru-RU"/>
              </w:rPr>
              <w:softHyphen/>
              <w:t>щения; осознание правильной устной и письменной речи как показателя общей культуры человека;</w:t>
            </w:r>
          </w:p>
          <w:p w14:paraId="4E82FA58" w14:textId="77777777" w:rsidR="00C674FD" w:rsidRPr="00C674FD" w:rsidRDefault="00C674FD" w:rsidP="00F54078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0" w:firstLine="720"/>
              <w:jc w:val="both"/>
              <w:rPr>
                <w:sz w:val="24"/>
                <w:szCs w:val="24"/>
                <w:lang w:eastAsia="ru-RU"/>
              </w:rPr>
            </w:pPr>
            <w:r w:rsidRPr="00C674FD">
              <w:rPr>
                <w:sz w:val="24"/>
                <w:szCs w:val="24"/>
                <w:lang w:eastAsia="ru-RU"/>
              </w:rPr>
              <w:t>овладение основными видами речевой деятельности на ос</w:t>
            </w:r>
            <w:r w:rsidRPr="00C674FD">
              <w:rPr>
                <w:sz w:val="24"/>
                <w:szCs w:val="24"/>
                <w:lang w:eastAsia="ru-RU"/>
              </w:rPr>
              <w:softHyphen/>
              <w:t>нове первоначальных представлений о нормах современного русского литературного языка: аудированием, говорением, чте</w:t>
            </w:r>
            <w:r w:rsidRPr="00C674FD">
              <w:rPr>
                <w:sz w:val="24"/>
                <w:szCs w:val="24"/>
                <w:lang w:eastAsia="ru-RU"/>
              </w:rPr>
              <w:softHyphen/>
              <w:t>нием, письмом;</w:t>
            </w:r>
          </w:p>
          <w:p w14:paraId="11CAE22E" w14:textId="77777777" w:rsidR="00C674FD" w:rsidRPr="00C674FD" w:rsidRDefault="00C674FD" w:rsidP="00F54078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0" w:firstLine="720"/>
              <w:jc w:val="both"/>
              <w:rPr>
                <w:sz w:val="24"/>
                <w:szCs w:val="24"/>
                <w:lang w:eastAsia="ru-RU"/>
              </w:rPr>
            </w:pPr>
            <w:r w:rsidRPr="00C674FD">
              <w:rPr>
                <w:sz w:val="24"/>
                <w:szCs w:val="24"/>
                <w:lang w:eastAsia="ru-RU"/>
              </w:rPr>
              <w:t xml:space="preserve">овладение первоначальными научными представлениями о системе русского языка: фонетике, графике, лексике, </w:t>
            </w:r>
            <w:proofErr w:type="spellStart"/>
            <w:r w:rsidRPr="00C674FD">
              <w:rPr>
                <w:sz w:val="24"/>
                <w:szCs w:val="24"/>
                <w:lang w:eastAsia="ru-RU"/>
              </w:rPr>
              <w:t>морфе</w:t>
            </w:r>
            <w:r w:rsidRPr="00C674FD">
              <w:rPr>
                <w:sz w:val="24"/>
                <w:szCs w:val="24"/>
                <w:lang w:eastAsia="ru-RU"/>
              </w:rPr>
              <w:softHyphen/>
              <w:t>мике</w:t>
            </w:r>
            <w:proofErr w:type="spellEnd"/>
            <w:r w:rsidRPr="00C674FD">
              <w:rPr>
                <w:sz w:val="24"/>
                <w:szCs w:val="24"/>
                <w:lang w:eastAsia="ru-RU"/>
              </w:rPr>
              <w:t>, морфологии и синтаксисе; об основных единицах языка, их признаках и особенностях употребления в речи; использова</w:t>
            </w:r>
            <w:r w:rsidRPr="00C674FD">
              <w:rPr>
                <w:sz w:val="24"/>
                <w:szCs w:val="24"/>
                <w:lang w:eastAsia="ru-RU"/>
              </w:rPr>
              <w:softHyphen/>
              <w:t>ние в речевой деятельности норм современного русского литера</w:t>
            </w:r>
            <w:r w:rsidRPr="00C674FD">
              <w:rPr>
                <w:sz w:val="24"/>
                <w:szCs w:val="24"/>
                <w:lang w:eastAsia="ru-RU"/>
              </w:rPr>
              <w:softHyphen/>
              <w:t>турного языка (орфоэпических, лексических, грамматических, орфографических, пунктуационных) и речевого этикета;</w:t>
            </w:r>
          </w:p>
          <w:p w14:paraId="2F53BAE1" w14:textId="77777777" w:rsidR="00C674FD" w:rsidRPr="00C674FD" w:rsidRDefault="00C674FD" w:rsidP="00F54078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0" w:firstLine="720"/>
              <w:jc w:val="both"/>
              <w:rPr>
                <w:sz w:val="24"/>
                <w:szCs w:val="24"/>
                <w:lang w:eastAsia="ru-RU"/>
              </w:rPr>
            </w:pPr>
            <w:r w:rsidRPr="00C674FD">
              <w:rPr>
                <w:sz w:val="24"/>
                <w:szCs w:val="24"/>
                <w:lang w:eastAsia="ru-RU"/>
              </w:rPr>
              <w:t>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</w:p>
          <w:p w14:paraId="3F7A7BF1" w14:textId="71A1E2AB" w:rsidR="00C674FD" w:rsidRDefault="00C674FD" w:rsidP="004058FE">
            <w:pPr>
              <w:pStyle w:val="TableParagraph"/>
              <w:ind w:left="0"/>
              <w:rPr>
                <w:sz w:val="24"/>
              </w:rPr>
            </w:pPr>
          </w:p>
        </w:tc>
      </w:tr>
      <w:tr w:rsidR="00D3085B" w14:paraId="3F4C86EB" w14:textId="77777777">
        <w:trPr>
          <w:trHeight w:val="272"/>
        </w:trPr>
        <w:tc>
          <w:tcPr>
            <w:tcW w:w="14598" w:type="dxa"/>
            <w:gridSpan w:val="3"/>
          </w:tcPr>
          <w:p w14:paraId="685C7DA1" w14:textId="14A2D395" w:rsidR="00D3085B" w:rsidRDefault="005E13E3">
            <w:pPr>
              <w:pStyle w:val="TableParagraph"/>
              <w:spacing w:line="253" w:lineRule="exact"/>
              <w:ind w:left="4349" w:right="4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ООО </w:t>
            </w:r>
          </w:p>
        </w:tc>
      </w:tr>
      <w:tr w:rsidR="00D3085B" w14:paraId="6AC35629" w14:textId="77777777">
        <w:trPr>
          <w:trHeight w:val="4415"/>
        </w:trPr>
        <w:tc>
          <w:tcPr>
            <w:tcW w:w="860" w:type="dxa"/>
          </w:tcPr>
          <w:p w14:paraId="6201B58A" w14:textId="222FD146" w:rsidR="00D3085B" w:rsidRPr="004058FE" w:rsidRDefault="004058FE">
            <w:pPr>
              <w:pStyle w:val="TableParagraph"/>
              <w:spacing w:line="268" w:lineRule="exact"/>
              <w:ind w:left="291" w:right="279"/>
              <w:jc w:val="center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2208" w:type="dxa"/>
          </w:tcPr>
          <w:p w14:paraId="769E51CF" w14:textId="77777777" w:rsidR="00D3085B" w:rsidRPr="004058FE" w:rsidRDefault="005E13E3">
            <w:pPr>
              <w:pStyle w:val="TableParagraph"/>
              <w:ind w:left="106" w:right="310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Курс</w:t>
            </w:r>
            <w:r w:rsidRPr="004058F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внеурочной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</w:t>
            </w:r>
          </w:p>
          <w:p w14:paraId="32B57ADF" w14:textId="7A844C3A" w:rsidR="00D3085B" w:rsidRPr="004058FE" w:rsidRDefault="005E13E3">
            <w:pPr>
              <w:pStyle w:val="TableParagraph"/>
              <w:ind w:left="106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«</w:t>
            </w:r>
            <w:r w:rsidR="00F4346F" w:rsidRPr="004058FE">
              <w:rPr>
                <w:color w:val="000000" w:themeColor="text1"/>
                <w:sz w:val="24"/>
              </w:rPr>
              <w:t>Подвижные игры</w:t>
            </w:r>
            <w:r w:rsidRPr="004058FE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1530" w:type="dxa"/>
          </w:tcPr>
          <w:p w14:paraId="77377C79" w14:textId="38226361" w:rsidR="00D3085B" w:rsidRPr="004058FE" w:rsidRDefault="005E13E3">
            <w:pPr>
              <w:pStyle w:val="TableParagraph"/>
              <w:ind w:right="100" w:firstLine="284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Программа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курса</w:t>
            </w:r>
            <w:r w:rsidRPr="004058F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внеурочной</w:t>
            </w:r>
            <w:r w:rsidRPr="004058FE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</w:t>
            </w:r>
            <w:r w:rsidRPr="004058FE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спортивно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-</w:t>
            </w:r>
            <w:r w:rsidRPr="004058FE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оздоровительному</w:t>
            </w:r>
            <w:r w:rsidRPr="004058FE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направлению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«</w:t>
            </w:r>
            <w:r w:rsidR="00F4346F" w:rsidRPr="004058FE">
              <w:rPr>
                <w:color w:val="000000" w:themeColor="text1"/>
                <w:sz w:val="24"/>
              </w:rPr>
              <w:t>Подвижные игры</w:t>
            </w:r>
            <w:r w:rsidRPr="004058FE">
              <w:rPr>
                <w:color w:val="000000" w:themeColor="text1"/>
                <w:sz w:val="24"/>
              </w:rPr>
              <w:t>»</w:t>
            </w:r>
            <w:r w:rsidRPr="004058FE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предназначена для обучающихся 5-9 классов. Данная программа составлена в соответствии с возрастными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особенностями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обучающихся.</w:t>
            </w:r>
          </w:p>
          <w:p w14:paraId="26AF2864" w14:textId="77777777" w:rsidR="00D3085B" w:rsidRPr="004058FE" w:rsidRDefault="005E13E3">
            <w:pPr>
              <w:pStyle w:val="TableParagraph"/>
              <w:ind w:right="96" w:firstLine="284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Программа может рассматриваться как одна из ступеней к формированию культуры здоровья и является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неотъемлемой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частью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всего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воспитательно-образовательного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процесса.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Основная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идея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программы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заключается в мотивации обучающихся на ведение здорового образа жизни, в формировании потребности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сохранения физического и психического здоровья как необходимого условия социального благополучия 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успешности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человека.</w:t>
            </w:r>
          </w:p>
          <w:p w14:paraId="28AD56AD" w14:textId="77777777" w:rsidR="00D3085B" w:rsidRPr="004058FE" w:rsidRDefault="005E13E3">
            <w:pPr>
              <w:pStyle w:val="TableParagraph"/>
              <w:ind w:right="105" w:firstLine="284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Данная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программа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направлена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 формирование,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сохранение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укрепления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здоровья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обучающихся,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основу,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которой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положены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культурологический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личностно-ориентированный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подходы.</w:t>
            </w:r>
          </w:p>
          <w:p w14:paraId="1CE2F63A" w14:textId="77777777" w:rsidR="00D3085B" w:rsidRPr="004058FE" w:rsidRDefault="005E13E3">
            <w:pPr>
              <w:pStyle w:val="TableParagraph"/>
              <w:ind w:right="99" w:firstLine="284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Данная программа составлена в соответствии с возрастными особенностями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обучающихся Программа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построена на основе современных научных представлений о физиологическом, психологическом развитии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ребенка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этого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возраста,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раскрывает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особенности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соматического,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психологического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социального</w:t>
            </w:r>
            <w:r w:rsidRPr="004058FE">
              <w:rPr>
                <w:color w:val="000000" w:themeColor="text1"/>
                <w:spacing w:val="5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здоровья.</w:t>
            </w:r>
          </w:p>
          <w:p w14:paraId="4A0CDE92" w14:textId="251E0C0E" w:rsidR="00D3085B" w:rsidRPr="004058FE" w:rsidRDefault="005E13E3">
            <w:pPr>
              <w:pStyle w:val="TableParagraph"/>
              <w:spacing w:line="270" w:lineRule="atLeast"/>
              <w:ind w:right="96" w:firstLine="284"/>
              <w:rPr>
                <w:color w:val="000000" w:themeColor="text1"/>
                <w:sz w:val="24"/>
              </w:rPr>
            </w:pPr>
            <w:r w:rsidRPr="004058FE">
              <w:rPr>
                <w:b/>
                <w:color w:val="000000" w:themeColor="text1"/>
                <w:sz w:val="24"/>
              </w:rPr>
              <w:t>Цель</w:t>
            </w:r>
            <w:r w:rsidRPr="004058FE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программы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внеурочной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«</w:t>
            </w:r>
            <w:r w:rsidR="00F4346F" w:rsidRPr="004058FE">
              <w:rPr>
                <w:color w:val="000000" w:themeColor="text1"/>
                <w:sz w:val="24"/>
              </w:rPr>
              <w:t>Подвижные игры</w:t>
            </w:r>
            <w:r w:rsidRPr="004058FE">
              <w:rPr>
                <w:color w:val="000000" w:themeColor="text1"/>
                <w:sz w:val="24"/>
              </w:rPr>
              <w:t>»: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укрепление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здоровья,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физического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развития и подготовленности обучающихся, воспитание личностных качеств, освоение и совершенствование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жизненно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важных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двигательных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навыков,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основ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спортивной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техники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избранных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видов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спорта.</w:t>
            </w:r>
          </w:p>
        </w:tc>
      </w:tr>
    </w:tbl>
    <w:p w14:paraId="62CD5BE7" w14:textId="77777777" w:rsidR="00D3085B" w:rsidRDefault="00D3085B">
      <w:pPr>
        <w:spacing w:line="270" w:lineRule="atLeas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3256145B" w14:textId="77777777">
        <w:trPr>
          <w:trHeight w:val="8280"/>
        </w:trPr>
        <w:tc>
          <w:tcPr>
            <w:tcW w:w="860" w:type="dxa"/>
          </w:tcPr>
          <w:p w14:paraId="7B4B942A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1D801B00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56989FB2" w14:textId="77777777" w:rsidR="00D3085B" w:rsidRDefault="005E13E3">
            <w:pPr>
              <w:pStyle w:val="TableParagraph"/>
              <w:spacing w:line="269" w:lineRule="exact"/>
              <w:ind w:left="3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14:paraId="3833618E" w14:textId="77777777" w:rsidR="00D3085B" w:rsidRDefault="005E13E3" w:rsidP="00F54078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ind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гармоническому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26326206" w14:textId="77777777" w:rsidR="00D3085B" w:rsidRDefault="005E13E3" w:rsidP="00F54078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14:paraId="75E7470F" w14:textId="77777777" w:rsidR="00D3085B" w:rsidRDefault="005E13E3" w:rsidP="00F54078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играми;</w:t>
            </w:r>
          </w:p>
          <w:p w14:paraId="449E0435" w14:textId="77777777" w:rsidR="00D3085B" w:rsidRDefault="005E13E3" w:rsidP="00F54078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14:paraId="7D144589" w14:textId="77777777" w:rsidR="00D3085B" w:rsidRDefault="005E13E3" w:rsidP="00F54078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  <w:tab w:val="left" w:pos="392"/>
                <w:tab w:val="left" w:pos="1502"/>
                <w:tab w:val="left" w:pos="2917"/>
                <w:tab w:val="left" w:pos="4527"/>
                <w:tab w:val="left" w:pos="5743"/>
                <w:tab w:val="left" w:pos="7224"/>
                <w:tab w:val="left" w:pos="9484"/>
              </w:tabs>
              <w:ind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  <w:t>(силовых,</w:t>
            </w:r>
            <w:r>
              <w:rPr>
                <w:sz w:val="24"/>
              </w:rPr>
              <w:tab/>
              <w:t>скоростных,</w:t>
            </w:r>
            <w:r>
              <w:rPr>
                <w:sz w:val="24"/>
              </w:rPr>
              <w:tab/>
              <w:t>скоростно-силовых,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координационных,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гибкости);</w:t>
            </w:r>
          </w:p>
          <w:p w14:paraId="0DBC8246" w14:textId="77777777" w:rsidR="00D3085B" w:rsidRDefault="005E13E3" w:rsidP="00F54078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13DE6151" w14:textId="77777777" w:rsidR="00D3085B" w:rsidRDefault="005E13E3" w:rsidP="00F54078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14:paraId="55482881" w14:textId="77777777" w:rsidR="00D3085B" w:rsidRDefault="005E13E3">
            <w:pPr>
              <w:pStyle w:val="TableParagraph"/>
              <w:ind w:right="104" w:firstLine="284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игр: баскетбола, волейбола,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разделах: основы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знаний, общая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  <w:p w14:paraId="4C46D306" w14:textId="77777777" w:rsidR="00D3085B" w:rsidRDefault="005E13E3">
            <w:pPr>
              <w:pStyle w:val="TableParagraph"/>
              <w:ind w:right="104" w:firstLine="284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  <w:p w14:paraId="541A782D" w14:textId="77777777" w:rsidR="00D3085B" w:rsidRDefault="005E13E3">
            <w:pPr>
              <w:pStyle w:val="TableParagraph"/>
              <w:ind w:left="391" w:right="86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 отражены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 принципы 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воспитанников:</w:t>
            </w:r>
          </w:p>
          <w:p w14:paraId="16813EE0" w14:textId="77777777" w:rsidR="00D3085B" w:rsidRDefault="005E13E3">
            <w:pPr>
              <w:pStyle w:val="TableParagraph"/>
              <w:ind w:right="99" w:firstLine="284"/>
              <w:rPr>
                <w:sz w:val="24"/>
              </w:rPr>
            </w:pPr>
            <w:r>
              <w:rPr>
                <w:sz w:val="24"/>
              </w:rPr>
              <w:t>Принцип системности предусматривает тесную взаимосвязь содержания соревновательной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медицинского контроля.</w:t>
            </w:r>
          </w:p>
          <w:p w14:paraId="7755D9C2" w14:textId="77777777" w:rsidR="00D3085B" w:rsidRDefault="005E13E3">
            <w:pPr>
              <w:pStyle w:val="TableParagraph"/>
              <w:ind w:right="88" w:firstLine="284"/>
              <w:rPr>
                <w:sz w:val="24"/>
              </w:rPr>
            </w:pPr>
            <w:r>
              <w:rPr>
                <w:sz w:val="24"/>
              </w:rPr>
              <w:t>Принцип преемственности определяет последовательность изложения программного материала по этапам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 объемов тренировочных и соревновательных нагрузок, рост показателей физической, 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14:paraId="338FE522" w14:textId="77777777" w:rsidR="00D3085B" w:rsidRDefault="005E13E3">
            <w:pPr>
              <w:pStyle w:val="TableParagraph"/>
              <w:ind w:right="95" w:firstLine="284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 характеризующихся разнообразием тренировочных средств и нагрузок, направленных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D3085B" w14:paraId="0BD65648" w14:textId="77777777">
        <w:trPr>
          <w:trHeight w:val="3035"/>
        </w:trPr>
        <w:tc>
          <w:tcPr>
            <w:tcW w:w="860" w:type="dxa"/>
          </w:tcPr>
          <w:p w14:paraId="093872E0" w14:textId="1F7C3715" w:rsidR="00D3085B" w:rsidRDefault="005E13E3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08" w:type="dxa"/>
          </w:tcPr>
          <w:p w14:paraId="559BB4D8" w14:textId="77777777" w:rsidR="00D3085B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5175A885" w14:textId="77777777" w:rsidR="00D3085B" w:rsidRDefault="005E13E3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«Основы</w:t>
            </w:r>
          </w:p>
          <w:p w14:paraId="29CEDF4B" w14:textId="77777777" w:rsidR="00D3085B" w:rsidRDefault="005E13E3">
            <w:pPr>
              <w:pStyle w:val="TableParagraph"/>
              <w:ind w:left="106" w:right="662"/>
              <w:jc w:val="left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1530" w:type="dxa"/>
          </w:tcPr>
          <w:p w14:paraId="00590615" w14:textId="77777777" w:rsidR="00D3085B" w:rsidRDefault="005E13E3">
            <w:pPr>
              <w:pStyle w:val="TableParagraph"/>
              <w:ind w:right="102" w:firstLine="240"/>
              <w:rPr>
                <w:sz w:val="24"/>
              </w:rPr>
            </w:pPr>
            <w:r>
              <w:rPr>
                <w:sz w:val="24"/>
              </w:rPr>
              <w:t>Актуальность данной программы обусловлена развитием финансовой системы и появлением 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готовы.</w:t>
            </w:r>
          </w:p>
          <w:p w14:paraId="724B1231" w14:textId="77777777" w:rsidR="00D3085B" w:rsidRDefault="005E13E3">
            <w:pPr>
              <w:pStyle w:val="TableParagraph"/>
              <w:ind w:right="89" w:firstLine="240"/>
              <w:rPr>
                <w:sz w:val="24"/>
              </w:rPr>
            </w:pPr>
            <w:r>
              <w:rPr>
                <w:sz w:val="24"/>
              </w:rPr>
              <w:t>Финансовая грамотность - необходимое условие жизни в современном мире, поскольку финансовый рынок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 значительно больше возможностей по управлению собственными средствами, чем 5—10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 и такие понятия как потребительский кредит, ипотека, банковские депозиты плотно вошли в 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повседневную жизнь. Однако в настоящий момент времени ни нам, ни нашим детям явно недостаточно 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располагаем.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учитывать,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сегодняшние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завтрашние активные участники финансового рынка. Поэтому, если мы сегодня воспитаем наших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грамотными,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получим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добросовестных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налогоплательщиков,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</w:p>
          <w:p w14:paraId="4505D557" w14:textId="77777777" w:rsidR="00D3085B" w:rsidRDefault="005E13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заемщиков,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вкладчиков</w:t>
            </w:r>
          </w:p>
        </w:tc>
      </w:tr>
    </w:tbl>
    <w:p w14:paraId="38B8BC4F" w14:textId="77777777" w:rsidR="00D3085B" w:rsidRDefault="00D3085B">
      <w:pPr>
        <w:spacing w:line="263" w:lineRule="exac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42E88F24" w14:textId="77777777">
        <w:trPr>
          <w:trHeight w:val="7452"/>
        </w:trPr>
        <w:tc>
          <w:tcPr>
            <w:tcW w:w="860" w:type="dxa"/>
          </w:tcPr>
          <w:p w14:paraId="221CE65D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49BE3216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20944797" w14:textId="77777777" w:rsidR="00D3085B" w:rsidRDefault="005E13E3">
            <w:pPr>
              <w:pStyle w:val="TableParagraph"/>
              <w:ind w:right="94" w:firstLine="240"/>
              <w:rPr>
                <w:sz w:val="24"/>
              </w:rPr>
            </w:pPr>
            <w:r>
              <w:rPr>
                <w:sz w:val="24"/>
              </w:rPr>
              <w:t>Новизной данной программы является направленность курса на формирование финансовой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получаемыми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 и использованием финансовой информации на настоящий момент и в долгосрочном периоде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благополучия.</w:t>
            </w:r>
          </w:p>
          <w:p w14:paraId="738B3E46" w14:textId="77777777" w:rsidR="00D3085B" w:rsidRDefault="005E13E3">
            <w:pPr>
              <w:pStyle w:val="TableParagraph"/>
              <w:ind w:right="95" w:firstLine="240"/>
              <w:rPr>
                <w:sz w:val="24"/>
              </w:rPr>
            </w:pPr>
            <w:r>
              <w:rPr>
                <w:sz w:val="24"/>
              </w:rPr>
              <w:t>Отличительной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установки.</w:t>
            </w:r>
          </w:p>
          <w:p w14:paraId="3FE0FC24" w14:textId="77777777" w:rsidR="00D3085B" w:rsidRDefault="005E13E3">
            <w:pPr>
              <w:pStyle w:val="TableParagraph"/>
              <w:ind w:left="347"/>
              <w:rPr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курса:</w:t>
            </w:r>
          </w:p>
          <w:p w14:paraId="3535BC88" w14:textId="77777777" w:rsidR="00D3085B" w:rsidRDefault="005E13E3" w:rsidP="00F54078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ind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личными финансами,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14:paraId="698E83DF" w14:textId="77777777" w:rsidR="00D3085B" w:rsidRDefault="005E13E3" w:rsidP="00F5407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компетенций;</w:t>
            </w:r>
          </w:p>
          <w:p w14:paraId="1B65F361" w14:textId="77777777" w:rsidR="00D3085B" w:rsidRDefault="005E13E3" w:rsidP="00F54078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ind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  <w:p w14:paraId="3136A343" w14:textId="77777777" w:rsidR="00D3085B" w:rsidRDefault="005E13E3">
            <w:pPr>
              <w:pStyle w:val="TableParagraph"/>
              <w:spacing w:line="274" w:lineRule="exact"/>
              <w:ind w:left="3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14:paraId="1821FEB5" w14:textId="77777777" w:rsidR="00D3085B" w:rsidRDefault="005E13E3" w:rsidP="00F54078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right="108" w:firstLine="0"/>
              <w:jc w:val="left"/>
              <w:rPr>
                <w:sz w:val="24"/>
              </w:rPr>
            </w:pPr>
            <w:r>
              <w:rPr>
                <w:sz w:val="24"/>
              </w:rPr>
              <w:t>освоить систему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финансами;</w:t>
            </w:r>
          </w:p>
          <w:p w14:paraId="6B353686" w14:textId="77777777" w:rsidR="00D3085B" w:rsidRDefault="005E13E3" w:rsidP="00F54078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ind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14:paraId="7379AB89" w14:textId="77777777" w:rsidR="00D3085B" w:rsidRDefault="005E13E3" w:rsidP="00F5407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институтах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личными финансами;</w:t>
            </w:r>
          </w:p>
          <w:p w14:paraId="1DB6A686" w14:textId="77777777" w:rsidR="00D3085B" w:rsidRDefault="005E13E3" w:rsidP="00F54078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</w:p>
          <w:p w14:paraId="031F30FC" w14:textId="77777777" w:rsidR="00D3085B" w:rsidRDefault="005E13E3" w:rsidP="00F5407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экономические решения.</w:t>
            </w:r>
          </w:p>
          <w:p w14:paraId="5EA6DFE7" w14:textId="77777777" w:rsidR="00D3085B" w:rsidRDefault="005E13E3">
            <w:pPr>
              <w:pStyle w:val="TableParagraph"/>
              <w:spacing w:line="270" w:lineRule="atLeast"/>
              <w:ind w:firstLine="240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5–9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 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 классов.</w:t>
            </w:r>
          </w:p>
        </w:tc>
      </w:tr>
      <w:tr w:rsidR="00D3085B" w14:paraId="0FBD0B7C" w14:textId="77777777">
        <w:trPr>
          <w:trHeight w:val="1378"/>
        </w:trPr>
        <w:tc>
          <w:tcPr>
            <w:tcW w:w="860" w:type="dxa"/>
          </w:tcPr>
          <w:p w14:paraId="6EC829F9" w14:textId="45585556" w:rsidR="00D3085B" w:rsidRDefault="004058FE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8" w:type="dxa"/>
          </w:tcPr>
          <w:p w14:paraId="0FFF23C1" w14:textId="77777777" w:rsidR="00D3085B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Курс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внеурочной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</w:t>
            </w:r>
          </w:p>
          <w:p w14:paraId="4A0B64FA" w14:textId="77777777" w:rsidR="00D3085B" w:rsidRDefault="005E13E3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«Живое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общение»</w:t>
            </w:r>
          </w:p>
        </w:tc>
        <w:tc>
          <w:tcPr>
            <w:tcW w:w="11530" w:type="dxa"/>
          </w:tcPr>
          <w:p w14:paraId="322D97B3" w14:textId="77777777" w:rsidR="00D3085B" w:rsidRDefault="005E13E3">
            <w:pPr>
              <w:pStyle w:val="TableParagraph"/>
              <w:ind w:right="103" w:firstLine="284"/>
              <w:rPr>
                <w:sz w:val="24"/>
              </w:rPr>
            </w:pPr>
            <w:r>
              <w:rPr>
                <w:sz w:val="24"/>
              </w:rPr>
              <w:t>Программа внеурочной деятельности «Живое общение» реализуется по общекультурному 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 классах.</w:t>
            </w:r>
          </w:p>
          <w:p w14:paraId="1A216F71" w14:textId="77777777" w:rsidR="00D3085B" w:rsidRDefault="005E13E3">
            <w:pPr>
              <w:pStyle w:val="TableParagraph"/>
              <w:spacing w:line="270" w:lineRule="atLeast"/>
              <w:ind w:right="98" w:firstLine="284"/>
              <w:rPr>
                <w:sz w:val="24"/>
              </w:rPr>
            </w:pPr>
            <w:r>
              <w:rPr>
                <w:sz w:val="24"/>
              </w:rPr>
              <w:t>Актуальность программы определена тем, что одной из важнейших задач образования в настоящее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отражается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контролируется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внутренними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побуждениями,</w:t>
            </w:r>
          </w:p>
        </w:tc>
      </w:tr>
    </w:tbl>
    <w:p w14:paraId="626E47D2" w14:textId="2AD1DA83" w:rsidR="00D3085B" w:rsidRDefault="00187F9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21216" behindDoc="1" locked="0" layoutInCell="1" allowOverlap="1" wp14:anchorId="39F7F9AB" wp14:editId="4ACCB894">
                <wp:simplePos x="0" y="0"/>
                <wp:positionH relativeFrom="page">
                  <wp:posOffset>4215130</wp:posOffset>
                </wp:positionH>
                <wp:positionV relativeFrom="page">
                  <wp:posOffset>2113915</wp:posOffset>
                </wp:positionV>
                <wp:extent cx="40640" cy="182880"/>
                <wp:effectExtent l="0" t="0" r="0" b="0"/>
                <wp:wrapNone/>
                <wp:docPr id="4094492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06B599" id="Rectangle 2" o:spid="_x0000_s1026" style="position:absolute;margin-left:331.9pt;margin-top:166.45pt;width:3.2pt;height:14.4pt;z-index:-179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" stroked="f">
                <w10:wrap anchorx="page" anchory="page"/>
              </v:rect>
            </w:pict>
          </mc:Fallback>
        </mc:AlternateContent>
      </w:r>
    </w:p>
    <w:p w14:paraId="3BC630D6" w14:textId="77777777" w:rsidR="00D3085B" w:rsidRDefault="00D3085B">
      <w:pPr>
        <w:rPr>
          <w:sz w:val="2"/>
          <w:szCs w:val="2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64040ACF" w14:textId="77777777">
        <w:trPr>
          <w:trHeight w:val="9104"/>
        </w:trPr>
        <w:tc>
          <w:tcPr>
            <w:tcW w:w="860" w:type="dxa"/>
          </w:tcPr>
          <w:p w14:paraId="3D4C4AA6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32D89208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3966FA93" w14:textId="77777777" w:rsidR="00D3085B" w:rsidRDefault="005E13E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собственными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 воспитания.</w:t>
            </w:r>
          </w:p>
          <w:p w14:paraId="3EA79FAF" w14:textId="77777777" w:rsidR="00D3085B" w:rsidRDefault="005E13E3">
            <w:pPr>
              <w:pStyle w:val="TableParagraph"/>
              <w:ind w:firstLine="284"/>
              <w:jc w:val="lef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гармоничной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14:paraId="3FA5E4F3" w14:textId="77777777" w:rsidR="00D3085B" w:rsidRDefault="005E13E3"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14:paraId="5A4D1917" w14:textId="77777777" w:rsidR="00D3085B" w:rsidRDefault="005E13E3" w:rsidP="00F54078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формировать первоначальные представления о моральных нормах и правилах нравственного поведения,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 групп.</w:t>
            </w:r>
          </w:p>
          <w:p w14:paraId="5AC866E3" w14:textId="77777777" w:rsidR="00D3085B" w:rsidRDefault="005E13E3" w:rsidP="00F54078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местах, на природе.</w:t>
            </w:r>
          </w:p>
          <w:p w14:paraId="55200302" w14:textId="77777777" w:rsidR="00D3085B" w:rsidRDefault="005E13E3" w:rsidP="00F54078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раскрывать сущность нравственных поступков, поведения и отношений между людьми разного возраста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взаимопомощи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  <w:p w14:paraId="482036D2" w14:textId="77777777" w:rsidR="00D3085B" w:rsidRDefault="005E13E3" w:rsidP="00F54078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развивать навыки приемов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  <w:p w14:paraId="16E400FD" w14:textId="77777777" w:rsidR="00D3085B" w:rsidRDefault="005E13E3">
            <w:pPr>
              <w:pStyle w:val="TableParagraph"/>
              <w:ind w:right="101" w:firstLine="284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«Живое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модель, направленную на развитие коммуникабельности, умение делать самостоятельный выбор,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14:paraId="4406B690" w14:textId="77777777" w:rsidR="00D3085B" w:rsidRDefault="005E13E3">
            <w:pPr>
              <w:pStyle w:val="TableParagraph"/>
              <w:ind w:right="93" w:firstLine="284"/>
              <w:rPr>
                <w:sz w:val="24"/>
              </w:rPr>
            </w:pPr>
            <w:r>
              <w:rPr>
                <w:sz w:val="24"/>
              </w:rPr>
              <w:t>Программа внеурочной деятельности «Живое общение» разработана по блочной системе и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поэтапное освоение материала. Она знакомит со следующими направлениями: о добром отношении к 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трудолюбивым,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опрятности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аккуратности,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дружескими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самовоспитанием,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14:paraId="5096852F" w14:textId="77777777" w:rsidR="00D3085B" w:rsidRDefault="005E13E3">
            <w:pPr>
              <w:pStyle w:val="TableParagraph"/>
              <w:ind w:right="91" w:firstLine="284"/>
              <w:rPr>
                <w:sz w:val="24"/>
              </w:rPr>
            </w:pPr>
            <w:r>
              <w:rPr>
                <w:sz w:val="24"/>
              </w:rPr>
              <w:t>Программа внеурочной деятельности «Живое общение</w:t>
            </w:r>
            <w:r>
              <w:rPr>
                <w:b/>
                <w:sz w:val="24"/>
              </w:rPr>
              <w:t xml:space="preserve">» </w:t>
            </w:r>
            <w:r>
              <w:rPr>
                <w:sz w:val="24"/>
              </w:rPr>
              <w:t>состоит из 5 блоков.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и второй 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 в себя темы культуры общения и поведения людей в обществе. Второй блок затрагивает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нравственности. Третий блок изучает формы трудовой деятельности и отношения человека к труду.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пятом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экзаменами.</w:t>
            </w:r>
          </w:p>
          <w:p w14:paraId="398031DE" w14:textId="77777777" w:rsidR="00D3085B" w:rsidRDefault="005E13E3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0605EAAB" w14:textId="77777777" w:rsidR="00D3085B" w:rsidRDefault="005E13E3">
            <w:pPr>
              <w:pStyle w:val="TableParagraph"/>
              <w:ind w:right="111" w:firstLine="28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фронтальная, коллективная.</w:t>
            </w:r>
          </w:p>
          <w:p w14:paraId="2C084D82" w14:textId="77777777" w:rsidR="00D3085B" w:rsidRDefault="005E13E3">
            <w:pPr>
              <w:pStyle w:val="TableParagraph"/>
              <w:ind w:right="97" w:firstLine="28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 ситуаций.</w:t>
            </w:r>
          </w:p>
          <w:p w14:paraId="55922E38" w14:textId="77777777" w:rsidR="00D3085B" w:rsidRDefault="005E13E3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34.</w:t>
            </w:r>
          </w:p>
        </w:tc>
      </w:tr>
    </w:tbl>
    <w:p w14:paraId="0A1F99B1" w14:textId="77777777" w:rsidR="00D3085B" w:rsidRDefault="00D3085B">
      <w:pPr>
        <w:spacing w:line="259" w:lineRule="exac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6EF2A471" w14:textId="77777777">
        <w:trPr>
          <w:trHeight w:val="7727"/>
        </w:trPr>
        <w:tc>
          <w:tcPr>
            <w:tcW w:w="860" w:type="dxa"/>
          </w:tcPr>
          <w:p w14:paraId="7957E3C1" w14:textId="0F4EF801" w:rsidR="00D3085B" w:rsidRDefault="004058FE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208" w:type="dxa"/>
          </w:tcPr>
          <w:p w14:paraId="3BC955C1" w14:textId="77777777" w:rsidR="00D3085B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35EBA3A8" w14:textId="77777777" w:rsidR="00D3085B" w:rsidRDefault="005E13E3">
            <w:pPr>
              <w:pStyle w:val="TableParagraph"/>
              <w:tabs>
                <w:tab w:val="left" w:pos="1974"/>
              </w:tabs>
              <w:ind w:left="106" w:right="101"/>
              <w:jc w:val="lef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1530" w:type="dxa"/>
          </w:tcPr>
          <w:p w14:paraId="2BF23601" w14:textId="77777777" w:rsidR="00D3085B" w:rsidRDefault="005E13E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Программа разработана в соответствии с требованиями Федерального государственного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и направлена на достижение планируемых результатов освоения программы основного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только 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уроке,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пределами.</w:t>
            </w:r>
          </w:p>
          <w:p w14:paraId="060E9344" w14:textId="77777777" w:rsidR="00D3085B" w:rsidRDefault="005E13E3">
            <w:pPr>
              <w:pStyle w:val="TableParagraph"/>
              <w:ind w:right="105" w:firstLine="240"/>
              <w:rPr>
                <w:sz w:val="24"/>
              </w:rPr>
            </w:pPr>
            <w:r>
              <w:rPr>
                <w:sz w:val="24"/>
              </w:rPr>
              <w:t>Задачей педагога, работающего по программе, является развитие у обучающегося ценностного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 природе, человеку, 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знаниям, здоровью.</w:t>
            </w:r>
          </w:p>
          <w:p w14:paraId="78345571" w14:textId="77777777" w:rsidR="00D3085B" w:rsidRDefault="005E13E3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обучающемуся:</w:t>
            </w:r>
          </w:p>
          <w:p w14:paraId="0ABEC3AB" w14:textId="77777777" w:rsidR="00D3085B" w:rsidRDefault="005E13E3" w:rsidP="00F54078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идентичности;</w:t>
            </w:r>
          </w:p>
          <w:p w14:paraId="53653516" w14:textId="77777777" w:rsidR="00D3085B" w:rsidRDefault="005E13E3" w:rsidP="00F54078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познанию;</w:t>
            </w:r>
          </w:p>
          <w:p w14:paraId="6CB26F25" w14:textId="77777777" w:rsidR="00D3085B" w:rsidRDefault="005E13E3" w:rsidP="00F54078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14:paraId="145EDCB3" w14:textId="77777777" w:rsidR="00D3085B" w:rsidRDefault="005E13E3" w:rsidP="00F54078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выстраивании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норм;</w:t>
            </w:r>
          </w:p>
          <w:p w14:paraId="1645750E" w14:textId="77777777" w:rsidR="00D3085B" w:rsidRDefault="005E13E3" w:rsidP="00F54078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1A84C24" w14:textId="77777777" w:rsidR="00D3085B" w:rsidRDefault="005E13E3" w:rsidP="00F54078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14:paraId="307DC171" w14:textId="77777777" w:rsidR="00D3085B" w:rsidRDefault="005E13E3" w:rsidP="00F54078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14:paraId="6372E703" w14:textId="77777777" w:rsidR="00D3085B" w:rsidRDefault="005E13E3" w:rsidP="00F54078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14:paraId="4A155710" w14:textId="77777777" w:rsidR="00D3085B" w:rsidRDefault="005E13E3" w:rsidP="00F54078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мотивов, устремлений,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склонностей;</w:t>
            </w:r>
          </w:p>
          <w:p w14:paraId="2FB9D170" w14:textId="77777777" w:rsidR="00D3085B" w:rsidRDefault="005E13E3" w:rsidP="00F54078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</w:p>
          <w:p w14:paraId="06A47A40" w14:textId="77777777" w:rsidR="00D3085B" w:rsidRDefault="005E13E3">
            <w:pPr>
              <w:pStyle w:val="TableParagraph"/>
              <w:ind w:right="94" w:firstLine="300"/>
              <w:rPr>
                <w:sz w:val="24"/>
              </w:rPr>
            </w:pPr>
            <w:r>
              <w:rPr>
                <w:sz w:val="24"/>
              </w:rPr>
              <w:t>Рабочая программа курса внеурочной деятельности «Разговоры о важном» основывается на: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18.07.2022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образовательный стандарт основного общего образования» (зарегистрирован 17.08.2022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69675),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15.08.2022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03-1190.</w:t>
            </w:r>
          </w:p>
        </w:tc>
      </w:tr>
      <w:tr w:rsidR="00207119" w14:paraId="0E06DCD1" w14:textId="77777777">
        <w:trPr>
          <w:trHeight w:val="7727"/>
        </w:trPr>
        <w:tc>
          <w:tcPr>
            <w:tcW w:w="860" w:type="dxa"/>
          </w:tcPr>
          <w:p w14:paraId="205DEC33" w14:textId="638D06F8" w:rsidR="00207119" w:rsidRDefault="004058FE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8" w:type="dxa"/>
          </w:tcPr>
          <w:p w14:paraId="4BDECA48" w14:textId="77777777" w:rsidR="00207119" w:rsidRPr="00207119" w:rsidRDefault="00207119" w:rsidP="00207119">
            <w:pPr>
              <w:pStyle w:val="TableParagraph"/>
              <w:rPr>
                <w:sz w:val="24"/>
              </w:rPr>
            </w:pPr>
            <w:r w:rsidRPr="00207119">
              <w:rPr>
                <w:sz w:val="24"/>
              </w:rPr>
              <w:t>Курс</w:t>
            </w:r>
            <w:r w:rsidRPr="00207119">
              <w:rPr>
                <w:sz w:val="24"/>
              </w:rPr>
              <w:tab/>
              <w:t>внеурочной деятельности</w:t>
            </w:r>
          </w:p>
          <w:p w14:paraId="4E3B320C" w14:textId="30CB921A" w:rsidR="00207119" w:rsidRDefault="00207119" w:rsidP="00207119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sz w:val="24"/>
              </w:rPr>
            </w:pPr>
            <w:r w:rsidRPr="00207119">
              <w:rPr>
                <w:sz w:val="24"/>
              </w:rPr>
              <w:t>«</w:t>
            </w:r>
            <w:r>
              <w:rPr>
                <w:sz w:val="24"/>
              </w:rPr>
              <w:t>Шаги в профессию</w:t>
            </w:r>
            <w:r w:rsidRPr="00207119">
              <w:rPr>
                <w:sz w:val="24"/>
              </w:rPr>
              <w:t>»</w:t>
            </w:r>
          </w:p>
        </w:tc>
        <w:tc>
          <w:tcPr>
            <w:tcW w:w="11530" w:type="dxa"/>
          </w:tcPr>
          <w:p w14:paraId="4DA8892F" w14:textId="77777777" w:rsidR="00207119" w:rsidRPr="00207119" w:rsidRDefault="00207119" w:rsidP="004058FE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proofErr w:type="gramStart"/>
            <w:r w:rsidRPr="00207119">
              <w:rPr>
                <w:color w:val="181717"/>
                <w:sz w:val="24"/>
                <w:szCs w:val="24"/>
                <w:lang w:eastAsia="ru-RU"/>
              </w:rPr>
              <w:t>В  современном</w:t>
            </w:r>
            <w:proofErr w:type="gramEnd"/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обществе всё более актуальной становится проблема создания условий для успешного профессионального самоопределения выпускников   общеобразовательных учебных заведений. </w:t>
            </w:r>
          </w:p>
          <w:p w14:paraId="55A3A2A5" w14:textId="77777777" w:rsidR="00207119" w:rsidRPr="00207119" w:rsidRDefault="00207119" w:rsidP="004058FE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>Его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</w:t>
            </w:r>
          </w:p>
          <w:p w14:paraId="01A3743A" w14:textId="77777777" w:rsidR="00207119" w:rsidRPr="00207119" w:rsidRDefault="00207119" w:rsidP="004058FE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b/>
                <w:bCs/>
                <w:color w:val="181717"/>
                <w:sz w:val="24"/>
                <w:szCs w:val="24"/>
                <w:lang w:eastAsia="ru-RU"/>
              </w:rPr>
              <w:t>Цель курса</w:t>
            </w:r>
            <w:r w:rsidRPr="00207119">
              <w:rPr>
                <w:color w:val="181717"/>
                <w:sz w:val="24"/>
                <w:szCs w:val="24"/>
                <w:lang w:eastAsia="ru-RU"/>
              </w:rPr>
              <w:t> внеурочной деятельности «Шаги в профессию» - формирование профориентационной компетентности подростков путем включения в процесс активного планирования своего профессионального будущего.</w:t>
            </w:r>
          </w:p>
          <w:p w14:paraId="76AE9834" w14:textId="77777777" w:rsidR="00207119" w:rsidRPr="00207119" w:rsidRDefault="00207119" w:rsidP="004058FE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b/>
                <w:bCs/>
                <w:color w:val="181717"/>
                <w:sz w:val="24"/>
                <w:szCs w:val="24"/>
                <w:lang w:eastAsia="ru-RU"/>
              </w:rPr>
              <w:t>Задачи:</w:t>
            </w:r>
          </w:p>
          <w:p w14:paraId="2311F981" w14:textId="143A0367" w:rsidR="00207119" w:rsidRPr="00207119" w:rsidRDefault="00207119" w:rsidP="00F54078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Активизировать внутренние </w:t>
            </w:r>
            <w:proofErr w:type="gramStart"/>
            <w:r w:rsidRPr="00207119">
              <w:rPr>
                <w:color w:val="181717"/>
                <w:sz w:val="24"/>
                <w:szCs w:val="24"/>
                <w:lang w:eastAsia="ru-RU"/>
              </w:rPr>
              <w:t>психологические  ресурсы</w:t>
            </w:r>
            <w:proofErr w:type="gramEnd"/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 обучающихся для формирования умения составлять и корректировать свою профессиональную перспективу;</w:t>
            </w:r>
          </w:p>
          <w:p w14:paraId="039D9D90" w14:textId="77777777" w:rsidR="00207119" w:rsidRPr="00207119" w:rsidRDefault="00207119" w:rsidP="00F54078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Осознать значимость </w:t>
            </w:r>
            <w:proofErr w:type="gramStart"/>
            <w:r w:rsidRPr="00207119">
              <w:rPr>
                <w:color w:val="181717"/>
                <w:sz w:val="24"/>
                <w:szCs w:val="24"/>
                <w:lang w:eastAsia="ru-RU"/>
              </w:rPr>
              <w:t>правильного  выбора</w:t>
            </w:r>
            <w:proofErr w:type="gramEnd"/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будущей профессии;</w:t>
            </w:r>
          </w:p>
          <w:p w14:paraId="50B24CAB" w14:textId="77777777" w:rsidR="00207119" w:rsidRPr="00207119" w:rsidRDefault="00207119" w:rsidP="00F54078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119">
              <w:rPr>
                <w:color w:val="181717"/>
                <w:sz w:val="24"/>
                <w:szCs w:val="24"/>
                <w:lang w:eastAsia="ru-RU"/>
              </w:rPr>
              <w:t>Развивать  навыки</w:t>
            </w:r>
            <w:proofErr w:type="gramEnd"/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 конструктивного взаимодействия  при выборе будущей профессии;</w:t>
            </w:r>
          </w:p>
          <w:p w14:paraId="63340E2A" w14:textId="77777777" w:rsidR="00207119" w:rsidRPr="00207119" w:rsidRDefault="00207119" w:rsidP="00F54078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Уметь оценивать свое решение </w:t>
            </w:r>
            <w:proofErr w:type="gramStart"/>
            <w:r w:rsidRPr="00207119">
              <w:rPr>
                <w:color w:val="181717"/>
                <w:sz w:val="24"/>
                <w:szCs w:val="24"/>
                <w:lang w:eastAsia="ru-RU"/>
              </w:rPr>
              <w:t>о  профессиональном</w:t>
            </w:r>
            <w:proofErr w:type="gramEnd"/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выборе.  </w:t>
            </w:r>
          </w:p>
          <w:p w14:paraId="5F105D7D" w14:textId="77777777" w:rsidR="00207119" w:rsidRPr="00207119" w:rsidRDefault="00207119" w:rsidP="004058FE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>Занятия проводятся в форме групповой работы с элементами тренинга.   При проведении занятий курса используются следующие формы и методы работы:</w:t>
            </w:r>
          </w:p>
          <w:p w14:paraId="11DF6465" w14:textId="77777777" w:rsidR="00207119" w:rsidRPr="00207119" w:rsidRDefault="00207119" w:rsidP="004058FE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>• профориентационные игры;</w:t>
            </w:r>
          </w:p>
          <w:p w14:paraId="421B4451" w14:textId="77777777" w:rsidR="00207119" w:rsidRPr="00207119" w:rsidRDefault="00207119" w:rsidP="004058FE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>• игровые профессиональные упражнения;</w:t>
            </w:r>
          </w:p>
          <w:p w14:paraId="2B18B829" w14:textId="77777777" w:rsidR="00207119" w:rsidRPr="00207119" w:rsidRDefault="00207119" w:rsidP="004058FE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207119">
              <w:rPr>
                <w:color w:val="181717"/>
                <w:sz w:val="24"/>
                <w:szCs w:val="24"/>
                <w:lang w:eastAsia="ru-RU"/>
              </w:rPr>
              <w:t>самоописание</w:t>
            </w:r>
            <w:proofErr w:type="spellEnd"/>
            <w:r w:rsidRPr="00207119">
              <w:rPr>
                <w:color w:val="181717"/>
                <w:sz w:val="24"/>
                <w:szCs w:val="24"/>
                <w:lang w:eastAsia="ru-RU"/>
              </w:rPr>
              <w:t>;</w:t>
            </w:r>
          </w:p>
          <w:p w14:paraId="6E5DC379" w14:textId="77777777" w:rsidR="00207119" w:rsidRPr="00207119" w:rsidRDefault="00207119" w:rsidP="004058FE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>• групповая дискуссия;</w:t>
            </w:r>
          </w:p>
          <w:p w14:paraId="1E20FD35" w14:textId="77777777" w:rsidR="00207119" w:rsidRPr="00207119" w:rsidRDefault="00207119" w:rsidP="004058FE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>• использование конструктивной обратной связи.</w:t>
            </w:r>
          </w:p>
          <w:p w14:paraId="729EA4A8" w14:textId="77777777" w:rsidR="00207119" w:rsidRPr="00207119" w:rsidRDefault="00207119" w:rsidP="004058FE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>В основе программы курса внеурочной деятельности «Шаги в профессию» лежат ценностные ориентиры, достижение которых определяется воспитательными результатами.</w:t>
            </w:r>
          </w:p>
          <w:p w14:paraId="4B1FA908" w14:textId="1D37C8AE" w:rsidR="00207119" w:rsidRDefault="00207119" w:rsidP="004058FE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b/>
                <w:bCs/>
                <w:color w:val="181717"/>
                <w:sz w:val="24"/>
                <w:szCs w:val="24"/>
                <w:lang w:eastAsia="ru-RU"/>
              </w:rPr>
              <w:t xml:space="preserve"> Формы занятий</w:t>
            </w:r>
            <w:r w:rsidRPr="00207119">
              <w:rPr>
                <w:color w:val="181717"/>
                <w:sz w:val="24"/>
                <w:szCs w:val="24"/>
                <w:lang w:eastAsia="ru-RU"/>
              </w:rPr>
              <w:t> 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др.</w:t>
            </w:r>
          </w:p>
          <w:p w14:paraId="4FFBE82D" w14:textId="5585FBDA" w:rsidR="00207119" w:rsidRPr="004058FE" w:rsidRDefault="00207119" w:rsidP="004058FE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>Количество учебных часов для 5-9 классов - 34.</w:t>
            </w:r>
          </w:p>
        </w:tc>
      </w:tr>
      <w:tr w:rsidR="00207119" w14:paraId="2959B104" w14:textId="77777777" w:rsidTr="000D301F">
        <w:trPr>
          <w:trHeight w:val="4810"/>
        </w:trPr>
        <w:tc>
          <w:tcPr>
            <w:tcW w:w="860" w:type="dxa"/>
          </w:tcPr>
          <w:p w14:paraId="01DB1698" w14:textId="101BC040" w:rsidR="00207119" w:rsidRDefault="004058FE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208" w:type="dxa"/>
          </w:tcPr>
          <w:p w14:paraId="06718F22" w14:textId="77777777" w:rsidR="00207119" w:rsidRPr="00207119" w:rsidRDefault="00207119" w:rsidP="00207119">
            <w:pPr>
              <w:pStyle w:val="TableParagraph"/>
              <w:rPr>
                <w:sz w:val="24"/>
              </w:rPr>
            </w:pPr>
            <w:r w:rsidRPr="00207119">
              <w:rPr>
                <w:sz w:val="24"/>
              </w:rPr>
              <w:t>Курс</w:t>
            </w:r>
            <w:r w:rsidRPr="00207119">
              <w:rPr>
                <w:sz w:val="24"/>
              </w:rPr>
              <w:tab/>
              <w:t>внеурочной деятельности</w:t>
            </w:r>
          </w:p>
          <w:p w14:paraId="4CFE8415" w14:textId="6D3F9825" w:rsidR="00207119" w:rsidRPr="00207119" w:rsidRDefault="00207119" w:rsidP="00207119">
            <w:pPr>
              <w:pStyle w:val="TableParagraph"/>
              <w:rPr>
                <w:sz w:val="24"/>
              </w:rPr>
            </w:pPr>
            <w:r w:rsidRPr="00207119">
              <w:rPr>
                <w:sz w:val="24"/>
              </w:rPr>
              <w:t>«</w:t>
            </w:r>
            <w:r>
              <w:rPr>
                <w:sz w:val="24"/>
              </w:rPr>
              <w:t>История в лицах</w:t>
            </w:r>
            <w:r w:rsidRPr="00207119">
              <w:rPr>
                <w:sz w:val="24"/>
              </w:rPr>
              <w:t>»</w:t>
            </w:r>
          </w:p>
        </w:tc>
        <w:tc>
          <w:tcPr>
            <w:tcW w:w="11530" w:type="dxa"/>
          </w:tcPr>
          <w:p w14:paraId="764B24DA" w14:textId="77777777" w:rsidR="00207119" w:rsidRDefault="000D301F" w:rsidP="00207119">
            <w:pPr>
              <w:widowControl/>
              <w:autoSpaceDE/>
              <w:autoSpaceDN/>
              <w:ind w:firstLine="709"/>
              <w:rPr>
                <w:rFonts w:eastAsia="Calibri"/>
                <w:sz w:val="24"/>
                <w:szCs w:val="24"/>
              </w:rPr>
            </w:pPr>
            <w:r w:rsidRPr="000D301F">
              <w:rPr>
                <w:rFonts w:eastAsia="Calibri"/>
                <w:sz w:val="24"/>
                <w:szCs w:val="24"/>
              </w:rPr>
              <w:t>Данный   курс предназначен для 8 класса средней общеобразовательной школы для подготовки к устному собеседованию по русскому языку в рамках ОГЭ. 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63503048" w14:textId="77777777" w:rsidR="000D301F" w:rsidRDefault="000D301F" w:rsidP="00207119">
            <w:pPr>
              <w:widowControl/>
              <w:autoSpaceDE/>
              <w:autoSpaceDN/>
              <w:ind w:firstLine="709"/>
              <w:rPr>
                <w:rFonts w:eastAsia="Calibri"/>
                <w:sz w:val="24"/>
                <w:szCs w:val="24"/>
              </w:rPr>
            </w:pPr>
            <w:r w:rsidRPr="000D301F">
              <w:rPr>
                <w:rFonts w:eastAsia="Calibri"/>
                <w:sz w:val="24"/>
                <w:szCs w:val="24"/>
              </w:rPr>
              <w:t>Обучение говорению нацеливается на усовершенствование умений устного речевого общения обучающихся. Целью обучения говорению является готовность к спонтанной речи и владение разнообразными коммуникативными и речевыми намерениями. В общении в условиях прямого контакта следует понимать и реагировать на устные выражения говорящего, обращая внимание на сферы, тематику и ситуации. Помимо разговорных умений, обучающимся надлежит владеть коммуникативными и речевыми намерениями, сосредоточиваясь на разных ситуациях устной речи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588B5F9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0D301F">
              <w:rPr>
                <w:rFonts w:eastAsia="Calibri"/>
                <w:sz w:val="24"/>
                <w:szCs w:val="24"/>
              </w:rPr>
              <w:t>Курс рассчитан на </w:t>
            </w:r>
            <w:r w:rsidRPr="000D301F">
              <w:rPr>
                <w:rFonts w:eastAsia="Calibri"/>
                <w:bCs/>
                <w:sz w:val="24"/>
                <w:szCs w:val="24"/>
              </w:rPr>
              <w:t>34 часа</w:t>
            </w:r>
            <w:r w:rsidRPr="000D301F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8B9DC9C" w14:textId="77777777" w:rsidR="000D301F" w:rsidRPr="00140129" w:rsidRDefault="000D301F" w:rsidP="000D301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0D301F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r w:rsidRPr="00140129">
              <w:rPr>
                <w:rFonts w:eastAsia="Calibri"/>
                <w:b/>
                <w:bCs/>
                <w:iCs/>
                <w:sz w:val="24"/>
                <w:szCs w:val="24"/>
              </w:rPr>
              <w:t>Цели курса</w:t>
            </w:r>
            <w:r w:rsidRPr="00140129">
              <w:rPr>
                <w:rFonts w:eastAsia="Calibri"/>
                <w:sz w:val="24"/>
                <w:szCs w:val="24"/>
              </w:rPr>
              <w:t>:</w:t>
            </w:r>
          </w:p>
          <w:p w14:paraId="4D512DA1" w14:textId="77777777" w:rsidR="000D301F" w:rsidRPr="000D301F" w:rsidRDefault="000D301F" w:rsidP="00F54078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0D301F">
              <w:rPr>
                <w:rFonts w:eastAsia="Calibri"/>
                <w:sz w:val="24"/>
                <w:szCs w:val="24"/>
              </w:rPr>
              <w:t>Дать знания о типах экзаменационных заданий, формате экзамена;</w:t>
            </w:r>
          </w:p>
          <w:p w14:paraId="3E5054FA" w14:textId="77777777" w:rsidR="000D301F" w:rsidRPr="000D301F" w:rsidRDefault="000D301F" w:rsidP="00F54078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0D301F">
              <w:rPr>
                <w:rFonts w:eastAsia="Calibri"/>
                <w:sz w:val="24"/>
                <w:szCs w:val="24"/>
              </w:rPr>
              <w:t>Развивать навыки и умения, необходимые для сдачи устного собеседования в рамках ОГЭ по русскому языку;</w:t>
            </w:r>
          </w:p>
          <w:p w14:paraId="5B1E02AE" w14:textId="53B2464D" w:rsidR="000D301F" w:rsidRPr="004058FE" w:rsidRDefault="000D301F" w:rsidP="00F54078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0D301F">
              <w:rPr>
                <w:rFonts w:eastAsia="Calibri"/>
                <w:sz w:val="24"/>
                <w:szCs w:val="24"/>
              </w:rPr>
              <w:t>Развить стратегическую (прагматическую) компетенцию обучающихся.</w:t>
            </w:r>
          </w:p>
        </w:tc>
      </w:tr>
      <w:tr w:rsidR="000D301F" w14:paraId="703195E7" w14:textId="77777777" w:rsidTr="000D301F">
        <w:trPr>
          <w:trHeight w:val="3534"/>
        </w:trPr>
        <w:tc>
          <w:tcPr>
            <w:tcW w:w="860" w:type="dxa"/>
          </w:tcPr>
          <w:p w14:paraId="4499F4EF" w14:textId="793FEA9C" w:rsidR="000D301F" w:rsidRDefault="004058FE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8" w:type="dxa"/>
          </w:tcPr>
          <w:p w14:paraId="729277CA" w14:textId="77777777" w:rsidR="000D301F" w:rsidRPr="000D301F" w:rsidRDefault="000D301F" w:rsidP="000D301F">
            <w:pPr>
              <w:pStyle w:val="TableParagraph"/>
              <w:rPr>
                <w:sz w:val="24"/>
              </w:rPr>
            </w:pPr>
            <w:r w:rsidRPr="000D301F">
              <w:rPr>
                <w:sz w:val="24"/>
              </w:rPr>
              <w:t>Курс</w:t>
            </w:r>
            <w:r w:rsidRPr="000D301F">
              <w:rPr>
                <w:sz w:val="24"/>
              </w:rPr>
              <w:tab/>
              <w:t>внеурочной деятельности</w:t>
            </w:r>
          </w:p>
          <w:p w14:paraId="56FB8DF8" w14:textId="77777777" w:rsidR="000D301F" w:rsidRDefault="000D301F" w:rsidP="000D301F">
            <w:pPr>
              <w:pStyle w:val="TableParagraph"/>
              <w:rPr>
                <w:sz w:val="24"/>
              </w:rPr>
            </w:pPr>
            <w:r w:rsidRPr="000D301F">
              <w:rPr>
                <w:sz w:val="24"/>
              </w:rPr>
              <w:t>«</w:t>
            </w:r>
            <w:r>
              <w:rPr>
                <w:sz w:val="24"/>
              </w:rPr>
              <w:t>Функциональная грамотность:</w:t>
            </w:r>
          </w:p>
          <w:p w14:paraId="61563BC8" w14:textId="1578D121" w:rsidR="000D301F" w:rsidRPr="00207119" w:rsidRDefault="000D301F" w:rsidP="000D30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Учимся для жизни</w:t>
            </w:r>
            <w:r w:rsidRPr="000D301F">
              <w:rPr>
                <w:sz w:val="24"/>
              </w:rPr>
              <w:t>»</w:t>
            </w:r>
          </w:p>
        </w:tc>
        <w:tc>
          <w:tcPr>
            <w:tcW w:w="11530" w:type="dxa"/>
          </w:tcPr>
          <w:p w14:paraId="415D53EE" w14:textId="77777777" w:rsidR="000D301F" w:rsidRPr="000D301F" w:rsidRDefault="000D301F" w:rsidP="000D301F">
            <w:pPr>
              <w:widowControl/>
              <w:autoSpaceDE/>
              <w:autoSpaceDN/>
              <w:ind w:firstLine="709"/>
              <w:rPr>
                <w:rFonts w:eastAsia="Calibri"/>
                <w:kern w:val="2"/>
                <w:sz w:val="24"/>
                <w:szCs w:val="24"/>
              </w:rPr>
            </w:pPr>
            <w:r w:rsidRPr="000D301F">
              <w:rPr>
                <w:rFonts w:eastAsia="Calibri"/>
                <w:kern w:val="2"/>
                <w:sz w:val="24"/>
                <w:szCs w:val="24"/>
              </w:rPr>
              <w:t>Программа курса внеурочной деятельности «Функциональная грамотность: учимся для жизни» предлагает системное предъявление содержания, обращающегося к различным направлениям функциональной грамотности.</w:t>
            </w:r>
          </w:p>
          <w:p w14:paraId="3469B2DE" w14:textId="77777777" w:rsidR="000D301F" w:rsidRPr="000D301F" w:rsidRDefault="000D301F" w:rsidP="000D301F">
            <w:pPr>
              <w:widowControl/>
              <w:autoSpaceDE/>
              <w:autoSpaceDN/>
              <w:ind w:firstLine="709"/>
              <w:rPr>
                <w:rFonts w:eastAsia="Calibri"/>
                <w:kern w:val="2"/>
                <w:sz w:val="24"/>
                <w:szCs w:val="24"/>
              </w:rPr>
            </w:pPr>
            <w:r w:rsidRPr="000D301F">
              <w:rPr>
                <w:rFonts w:eastAsia="Calibri"/>
                <w:kern w:val="2"/>
                <w:sz w:val="24"/>
                <w:szCs w:val="24"/>
              </w:rPr>
              <w:t>Основной целью курса является формирование функционально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      </w:r>
          </w:p>
          <w:p w14:paraId="55FFCD95" w14:textId="77777777" w:rsidR="000D301F" w:rsidRPr="000D301F" w:rsidRDefault="000D301F" w:rsidP="000D301F">
            <w:pPr>
              <w:widowControl/>
              <w:autoSpaceDE/>
              <w:autoSpaceDN/>
              <w:ind w:firstLine="709"/>
              <w:rPr>
                <w:rFonts w:eastAsia="Calibri"/>
                <w:kern w:val="2"/>
                <w:sz w:val="24"/>
                <w:szCs w:val="24"/>
              </w:rPr>
            </w:pPr>
            <w:r w:rsidRPr="000D301F">
              <w:rPr>
                <w:rFonts w:eastAsia="Calibri"/>
                <w:kern w:val="2"/>
                <w:sz w:val="24"/>
                <w:szCs w:val="24"/>
              </w:rPr>
              <w:t>Курс создает условия для формирования функциональной грамотности школьников в деятельности, осуществляемой в формах, отличных от урочных.</w:t>
            </w:r>
          </w:p>
          <w:p w14:paraId="517EAC49" w14:textId="77777777" w:rsidR="000D301F" w:rsidRPr="000D301F" w:rsidRDefault="000D301F" w:rsidP="000D301F">
            <w:pPr>
              <w:widowControl/>
              <w:autoSpaceDE/>
              <w:autoSpaceDN/>
              <w:ind w:firstLine="709"/>
              <w:rPr>
                <w:rFonts w:eastAsia="Calibri"/>
                <w:kern w:val="2"/>
                <w:sz w:val="24"/>
                <w:szCs w:val="24"/>
              </w:rPr>
            </w:pPr>
            <w:r w:rsidRPr="000D301F">
              <w:rPr>
                <w:rFonts w:eastAsia="Calibri"/>
                <w:kern w:val="2"/>
                <w:sz w:val="24"/>
                <w:szCs w:val="24"/>
              </w:rPr>
              <w:t>Содержание курса строится по основным направлениям функциональной грамотности (читательской, математической, естественно-научной, финансовой, а также глобальной компетентности и креативному мышлению). 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предметах, для решения жизненных задач, формирование стратегий работы с информацией, стратегий позитивного поведения, развитие критического и креативного мышления.</w:t>
            </w:r>
          </w:p>
          <w:p w14:paraId="7D338C30" w14:textId="77777777" w:rsidR="000D301F" w:rsidRPr="000D301F" w:rsidRDefault="000D301F" w:rsidP="000D301F">
            <w:pPr>
              <w:widowControl/>
              <w:autoSpaceDE/>
              <w:autoSpaceDN/>
              <w:ind w:firstLine="709"/>
              <w:rPr>
                <w:rFonts w:eastAsia="Calibri"/>
                <w:kern w:val="2"/>
                <w:sz w:val="24"/>
                <w:szCs w:val="24"/>
              </w:rPr>
            </w:pPr>
            <w:r w:rsidRPr="000D301F">
              <w:rPr>
                <w:rFonts w:eastAsia="Calibri"/>
                <w:kern w:val="2"/>
                <w:sz w:val="24"/>
                <w:szCs w:val="24"/>
              </w:rPr>
              <w:t>Программа реализуется в работе с обучающимися 5—9 классов.</w:t>
            </w:r>
          </w:p>
          <w:p w14:paraId="3D960F10" w14:textId="77777777" w:rsidR="000D301F" w:rsidRPr="000D301F" w:rsidRDefault="000D301F" w:rsidP="000D301F">
            <w:pPr>
              <w:widowControl/>
              <w:autoSpaceDE/>
              <w:autoSpaceDN/>
              <w:ind w:firstLine="709"/>
              <w:rPr>
                <w:rFonts w:eastAsia="Calibri"/>
                <w:kern w:val="2"/>
                <w:sz w:val="24"/>
                <w:szCs w:val="24"/>
              </w:rPr>
            </w:pPr>
            <w:r w:rsidRPr="000D301F">
              <w:rPr>
                <w:rFonts w:eastAsia="Calibri"/>
                <w:kern w:val="2"/>
                <w:sz w:val="24"/>
                <w:szCs w:val="24"/>
              </w:rPr>
              <w:t>Программа курса рассчитана на пять лет с проведением занятий 1 раз в неделю.</w:t>
            </w:r>
          </w:p>
          <w:p w14:paraId="40CCBBF1" w14:textId="77777777" w:rsidR="000D301F" w:rsidRPr="000D301F" w:rsidRDefault="000D301F" w:rsidP="000D301F">
            <w:pPr>
              <w:widowControl/>
              <w:autoSpaceDE/>
              <w:autoSpaceDN/>
              <w:ind w:firstLine="709"/>
              <w:rPr>
                <w:rFonts w:eastAsia="Calibri"/>
                <w:kern w:val="2"/>
                <w:sz w:val="24"/>
                <w:szCs w:val="24"/>
              </w:rPr>
            </w:pPr>
            <w:r w:rsidRPr="000D301F">
              <w:rPr>
                <w:rFonts w:eastAsia="Calibri"/>
                <w:kern w:val="2"/>
                <w:sz w:val="24"/>
                <w:szCs w:val="24"/>
              </w:rPr>
              <w:lastRenderedPageBreak/>
              <w:t xml:space="preserve"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практик. </w:t>
            </w:r>
          </w:p>
          <w:p w14:paraId="120DA14F" w14:textId="77777777" w:rsidR="000D301F" w:rsidRPr="000D301F" w:rsidRDefault="000D301F" w:rsidP="000D301F">
            <w:pPr>
              <w:widowControl/>
              <w:autoSpaceDE/>
              <w:autoSpaceDN/>
              <w:ind w:firstLine="709"/>
              <w:rPr>
                <w:rFonts w:eastAsia="Calibri"/>
                <w:kern w:val="2"/>
                <w:sz w:val="24"/>
                <w:szCs w:val="24"/>
              </w:rPr>
            </w:pPr>
            <w:r w:rsidRPr="000D301F">
              <w:rPr>
                <w:rFonts w:eastAsia="Calibri"/>
                <w:kern w:val="2"/>
                <w:sz w:val="24"/>
                <w:szCs w:val="24"/>
              </w:rPr>
              <w:t>Содержание курса внеурочной деятельности «Функциональная грамотность: учимся для жизни» представлено шестью модулями, в число которых входят 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мышление.</w:t>
            </w:r>
          </w:p>
          <w:p w14:paraId="44404205" w14:textId="24185F6E" w:rsidR="000D301F" w:rsidRPr="004058FE" w:rsidRDefault="000D301F" w:rsidP="004058FE">
            <w:pPr>
              <w:widowControl/>
              <w:autoSpaceDE/>
              <w:autoSpaceDN/>
              <w:ind w:firstLine="709"/>
              <w:rPr>
                <w:rFonts w:eastAsia="Calibri"/>
                <w:kern w:val="2"/>
                <w:sz w:val="24"/>
                <w:szCs w:val="24"/>
              </w:rPr>
            </w:pPr>
            <w:r w:rsidRPr="000D301F">
              <w:rPr>
                <w:rFonts w:eastAsia="Calibri"/>
                <w:kern w:val="2"/>
                <w:sz w:val="24"/>
                <w:szCs w:val="24"/>
              </w:rPr>
              <w:t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 https://fg .</w:t>
            </w:r>
            <w:proofErr w:type="spellStart"/>
            <w:r w:rsidRPr="000D301F">
              <w:rPr>
                <w:rFonts w:eastAsia="Calibri"/>
                <w:kern w:val="2"/>
                <w:sz w:val="24"/>
                <w:szCs w:val="24"/>
              </w:rPr>
              <w:t>resh</w:t>
            </w:r>
            <w:proofErr w:type="spellEnd"/>
            <w:r w:rsidRPr="000D301F">
              <w:rPr>
                <w:rFonts w:eastAsia="Calibri"/>
                <w:kern w:val="2"/>
                <w:sz w:val="24"/>
                <w:szCs w:val="24"/>
              </w:rPr>
              <w:t xml:space="preserve"> .</w:t>
            </w:r>
            <w:proofErr w:type="spellStart"/>
            <w:r w:rsidRPr="000D301F">
              <w:rPr>
                <w:rFonts w:eastAsia="Calibri"/>
                <w:kern w:val="2"/>
                <w:sz w:val="24"/>
                <w:szCs w:val="24"/>
              </w:rPr>
              <w:t>edu</w:t>
            </w:r>
            <w:proofErr w:type="spellEnd"/>
            <w:r w:rsidRPr="000D301F">
              <w:rPr>
                <w:rFonts w:eastAsia="Calibri"/>
                <w:kern w:val="2"/>
                <w:sz w:val="24"/>
                <w:szCs w:val="24"/>
              </w:rPr>
              <w:t xml:space="preserve">  .</w:t>
            </w:r>
            <w:proofErr w:type="spellStart"/>
            <w:r w:rsidRPr="000D301F">
              <w:rPr>
                <w:rFonts w:eastAsia="Calibri"/>
                <w:kern w:val="2"/>
                <w:sz w:val="24"/>
                <w:szCs w:val="24"/>
              </w:rPr>
              <w:t>ru</w:t>
            </w:r>
            <w:proofErr w:type="spellEnd"/>
            <w:r w:rsidRPr="000D301F">
              <w:rPr>
                <w:rFonts w:eastAsia="Calibri"/>
                <w:kern w:val="2"/>
                <w:sz w:val="24"/>
                <w:szCs w:val="24"/>
              </w:rPr>
              <w:t xml:space="preserve">/),  портале  ФГБНУ  ИСРО РАО </w:t>
            </w:r>
            <w:hyperlink r:id="rId5">
              <w:r w:rsidRPr="000D301F">
                <w:rPr>
                  <w:rFonts w:eastAsia="Calibri"/>
                  <w:kern w:val="2"/>
                  <w:sz w:val="24"/>
                  <w:szCs w:val="24"/>
                </w:rPr>
                <w:t>(h</w:t>
              </w:r>
            </w:hyperlink>
            <w:r w:rsidRPr="000D301F">
              <w:rPr>
                <w:rFonts w:eastAsia="Calibri"/>
                <w:kern w:val="2"/>
                <w:sz w:val="24"/>
                <w:szCs w:val="24"/>
              </w:rPr>
              <w:t>t</w:t>
            </w:r>
            <w:hyperlink r:id="rId6">
              <w:r w:rsidRPr="000D301F">
                <w:rPr>
                  <w:rFonts w:eastAsia="Calibri"/>
                  <w:kern w:val="2"/>
                  <w:sz w:val="24"/>
                  <w:szCs w:val="24"/>
                </w:rPr>
                <w:t>tp://skiv</w:t>
              </w:r>
            </w:hyperlink>
            <w:r w:rsidRPr="000D301F">
              <w:rPr>
                <w:rFonts w:eastAsia="Calibri"/>
                <w:kern w:val="2"/>
                <w:sz w:val="24"/>
                <w:szCs w:val="24"/>
              </w:rPr>
              <w:t>.instrao.ru/), электронном образовательном ресурсе издательства «Просвещение» (https://media .</w:t>
            </w:r>
            <w:proofErr w:type="spellStart"/>
            <w:r w:rsidRPr="000D301F">
              <w:rPr>
                <w:rFonts w:eastAsia="Calibri"/>
                <w:kern w:val="2"/>
                <w:sz w:val="24"/>
                <w:szCs w:val="24"/>
              </w:rPr>
              <w:t>prosv</w:t>
            </w:r>
            <w:proofErr w:type="spellEnd"/>
            <w:r w:rsidRPr="000D301F">
              <w:rPr>
                <w:rFonts w:eastAsia="Calibri"/>
                <w:kern w:val="2"/>
                <w:sz w:val="24"/>
                <w:szCs w:val="24"/>
              </w:rPr>
              <w:t xml:space="preserve"> .</w:t>
            </w:r>
            <w:proofErr w:type="spellStart"/>
            <w:r w:rsidRPr="000D301F">
              <w:rPr>
                <w:rFonts w:eastAsia="Calibri"/>
                <w:kern w:val="2"/>
                <w:sz w:val="24"/>
                <w:szCs w:val="24"/>
              </w:rPr>
              <w:t>ru</w:t>
            </w:r>
            <w:proofErr w:type="spellEnd"/>
            <w:r w:rsidRPr="000D301F">
              <w:rPr>
                <w:rFonts w:eastAsia="Calibri"/>
                <w:kern w:val="2"/>
                <w:sz w:val="24"/>
                <w:szCs w:val="24"/>
              </w:rPr>
              <w:t xml:space="preserve">/ </w:t>
            </w:r>
            <w:proofErr w:type="spellStart"/>
            <w:r w:rsidRPr="000D301F">
              <w:rPr>
                <w:rFonts w:eastAsia="Calibri"/>
                <w:kern w:val="2"/>
                <w:sz w:val="24"/>
                <w:szCs w:val="24"/>
              </w:rPr>
              <w:t>func</w:t>
            </w:r>
            <w:proofErr w:type="spellEnd"/>
            <w:r w:rsidRPr="000D301F">
              <w:rPr>
                <w:rFonts w:eastAsia="Calibri"/>
                <w:kern w:val="2"/>
                <w:sz w:val="24"/>
                <w:szCs w:val="24"/>
              </w:rPr>
              <w:t>/), материалы из пособий «Функциональная грамотность . Учимся для жизни» (17 сборников) издательства «Просвещение»,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работу.</w:t>
            </w:r>
          </w:p>
        </w:tc>
      </w:tr>
      <w:tr w:rsidR="000D301F" w14:paraId="4A433419" w14:textId="77777777" w:rsidTr="00CD79BA">
        <w:trPr>
          <w:trHeight w:val="5235"/>
        </w:trPr>
        <w:tc>
          <w:tcPr>
            <w:tcW w:w="860" w:type="dxa"/>
          </w:tcPr>
          <w:p w14:paraId="72ECEE7F" w14:textId="5611C312" w:rsidR="000D301F" w:rsidRDefault="004058FE" w:rsidP="000D301F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208" w:type="dxa"/>
          </w:tcPr>
          <w:p w14:paraId="11E44DF7" w14:textId="77777777" w:rsidR="000D301F" w:rsidRPr="000D301F" w:rsidRDefault="000D301F" w:rsidP="000D301F">
            <w:pPr>
              <w:pStyle w:val="TableParagraph"/>
              <w:rPr>
                <w:sz w:val="24"/>
              </w:rPr>
            </w:pPr>
            <w:r w:rsidRPr="000D301F">
              <w:rPr>
                <w:sz w:val="24"/>
              </w:rPr>
              <w:t>Курс</w:t>
            </w:r>
            <w:r w:rsidRPr="000D301F">
              <w:rPr>
                <w:sz w:val="24"/>
              </w:rPr>
              <w:tab/>
              <w:t>внеурочной деятельности</w:t>
            </w:r>
          </w:p>
          <w:p w14:paraId="068680F7" w14:textId="7257737E" w:rsidR="000D301F" w:rsidRPr="00CD79BA" w:rsidRDefault="00CD79BA" w:rsidP="000D301F">
            <w:pPr>
              <w:pStyle w:val="TableParagraph"/>
              <w:rPr>
                <w:sz w:val="24"/>
              </w:rPr>
            </w:pPr>
            <w:r w:rsidRPr="00CD79BA">
              <w:rPr>
                <w:color w:val="000000"/>
                <w:sz w:val="24"/>
                <w:szCs w:val="24"/>
              </w:rPr>
              <w:t xml:space="preserve">«Билет в </w:t>
            </w:r>
            <w:proofErr w:type="gramStart"/>
            <w:r w:rsidRPr="00CD79BA">
              <w:rPr>
                <w:color w:val="000000"/>
                <w:sz w:val="24"/>
                <w:szCs w:val="24"/>
              </w:rPr>
              <w:t>будущее»</w:t>
            </w:r>
            <w:r w:rsidRPr="00CD79BA">
              <w:br/>
            </w:r>
            <w:r w:rsidRPr="00CD79BA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CD79BA">
              <w:rPr>
                <w:color w:val="000000"/>
                <w:sz w:val="24"/>
                <w:szCs w:val="24"/>
              </w:rPr>
              <w:t>«Россия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9BA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9B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D79BA">
              <w:rPr>
                <w:color w:val="000000"/>
                <w:sz w:val="24"/>
                <w:szCs w:val="24"/>
              </w:rPr>
              <w:t>мои горизонты»)</w:t>
            </w:r>
            <w:r w:rsidRPr="00CD79BA">
              <w:br/>
            </w:r>
          </w:p>
        </w:tc>
        <w:tc>
          <w:tcPr>
            <w:tcW w:w="11530" w:type="dxa"/>
          </w:tcPr>
          <w:p w14:paraId="60642BC2" w14:textId="77777777" w:rsidR="00CD79BA" w:rsidRPr="00CD79BA" w:rsidRDefault="00CD79BA" w:rsidP="00CD79BA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D79BA">
              <w:rPr>
                <w:color w:val="000000"/>
                <w:sz w:val="24"/>
                <w:szCs w:val="24"/>
              </w:rPr>
              <w:t>Данная рабочая программа курса внеурочной деятельности «Билет в будущее» («Россия –</w:t>
            </w:r>
            <w:r w:rsidRPr="00CD79B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D79BA">
              <w:rPr>
                <w:color w:val="000000"/>
                <w:sz w:val="24"/>
                <w:szCs w:val="24"/>
              </w:rPr>
              <w:t>мои горизонты») составлена на основе примерной рабочей программы курса внеурочной деятельности «Билет в будущее» для основного и среднего общего образования.</w:t>
            </w:r>
          </w:p>
          <w:p w14:paraId="38E8D64C" w14:textId="1DEA838E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Рабочая программа реализуется в рамках реализации профессионального минимума в 6–9-х классов с учетом возможностей МБОУ «Троицкая средняя школа». Программа рассчитана на 1 час в неделю, 34 часа в год в каждом классе.</w:t>
            </w:r>
          </w:p>
          <w:p w14:paraId="6C79AAF5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Данная рабочая программа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>разработана с целью реализации комплексной и систематической профориентационной работы для обучающихся 6–9-х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>классов на основе апробированных материалов Всероссийского проекта «Билет в будущее».</w:t>
            </w:r>
          </w:p>
          <w:p w14:paraId="12A07AB5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Участие школы во Всероссийском проекте «Билет в будущее» –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>современный и эффективный вариант реализации профориентационной работы в школе. Мероприятия программы обеспечивают содействие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>самоопределению обучающихся школы через сочетание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 xml:space="preserve">мотивационно-активизирующего, информационно-обучающего, практико-ориентированного и </w:t>
            </w:r>
            <w:proofErr w:type="spellStart"/>
            <w:r w:rsidRPr="000D301F">
              <w:rPr>
                <w:color w:val="000000"/>
                <w:sz w:val="24"/>
                <w:szCs w:val="24"/>
              </w:rPr>
              <w:t>диагностико</w:t>
            </w:r>
            <w:proofErr w:type="spellEnd"/>
            <w:r w:rsidRPr="000D301F">
              <w:rPr>
                <w:color w:val="000000"/>
                <w:sz w:val="24"/>
                <w:szCs w:val="24"/>
              </w:rPr>
      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      </w:r>
          </w:p>
          <w:p w14:paraId="3190356A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b/>
                <w:bCs/>
                <w:color w:val="000000"/>
                <w:sz w:val="24"/>
                <w:szCs w:val="24"/>
              </w:rPr>
              <w:t>Цели и задачи изучения курса внеурочной деятельности «Билет в будущее»</w:t>
            </w:r>
          </w:p>
          <w:p w14:paraId="045DFE2D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0D301F">
              <w:rPr>
                <w:color w:val="000000"/>
                <w:sz w:val="24"/>
                <w:szCs w:val="24"/>
              </w:rPr>
              <w:t>формирование готовности к профессиональному самоопределению (ГПС) обучающихся 6–9-х классов МБОУ «Троицкая средняя школа».</w:t>
            </w:r>
          </w:p>
          <w:p w14:paraId="24ECAF95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b/>
                <w:bCs/>
                <w:color w:val="000000"/>
                <w:sz w:val="24"/>
                <w:szCs w:val="24"/>
              </w:rPr>
              <w:t>Задачи:</w:t>
            </w:r>
          </w:p>
          <w:p w14:paraId="2718B98D" w14:textId="77777777" w:rsidR="000D301F" w:rsidRPr="000D301F" w:rsidRDefault="000D301F" w:rsidP="00CD79BA">
            <w:pPr>
              <w:widowControl/>
              <w:autoSpaceDE/>
              <w:autoSpaceDN/>
              <w:spacing w:before="100" w:beforeAutospacing="1" w:after="100" w:afterAutospacing="1"/>
              <w:ind w:left="1347" w:right="18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содействовать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>профессиональному самоопределению обучающихся МБОУ «Троицкая средняя школа»;</w:t>
            </w:r>
          </w:p>
          <w:p w14:paraId="7A932891" w14:textId="77777777" w:rsidR="000D301F" w:rsidRPr="000D301F" w:rsidRDefault="000D301F" w:rsidP="00F54078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ind w:left="780" w:right="180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      </w:r>
          </w:p>
          <w:p w14:paraId="7A88346A" w14:textId="77777777" w:rsidR="000D301F" w:rsidRPr="000D301F" w:rsidRDefault="000D301F" w:rsidP="00F54078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ind w:left="780" w:right="180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lastRenderedPageBreak/>
              <w:t>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РФ);</w:t>
            </w:r>
          </w:p>
          <w:p w14:paraId="564FBC85" w14:textId="77777777" w:rsidR="000D301F" w:rsidRPr="000D301F" w:rsidRDefault="000D301F" w:rsidP="00F54078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ind w:left="780" w:right="180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 xml:space="preserve">формировать у обучающихся навыки и умения карьерной грамотности и другие компетенции, необходимые для осуществления всех этапов карьерной </w:t>
            </w:r>
            <w:proofErr w:type="spellStart"/>
            <w:r w:rsidRPr="000D301F">
              <w:rPr>
                <w:color w:val="000000"/>
                <w:sz w:val="24"/>
                <w:szCs w:val="24"/>
              </w:rPr>
              <w:t>самонавигации</w:t>
            </w:r>
            <w:proofErr w:type="spellEnd"/>
            <w:r w:rsidRPr="000D301F">
              <w:rPr>
                <w:color w:val="000000"/>
                <w:sz w:val="24"/>
                <w:szCs w:val="24"/>
              </w:rPr>
              <w:t xml:space="preserve">, приобретения и осмысления </w:t>
            </w:r>
            <w:proofErr w:type="spellStart"/>
            <w:r w:rsidRPr="000D301F">
              <w:rPr>
                <w:color w:val="000000"/>
                <w:sz w:val="24"/>
                <w:szCs w:val="24"/>
              </w:rPr>
              <w:t>профориентационно</w:t>
            </w:r>
            <w:proofErr w:type="spellEnd"/>
            <w:r w:rsidRPr="000D301F">
              <w:rPr>
                <w:color w:val="000000"/>
                <w:sz w:val="24"/>
                <w:szCs w:val="24"/>
              </w:rPr>
      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      </w:r>
          </w:p>
          <w:p w14:paraId="4C001774" w14:textId="77777777" w:rsidR="000D301F" w:rsidRPr="000D301F" w:rsidRDefault="000D301F" w:rsidP="00F54078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ind w:left="780" w:right="180"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формировать ценностное отношение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      </w:r>
          </w:p>
          <w:p w14:paraId="3A908E83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Данная рабочая программа разработана с учетом преемственности задач профориентации при переходе обучающихся 6–9-х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>классов из класса в класс и из основной школы в среднюю.</w:t>
            </w:r>
          </w:p>
          <w:p w14:paraId="56B81B78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Формы проведения занятий: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>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      </w:r>
          </w:p>
          <w:p w14:paraId="7002A94D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D301F">
              <w:rPr>
                <w:color w:val="000000"/>
                <w:sz w:val="24"/>
                <w:szCs w:val="24"/>
              </w:rPr>
              <w:t xml:space="preserve">Данная программа составлена с учетом Федеральной рабочей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</w:t>
            </w:r>
            <w:proofErr w:type="spellStart"/>
            <w:r w:rsidRPr="000D301F">
              <w:rPr>
                <w:color w:val="000000"/>
                <w:sz w:val="24"/>
                <w:szCs w:val="24"/>
                <w:lang w:val="en-US"/>
              </w:rPr>
              <w:t>Это</w:t>
            </w:r>
            <w:proofErr w:type="spellEnd"/>
            <w:r w:rsidRPr="000D301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01F">
              <w:rPr>
                <w:color w:val="000000"/>
                <w:sz w:val="24"/>
                <w:szCs w:val="24"/>
                <w:lang w:val="en-US"/>
              </w:rPr>
              <w:t>проявляется</w:t>
            </w:r>
            <w:proofErr w:type="spellEnd"/>
            <w:r w:rsidRPr="000D301F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14:paraId="3125DF97" w14:textId="77777777" w:rsidR="000D301F" w:rsidRPr="000D301F" w:rsidRDefault="000D301F" w:rsidP="00F54078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ind w:left="780" w:right="180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в приоритете личностных результатов реализации программы внеурочной деятельности, нашедших своё отражение и конкретизацию в Федеральной рабочей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>программе воспитания;</w:t>
            </w:r>
          </w:p>
          <w:p w14:paraId="14FF7DFF" w14:textId="77777777" w:rsidR="000D301F" w:rsidRPr="000D301F" w:rsidRDefault="000D301F" w:rsidP="00F54078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ind w:left="780" w:right="180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возможности включения школьников в деятельность, организуемую образовательной организацией в рамках курса внеурочной деятельности «Билет в будущее» программы воспитания;</w:t>
            </w:r>
          </w:p>
          <w:p w14:paraId="289166D2" w14:textId="77777777" w:rsidR="000D301F" w:rsidRPr="000D301F" w:rsidRDefault="000D301F" w:rsidP="00F54078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ind w:left="780" w:right="180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возможности проведения единых и общих тематических занятий в разновозрастных группах, организованных для профориентационной деятельности;</w:t>
            </w:r>
          </w:p>
          <w:p w14:paraId="6D224F31" w14:textId="77777777" w:rsidR="000D301F" w:rsidRPr="000D301F" w:rsidRDefault="000D301F" w:rsidP="00F54078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ind w:left="780" w:right="180"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общностей.</w:t>
            </w:r>
          </w:p>
          <w:p w14:paraId="710E3CE6" w14:textId="77777777" w:rsidR="000D301F" w:rsidRPr="000D301F" w:rsidRDefault="000D301F" w:rsidP="000D301F">
            <w:pPr>
              <w:widowControl/>
              <w:autoSpaceDE/>
              <w:autoSpaceDN/>
              <w:ind w:firstLine="709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CD79BA" w14:paraId="73235675" w14:textId="77777777" w:rsidTr="00CD79BA">
        <w:trPr>
          <w:trHeight w:val="7787"/>
        </w:trPr>
        <w:tc>
          <w:tcPr>
            <w:tcW w:w="860" w:type="dxa"/>
          </w:tcPr>
          <w:p w14:paraId="2E72EB7F" w14:textId="027567A7" w:rsidR="00CD79BA" w:rsidRDefault="004058FE" w:rsidP="000D301F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08" w:type="dxa"/>
          </w:tcPr>
          <w:p w14:paraId="76B9357F" w14:textId="77777777" w:rsidR="00CD79BA" w:rsidRPr="00CD79BA" w:rsidRDefault="00CD79BA" w:rsidP="00CD79BA">
            <w:pPr>
              <w:pStyle w:val="TableParagraph"/>
              <w:ind w:left="0"/>
              <w:rPr>
                <w:sz w:val="24"/>
                <w:szCs w:val="24"/>
              </w:rPr>
            </w:pPr>
            <w:r w:rsidRPr="00CD79BA">
              <w:rPr>
                <w:sz w:val="24"/>
                <w:szCs w:val="24"/>
              </w:rPr>
              <w:t>Курс</w:t>
            </w:r>
            <w:r w:rsidRPr="00CD79BA">
              <w:rPr>
                <w:sz w:val="24"/>
                <w:szCs w:val="24"/>
              </w:rPr>
              <w:tab/>
              <w:t>внеурочной деятельности</w:t>
            </w:r>
          </w:p>
          <w:p w14:paraId="1191EF3D" w14:textId="569C5741" w:rsidR="00CD79BA" w:rsidRPr="00CD79BA" w:rsidRDefault="00CD79BA" w:rsidP="00CD79BA">
            <w:pPr>
              <w:spacing w:line="259" w:lineRule="auto"/>
              <w:ind w:left="10" w:right="73" w:hanging="10"/>
              <w:rPr>
                <w:color w:val="000000"/>
                <w:sz w:val="24"/>
                <w:szCs w:val="24"/>
              </w:rPr>
            </w:pPr>
            <w:r w:rsidRPr="00CD79BA">
              <w:rPr>
                <w:sz w:val="24"/>
                <w:szCs w:val="24"/>
              </w:rPr>
              <w:t>«</w:t>
            </w:r>
            <w:r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Pr="00CD79BA">
              <w:rPr>
                <w:rFonts w:eastAsia="Calibri"/>
                <w:color w:val="000000"/>
                <w:sz w:val="24"/>
                <w:szCs w:val="24"/>
              </w:rPr>
              <w:t xml:space="preserve">иология 5-9 класс.  </w:t>
            </w:r>
          </w:p>
          <w:p w14:paraId="09C1234F" w14:textId="2B5C0F15" w:rsidR="00CD79BA" w:rsidRPr="00CD79BA" w:rsidRDefault="00CD79BA" w:rsidP="00CD79B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D79BA">
              <w:rPr>
                <w:rFonts w:eastAsia="Calibri"/>
                <w:color w:val="000000"/>
                <w:sz w:val="24"/>
                <w:szCs w:val="24"/>
              </w:rPr>
              <w:t>роектно-исследовательская деятельность</w:t>
            </w:r>
            <w:r w:rsidRPr="00CD79BA">
              <w:rPr>
                <w:sz w:val="24"/>
                <w:szCs w:val="24"/>
              </w:rPr>
              <w:t>»</w:t>
            </w:r>
            <w:r w:rsidRPr="00CD79BA">
              <w:rPr>
                <w:sz w:val="24"/>
                <w:szCs w:val="24"/>
              </w:rPr>
              <w:br/>
            </w:r>
          </w:p>
        </w:tc>
        <w:tc>
          <w:tcPr>
            <w:tcW w:w="11530" w:type="dxa"/>
          </w:tcPr>
          <w:p w14:paraId="2ACC6A53" w14:textId="77777777" w:rsidR="00CD79BA" w:rsidRPr="00CD79BA" w:rsidRDefault="00CD79BA" w:rsidP="00CD79BA">
            <w:pPr>
              <w:widowControl/>
              <w:autoSpaceDE/>
              <w:autoSpaceDN/>
              <w:ind w:right="113" w:firstLine="720"/>
              <w:jc w:val="both"/>
              <w:rPr>
                <w:color w:val="000000"/>
                <w:sz w:val="24"/>
                <w:szCs w:val="24"/>
              </w:rPr>
            </w:pPr>
            <w:r w:rsidRPr="00CD79BA">
              <w:rPr>
                <w:color w:val="000000"/>
                <w:sz w:val="24"/>
                <w:szCs w:val="24"/>
              </w:rPr>
      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всем пространстве школьного образования: не только на уроке, но и за его пределами. </w:t>
            </w:r>
          </w:p>
          <w:p w14:paraId="7F17A925" w14:textId="1D2C72E3" w:rsidR="00CD79BA" w:rsidRPr="00CD79BA" w:rsidRDefault="00CD79BA" w:rsidP="00CD79BA">
            <w:pPr>
              <w:widowControl/>
              <w:autoSpaceDE/>
              <w:autoSpaceDN/>
              <w:ind w:right="113" w:firstLine="720"/>
              <w:jc w:val="both"/>
              <w:rPr>
                <w:color w:val="000000"/>
                <w:sz w:val="24"/>
                <w:szCs w:val="24"/>
              </w:rPr>
            </w:pPr>
            <w:r w:rsidRPr="00CD79BA">
              <w:rPr>
                <w:color w:val="000000"/>
                <w:sz w:val="24"/>
                <w:szCs w:val="24"/>
              </w:rPr>
              <w:t>Актуальность реализации данной программы обусловлена самой особенностью проектно-исследовательской деятельности. Эта деятельность лежит в основе познавательного интереса ребенка, является залогом умения планировать любые действия и важным условием успешной реализации идей. Любые изменения современного общества связаны с проектами и исследованиями – в науке, творчестве, бизнесе, общественной жизни. Поэтому важным элементом развития личности обучающегося является формирование основных навыков проектно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D79BA">
              <w:rPr>
                <w:color w:val="000000"/>
                <w:sz w:val="24"/>
                <w:szCs w:val="24"/>
              </w:rPr>
              <w:t xml:space="preserve">исследовательской деятельности.  </w:t>
            </w:r>
          </w:p>
          <w:p w14:paraId="2E11593A" w14:textId="719C49C9" w:rsidR="00CD79BA" w:rsidRDefault="00CD79BA" w:rsidP="00CD79BA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D79BA">
              <w:rPr>
                <w:color w:val="000000"/>
                <w:sz w:val="24"/>
                <w:szCs w:val="24"/>
              </w:rPr>
              <w:t>Данная программа рассчитана на работу со школьниками 5-9 классов.</w:t>
            </w:r>
          </w:p>
          <w:p w14:paraId="6A98D185" w14:textId="77777777" w:rsidR="00CD79BA" w:rsidRPr="00CD79BA" w:rsidRDefault="00CD79BA" w:rsidP="00CD79BA">
            <w:pPr>
              <w:rPr>
                <w:color w:val="000000"/>
                <w:sz w:val="24"/>
                <w:szCs w:val="24"/>
              </w:rPr>
            </w:pPr>
            <w:r w:rsidRPr="00CD79BA">
              <w:rPr>
                <w:color w:val="000000"/>
                <w:sz w:val="24"/>
                <w:szCs w:val="24"/>
              </w:rPr>
              <w:t xml:space="preserve"> Программой предусмотрено формирование современного теоретического уровня знаний, а также и практического опыта работы с лабораторным оборудованием, овладение приемами исследовательской деятельности. Методы организации образовательной и научно-исследовательской деятельности предусматривают формирование у обучающихся нестандартного творческого мышления, свободы самовыражения и индивидуальности суждений.  </w:t>
            </w:r>
          </w:p>
          <w:p w14:paraId="51743BB4" w14:textId="3B0F1AD1" w:rsidR="00CD79BA" w:rsidRPr="00CD79BA" w:rsidRDefault="00CD79BA" w:rsidP="00CD79BA">
            <w:pPr>
              <w:widowControl/>
              <w:autoSpaceDE/>
              <w:autoSpaceDN/>
              <w:ind w:firstLine="566"/>
              <w:jc w:val="both"/>
              <w:rPr>
                <w:color w:val="000000"/>
                <w:sz w:val="24"/>
                <w:szCs w:val="24"/>
              </w:rPr>
            </w:pPr>
            <w:r w:rsidRPr="00CD79BA">
              <w:rPr>
                <w:color w:val="000000"/>
                <w:sz w:val="24"/>
                <w:szCs w:val="24"/>
              </w:rPr>
              <w:t xml:space="preserve">Программа разбита на модули, которые могут быть использованы либо частично, либо полностью. Так модуль «Как животные и растения приспосабливаются» (эволюционная экология) предполагается для изучения в 5 или 6 классе в течение одного года (34 часа в год). Модули «Основы растениеводства» и «Биотехнология» рассчитаны на 68 часов и могут быть реализованы в течении 2-х лет (по 34 часа в год) или в течении 1 года (68 часов в год). Во втором случае возможно прохождение обоих модулей («Основы растениеводства» в 7 или 8 классе, «Биотехнологии» в 7 или 8 классе). Аналогично модули «Молекулярные основы физиологии и фармакологии» и «Молекулярные основы селекции» рассчитаны на 68 часов и могут быть реализованы в течении 2х лет (по 34 часа в год) или в течении 1 года (68 часов в год). Во втором случае возможно прохождение обоих модулей («Молекулярные основы селекции» в 8 классе, «Молекулярные основы физиологии и фармакологии» в 9 классе).  </w:t>
            </w:r>
          </w:p>
        </w:tc>
      </w:tr>
      <w:tr w:rsidR="000D301F" w14:paraId="7F2187B9" w14:textId="77777777">
        <w:trPr>
          <w:trHeight w:val="274"/>
        </w:trPr>
        <w:tc>
          <w:tcPr>
            <w:tcW w:w="14598" w:type="dxa"/>
            <w:gridSpan w:val="3"/>
          </w:tcPr>
          <w:p w14:paraId="6D9B6FEB" w14:textId="6C26E620" w:rsidR="000D301F" w:rsidRDefault="000D301F" w:rsidP="000D301F">
            <w:pPr>
              <w:pStyle w:val="TableParagraph"/>
              <w:spacing w:line="255" w:lineRule="exact"/>
              <w:ind w:left="4344" w:right="4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</w:t>
            </w:r>
            <w:r>
              <w:rPr>
                <w:b/>
                <w:spacing w:val="-5"/>
                <w:sz w:val="24"/>
              </w:rPr>
              <w:t xml:space="preserve"> </w:t>
            </w:r>
          </w:p>
        </w:tc>
      </w:tr>
      <w:tr w:rsidR="00D3085B" w14:paraId="0B4CCAA3" w14:textId="77777777">
        <w:trPr>
          <w:trHeight w:val="3587"/>
        </w:trPr>
        <w:tc>
          <w:tcPr>
            <w:tcW w:w="860" w:type="dxa"/>
          </w:tcPr>
          <w:p w14:paraId="0DE3BE9A" w14:textId="2B5756E9" w:rsidR="00D3085B" w:rsidRDefault="005E13E3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8" w:type="dxa"/>
          </w:tcPr>
          <w:p w14:paraId="7513DC8E" w14:textId="77777777" w:rsidR="00D3085B" w:rsidRPr="004058FE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Курс</w:t>
            </w:r>
            <w:r w:rsidRPr="004058FE">
              <w:rPr>
                <w:color w:val="000000" w:themeColor="text1"/>
                <w:sz w:val="24"/>
              </w:rPr>
              <w:tab/>
            </w:r>
            <w:r w:rsidRPr="004058FE">
              <w:rPr>
                <w:color w:val="000000" w:themeColor="text1"/>
                <w:spacing w:val="-1"/>
                <w:sz w:val="24"/>
              </w:rPr>
              <w:t>внеурочной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</w:t>
            </w:r>
          </w:p>
          <w:p w14:paraId="442D2096" w14:textId="6C977F73" w:rsidR="00D3085B" w:rsidRPr="004058FE" w:rsidRDefault="005E13E3" w:rsidP="00AC5C83">
            <w:pPr>
              <w:pStyle w:val="TableParagraph"/>
              <w:tabs>
                <w:tab w:val="left" w:pos="1278"/>
              </w:tabs>
              <w:ind w:left="106" w:right="99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«</w:t>
            </w:r>
            <w:r w:rsidR="00AC5C83" w:rsidRPr="004058FE">
              <w:rPr>
                <w:color w:val="000000" w:themeColor="text1"/>
                <w:sz w:val="24"/>
              </w:rPr>
              <w:t>Киноклуб «Дискуссия</w:t>
            </w:r>
            <w:r w:rsidRPr="004058FE">
              <w:rPr>
                <w:color w:val="000000" w:themeColor="text1"/>
                <w:sz w:val="24"/>
              </w:rPr>
              <w:t>»</w:t>
            </w:r>
            <w:r w:rsidR="00140129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1530" w:type="dxa"/>
          </w:tcPr>
          <w:p w14:paraId="22D4F3B2" w14:textId="77777777" w:rsidR="003B31A9" w:rsidRPr="004058FE" w:rsidRDefault="003B31A9" w:rsidP="003B31A9">
            <w:pPr>
              <w:ind w:firstLine="709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В соответствии с Федеральным государственным образовательным стандартом общекультурное направление возможно реализовать на занятиях внеурочной деятельности «Киноклуб».</w:t>
            </w:r>
          </w:p>
          <w:p w14:paraId="5E95A890" w14:textId="77777777" w:rsidR="003B31A9" w:rsidRPr="004058FE" w:rsidRDefault="003B31A9" w:rsidP="003B31A9">
            <w:pPr>
              <w:ind w:firstLine="709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058FE">
              <w:rPr>
                <w:rFonts w:cstheme="minorHAnsi"/>
                <w:color w:val="000000" w:themeColor="text1"/>
                <w:sz w:val="24"/>
                <w:szCs w:val="24"/>
              </w:rPr>
              <w:t>Программа данного курса внеурочной деятельности реализуется в рамках инвариантного модуля рабочей программы воспитания «Курсы внеурочной деятельности» и направлена на личностное развитие школьников.</w:t>
            </w:r>
          </w:p>
          <w:p w14:paraId="2E707F4B" w14:textId="77777777" w:rsidR="003B31A9" w:rsidRPr="004058FE" w:rsidRDefault="003B31A9" w:rsidP="003B31A9">
            <w:pPr>
              <w:ind w:firstLine="709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058F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Цель киноклуба «Дискуссия»</w:t>
            </w:r>
            <w:r w:rsidRPr="004058FE">
              <w:rPr>
                <w:rFonts w:cstheme="minorHAnsi"/>
                <w:color w:val="000000" w:themeColor="text1"/>
                <w:sz w:val="24"/>
                <w:szCs w:val="24"/>
              </w:rPr>
              <w:t xml:space="preserve"> – заинтересовать обучающихся искусством кинематографа, расширить кругозор, общую и эстетическую культуру, способствовать развитию критического мышления, готовности и способности вести диалог с другими людьми и достигать в нем взаимопонимания, формировать коммуникативную компетентность в общении и сотрудничестве со сверстниками.</w:t>
            </w:r>
          </w:p>
          <w:p w14:paraId="110E7CF9" w14:textId="77777777" w:rsidR="003B31A9" w:rsidRPr="004058FE" w:rsidRDefault="003B31A9" w:rsidP="003B31A9">
            <w:pPr>
              <w:widowControl/>
              <w:autoSpaceDE/>
              <w:autoSpaceDN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Актуальность программы заключается в том, что ее применение позволит выстроить целостную систему организации образовательной среды, в которой найдут гармоничное сочетание педагогически значимое содержание, эффективность мультимедийной формы, возможность организовать «диалог поколений» и творческой самореализации учащихся. Киноклуб в формате дискуссий позволит детям затрагивать те темы, которые их волнуют, актуальные в современном обществе, видеть различные пути развития событий. Для школьников это возможность общаться в неформальной обстановке, формулировать свою точку зрения, быть услышанными, вступать в диалог, обозначать свое мнение и уважать мнение другого человека. Программа киноклуба поможет развить творческий, личностный и интеллектуальный потенциал школьников.</w:t>
            </w:r>
          </w:p>
          <w:p w14:paraId="60A7B96F" w14:textId="77777777" w:rsidR="003B31A9" w:rsidRPr="004058FE" w:rsidRDefault="003B31A9" w:rsidP="003B31A9">
            <w:pPr>
              <w:widowControl/>
              <w:autoSpaceDE/>
              <w:autoSpaceDN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Формы занятий, предусмотренные программой:</w:t>
            </w:r>
          </w:p>
          <w:p w14:paraId="1D81C40C" w14:textId="77777777" w:rsidR="003B31A9" w:rsidRPr="004058FE" w:rsidRDefault="003B31A9" w:rsidP="003B31A9">
            <w:pPr>
              <w:widowControl/>
              <w:autoSpaceDE/>
              <w:autoSpaceDN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Свободная творческая дискуссия.</w:t>
            </w:r>
          </w:p>
          <w:p w14:paraId="164AC958" w14:textId="77777777" w:rsidR="003B31A9" w:rsidRPr="004058FE" w:rsidRDefault="003B31A9" w:rsidP="003B31A9">
            <w:pPr>
              <w:widowControl/>
              <w:autoSpaceDE/>
              <w:autoSpaceDN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Ролевые игры.</w:t>
            </w:r>
          </w:p>
          <w:p w14:paraId="4E1AE54C" w14:textId="77777777" w:rsidR="003B31A9" w:rsidRPr="004058FE" w:rsidRDefault="003B31A9" w:rsidP="003B31A9">
            <w:pPr>
              <w:widowControl/>
              <w:autoSpaceDE/>
              <w:autoSpaceDN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Выполнение творческих заданий.</w:t>
            </w:r>
          </w:p>
          <w:p w14:paraId="78DB7484" w14:textId="77777777" w:rsidR="003B31A9" w:rsidRPr="004058FE" w:rsidRDefault="003B31A9" w:rsidP="003B31A9">
            <w:pPr>
              <w:widowControl/>
              <w:autoSpaceDE/>
              <w:autoSpaceDN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Активные методы формирования системы общения.</w:t>
            </w:r>
          </w:p>
          <w:p w14:paraId="1611D8FA" w14:textId="5669E636" w:rsidR="003B31A9" w:rsidRPr="004058FE" w:rsidRDefault="003B31A9" w:rsidP="003B31A9">
            <w:pPr>
              <w:widowControl/>
              <w:autoSpaceDE/>
              <w:autoSpaceDN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Занятия в киноклубе рассчитаны на 34 учебных часа для учеников 10–11-х классов (16+).</w:t>
            </w:r>
          </w:p>
          <w:p w14:paraId="5150294A" w14:textId="69A3E7E7" w:rsidR="00D3085B" w:rsidRPr="004058FE" w:rsidRDefault="003B31A9" w:rsidP="003B31A9">
            <w:pPr>
              <w:widowControl/>
              <w:autoSpaceDE/>
              <w:autoSpaceDN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Подведение итогов реализации программы проводится в виде обсуждения для каждого учащегося успешности выполнения творческих работ, проектов, презентаций, рецензий и представления результатов творческой деятельности на различных конкурсах.</w:t>
            </w:r>
          </w:p>
        </w:tc>
      </w:tr>
      <w:tr w:rsidR="00D3085B" w14:paraId="1759A02E" w14:textId="77777777">
        <w:trPr>
          <w:trHeight w:val="2759"/>
        </w:trPr>
        <w:tc>
          <w:tcPr>
            <w:tcW w:w="860" w:type="dxa"/>
          </w:tcPr>
          <w:p w14:paraId="1C067F06" w14:textId="12E2CB29" w:rsidR="00D3085B" w:rsidRDefault="004058FE">
            <w:pPr>
              <w:pStyle w:val="TableParagraph"/>
              <w:spacing w:line="271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8" w:type="dxa"/>
          </w:tcPr>
          <w:p w14:paraId="4043B84F" w14:textId="77777777" w:rsidR="00D3085B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1029235" w14:textId="73A951F0" w:rsidR="00D3085B" w:rsidRDefault="005E13E3">
            <w:pPr>
              <w:pStyle w:val="TableParagraph"/>
              <w:ind w:left="106" w:right="68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="00AC5C83">
              <w:rPr>
                <w:sz w:val="24"/>
              </w:rPr>
              <w:t>Живое слово</w:t>
            </w:r>
            <w:r>
              <w:rPr>
                <w:sz w:val="24"/>
              </w:rPr>
              <w:t>»</w:t>
            </w:r>
          </w:p>
        </w:tc>
        <w:tc>
          <w:tcPr>
            <w:tcW w:w="11530" w:type="dxa"/>
          </w:tcPr>
          <w:p w14:paraId="3E7B0F30" w14:textId="77777777" w:rsidR="00DC0D48" w:rsidRPr="00DC0D48" w:rsidRDefault="00DC0D48" w:rsidP="00DC0D48">
            <w:pPr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DC0D48">
              <w:rPr>
                <w:rFonts w:eastAsiaTheme="minorHAnsi"/>
                <w:sz w:val="24"/>
                <w:szCs w:val="24"/>
              </w:rPr>
              <w:t xml:space="preserve">Актуальность программы определяется значимостью </w:t>
            </w:r>
            <w:r w:rsidRPr="00DC0D48">
              <w:rPr>
                <w:sz w:val="24"/>
                <w:szCs w:val="24"/>
              </w:rPr>
              <w:t>систематизации и углубления имеющихся знаний по указанным разделам с целью подготовки учащихся к сдаче экзамена по русскому языку в форме ЕГЭ.</w:t>
            </w:r>
          </w:p>
          <w:p w14:paraId="16B6C414" w14:textId="77777777" w:rsidR="00DC0D48" w:rsidRPr="00DC0D48" w:rsidRDefault="00DC0D48" w:rsidP="00DC0D48">
            <w:pPr>
              <w:adjustRightInd w:val="0"/>
              <w:ind w:firstLine="426"/>
              <w:rPr>
                <w:rFonts w:eastAsia="Calibri"/>
                <w:sz w:val="24"/>
                <w:szCs w:val="24"/>
                <w:lang w:eastAsia="ru-RU"/>
              </w:rPr>
            </w:pPr>
            <w:r w:rsidRPr="00DC0D48">
              <w:rPr>
                <w:rFonts w:eastAsiaTheme="minorEastAsia"/>
                <w:sz w:val="24"/>
                <w:szCs w:val="24"/>
                <w:lang w:eastAsia="zh-TW"/>
              </w:rPr>
              <w:t xml:space="preserve"> </w:t>
            </w:r>
            <w:r w:rsidRPr="00DC0D48">
              <w:rPr>
                <w:rFonts w:eastAsia="Calibri"/>
                <w:sz w:val="24"/>
                <w:szCs w:val="24"/>
                <w:lang w:eastAsia="ru-RU"/>
              </w:rPr>
              <w:t>По окончании реализации программы «Культура речи» планируется достижение трёх уровней воспитательных результатов внеурочной деятельности.</w:t>
            </w:r>
          </w:p>
          <w:p w14:paraId="7C8CE6F6" w14:textId="77777777" w:rsidR="00DC0D48" w:rsidRPr="00DC0D48" w:rsidRDefault="00DC0D48" w:rsidP="00DC0D48">
            <w:pPr>
              <w:widowControl/>
              <w:suppressAutoHyphens/>
              <w:autoSpaceDE/>
              <w:autoSpaceDN/>
              <w:ind w:firstLine="42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0D48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Первый уровень.</w:t>
            </w:r>
            <w:r w:rsidRPr="00DC0D48">
              <w:rPr>
                <w:color w:val="000000"/>
                <w:sz w:val="24"/>
                <w:szCs w:val="24"/>
                <w:lang w:eastAsia="ru-RU"/>
              </w:rPr>
              <w:t xml:space="preserve">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понимание социальной реальности и повседневной жизни.</w:t>
            </w:r>
          </w:p>
          <w:p w14:paraId="4485784F" w14:textId="77777777" w:rsidR="00DC0D48" w:rsidRPr="00DC0D48" w:rsidRDefault="00DC0D48" w:rsidP="00DC0D48">
            <w:pPr>
              <w:widowControl/>
              <w:suppressAutoHyphens/>
              <w:autoSpaceDE/>
              <w:autoSpaceDN/>
              <w:ind w:firstLine="42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0D48">
              <w:rPr>
                <w:b/>
                <w:bCs/>
                <w:color w:val="000000"/>
                <w:sz w:val="24"/>
                <w:szCs w:val="24"/>
                <w:lang w:eastAsia="ru-RU"/>
              </w:rPr>
              <w:t>Второй уровень.</w:t>
            </w:r>
            <w:r w:rsidRPr="00DC0D48">
              <w:rPr>
                <w:color w:val="000000"/>
                <w:sz w:val="24"/>
                <w:szCs w:val="24"/>
                <w:lang w:eastAsia="ru-RU"/>
              </w:rPr>
              <w:t xml:space="preserve"> Получение школьником исследовательского опыта, </w:t>
            </w:r>
            <w:r w:rsidRPr="00DC0D48">
              <w:rPr>
                <w:sz w:val="24"/>
                <w:szCs w:val="24"/>
                <w:lang w:eastAsia="zh-TW"/>
              </w:rPr>
              <w:t>уметь размышлять над прочитанным, извлекая из него нравственные уроки.</w:t>
            </w:r>
          </w:p>
          <w:p w14:paraId="4F653BCD" w14:textId="77777777" w:rsidR="00DC0D48" w:rsidRPr="00DC0D48" w:rsidRDefault="00DC0D48" w:rsidP="00DC0D48">
            <w:pPr>
              <w:widowControl/>
              <w:suppressAutoHyphens/>
              <w:autoSpaceDE/>
              <w:autoSpaceDN/>
              <w:ind w:firstLine="42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0D48">
              <w:rPr>
                <w:b/>
                <w:bCs/>
                <w:color w:val="000000"/>
                <w:sz w:val="24"/>
                <w:szCs w:val="24"/>
                <w:lang w:eastAsia="ru-RU"/>
              </w:rPr>
              <w:t>Третий уровень.</w:t>
            </w:r>
            <w:r w:rsidRPr="00DC0D48">
              <w:rPr>
                <w:color w:val="000000"/>
                <w:sz w:val="24"/>
                <w:szCs w:val="24"/>
                <w:lang w:eastAsia="ru-RU"/>
              </w:rPr>
              <w:t xml:space="preserve"> Получение школьником самостоятельного опыта в анализе текстов.</w:t>
            </w:r>
          </w:p>
          <w:p w14:paraId="06727D0A" w14:textId="77777777" w:rsidR="00DC0D48" w:rsidRPr="00DC0D48" w:rsidRDefault="00DC0D48" w:rsidP="00DC0D48">
            <w:pPr>
              <w:widowControl/>
              <w:suppressAutoHyphens/>
              <w:adjustRightInd w:val="0"/>
              <w:ind w:firstLine="426"/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DC0D48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Формы организации деятельности:</w:t>
            </w:r>
          </w:p>
          <w:p w14:paraId="713389D3" w14:textId="77777777" w:rsidR="00DC0D48" w:rsidRPr="00DC0D48" w:rsidRDefault="00DC0D48" w:rsidP="00DC0D48">
            <w:pPr>
              <w:widowControl/>
              <w:suppressAutoHyphens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0D48">
              <w:rPr>
                <w:rFonts w:eastAsia="Calibri"/>
                <w:sz w:val="24"/>
                <w:szCs w:val="24"/>
                <w:lang w:eastAsia="ru-RU"/>
              </w:rPr>
              <w:t xml:space="preserve">    - групповые </w:t>
            </w:r>
          </w:p>
          <w:p w14:paraId="613B4F66" w14:textId="1D9C01D9" w:rsidR="00DC0D48" w:rsidRPr="00DC0D48" w:rsidRDefault="00DC0D48" w:rsidP="00DC0D48">
            <w:pPr>
              <w:widowControl/>
              <w:tabs>
                <w:tab w:val="left" w:pos="3810"/>
              </w:tabs>
              <w:suppressAutoHyphens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0D48">
              <w:rPr>
                <w:rFonts w:eastAsia="Calibri"/>
                <w:sz w:val="24"/>
                <w:szCs w:val="24"/>
                <w:lang w:eastAsia="ru-RU"/>
              </w:rPr>
              <w:t xml:space="preserve">    - индивидуальные</w:t>
            </w:r>
            <w:r w:rsidRPr="00DC0D48">
              <w:rPr>
                <w:rFonts w:eastAsia="Calibri"/>
                <w:sz w:val="24"/>
                <w:szCs w:val="24"/>
                <w:lang w:eastAsia="ru-RU"/>
              </w:rPr>
              <w:tab/>
            </w:r>
          </w:p>
          <w:p w14:paraId="3B61DDB0" w14:textId="77777777" w:rsidR="00DC0D48" w:rsidRPr="00DC0D48" w:rsidRDefault="00DC0D48" w:rsidP="00DC0D48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C0D48">
              <w:rPr>
                <w:sz w:val="24"/>
                <w:szCs w:val="24"/>
                <w:lang w:eastAsia="ru-RU"/>
              </w:rPr>
              <w:lastRenderedPageBreak/>
              <w:t xml:space="preserve">     -практикумы</w:t>
            </w:r>
          </w:p>
          <w:p w14:paraId="3482766A" w14:textId="77777777" w:rsidR="00DC0D48" w:rsidRPr="00DC0D48" w:rsidRDefault="00DC0D48" w:rsidP="00DC0D48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C0D48">
              <w:rPr>
                <w:sz w:val="24"/>
                <w:szCs w:val="24"/>
                <w:lang w:eastAsia="ru-RU"/>
              </w:rPr>
              <w:t xml:space="preserve">     -интерактивные уроки</w:t>
            </w:r>
          </w:p>
          <w:p w14:paraId="0C05934F" w14:textId="77777777" w:rsidR="00DC0D48" w:rsidRPr="00DC0D48" w:rsidRDefault="00DC0D48" w:rsidP="00DC0D48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C0D48">
              <w:rPr>
                <w:sz w:val="24"/>
                <w:szCs w:val="24"/>
                <w:lang w:eastAsia="ru-RU"/>
              </w:rPr>
              <w:t xml:space="preserve">    - работа с языковым материалом, словарями</w:t>
            </w:r>
          </w:p>
          <w:p w14:paraId="4CF0E629" w14:textId="77777777" w:rsidR="00DC0D48" w:rsidRPr="00DC0D48" w:rsidRDefault="00DC0D48" w:rsidP="00DC0D48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C0D48">
              <w:rPr>
                <w:sz w:val="24"/>
                <w:szCs w:val="24"/>
                <w:lang w:eastAsia="ru-RU"/>
              </w:rPr>
              <w:t xml:space="preserve">     -межличностное общение</w:t>
            </w:r>
          </w:p>
          <w:p w14:paraId="50BA9008" w14:textId="77777777" w:rsidR="00DC0D48" w:rsidRPr="00DC0D48" w:rsidRDefault="00DC0D48" w:rsidP="00DC0D48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C0D48">
              <w:rPr>
                <w:sz w:val="24"/>
                <w:szCs w:val="24"/>
                <w:lang w:eastAsia="ru-RU"/>
              </w:rPr>
              <w:t xml:space="preserve">     -проектная деятельность</w:t>
            </w:r>
          </w:p>
          <w:p w14:paraId="20345448" w14:textId="77777777" w:rsidR="00DC0D48" w:rsidRPr="00DC0D48" w:rsidRDefault="00DC0D48" w:rsidP="00DC0D48">
            <w:pPr>
              <w:widowControl/>
              <w:suppressAutoHyphens/>
              <w:adjustRightInd w:val="0"/>
              <w:ind w:firstLine="426"/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DC0D48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Формы достижения цели:</w:t>
            </w:r>
          </w:p>
          <w:p w14:paraId="5065DC6B" w14:textId="4AEA427F" w:rsidR="00DC0D48" w:rsidRPr="00DC0D48" w:rsidRDefault="00DC0D48" w:rsidP="00DC0D48">
            <w:pPr>
              <w:widowControl/>
              <w:suppressAutoHyphens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0D48">
              <w:rPr>
                <w:rFonts w:eastAsia="Calibri"/>
                <w:sz w:val="24"/>
                <w:szCs w:val="24"/>
                <w:lang w:eastAsia="ru-RU"/>
              </w:rPr>
              <w:t>- информационно-просветительские: беседы, мини-лекции, просмотр 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C0D48">
              <w:rPr>
                <w:rFonts w:eastAsia="Calibri"/>
                <w:sz w:val="24"/>
                <w:szCs w:val="24"/>
                <w:lang w:eastAsia="ru-RU"/>
              </w:rPr>
              <w:t>обсуждение видеороликов, печатных текстов; презентация – выставка творческих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C0D48">
              <w:rPr>
                <w:rFonts w:eastAsia="Calibri"/>
                <w:sz w:val="24"/>
                <w:szCs w:val="24"/>
                <w:lang w:eastAsia="ru-RU"/>
              </w:rPr>
              <w:t>работ;</w:t>
            </w:r>
          </w:p>
          <w:p w14:paraId="6B5D7584" w14:textId="5C2DFC95" w:rsidR="00DC0D48" w:rsidRPr="00DC0D48" w:rsidRDefault="00DC0D48" w:rsidP="00DC0D48">
            <w:pPr>
              <w:widowControl/>
              <w:suppressAutoHyphens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0D48">
              <w:rPr>
                <w:rFonts w:eastAsia="Calibri"/>
                <w:sz w:val="24"/>
                <w:szCs w:val="24"/>
                <w:lang w:eastAsia="ru-RU"/>
              </w:rPr>
              <w:t>-интерактивные: использование «мозгового штурма», эвристической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C0D48">
              <w:rPr>
                <w:rFonts w:eastAsia="Calibri"/>
                <w:sz w:val="24"/>
                <w:szCs w:val="24"/>
                <w:lang w:eastAsia="ru-RU"/>
              </w:rPr>
              <w:t xml:space="preserve">беседы с применением элементов интеллектуального и социально-психологического тренинга; </w:t>
            </w:r>
          </w:p>
          <w:p w14:paraId="7B7245A1" w14:textId="77777777" w:rsidR="00DC0D48" w:rsidRPr="00DC0D48" w:rsidRDefault="00DC0D48" w:rsidP="00DC0D48">
            <w:pPr>
              <w:widowControl/>
              <w:suppressAutoHyphens/>
              <w:adjustRightInd w:val="0"/>
              <w:ind w:firstLine="426"/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DC0D48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Формы контроля:</w:t>
            </w:r>
          </w:p>
          <w:p w14:paraId="69E63B47" w14:textId="77777777" w:rsidR="00DC0D48" w:rsidRPr="00DC0D48" w:rsidRDefault="00DC0D48" w:rsidP="00DC0D48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eastAsia="zh-TW"/>
              </w:rPr>
            </w:pPr>
            <w:proofErr w:type="gramStart"/>
            <w:r w:rsidRPr="00DC0D48">
              <w:rPr>
                <w:sz w:val="24"/>
                <w:szCs w:val="24"/>
                <w:lang w:eastAsia="zh-TW"/>
              </w:rPr>
              <w:t>тестирование</w:t>
            </w:r>
            <w:proofErr w:type="gramEnd"/>
            <w:r w:rsidRPr="00DC0D48">
              <w:rPr>
                <w:sz w:val="24"/>
                <w:szCs w:val="24"/>
                <w:lang w:eastAsia="zh-TW"/>
              </w:rPr>
              <w:t>, практическое задание, научное исследование, круглый стол.</w:t>
            </w:r>
          </w:p>
          <w:p w14:paraId="12D8FCC6" w14:textId="77777777" w:rsidR="00DC0D48" w:rsidRPr="00DC0D48" w:rsidRDefault="005E13E3" w:rsidP="00DC0D48">
            <w:pPr>
              <w:pStyle w:val="TableParagraph"/>
              <w:rPr>
                <w:sz w:val="24"/>
                <w:szCs w:val="24"/>
              </w:rPr>
            </w:pPr>
            <w:r w:rsidRPr="00DC0D48">
              <w:rPr>
                <w:sz w:val="24"/>
                <w:szCs w:val="24"/>
              </w:rPr>
              <w:t>Учебная программа рассчитана на учащихся 11 классов</w:t>
            </w:r>
            <w:r w:rsidR="00DC0D48" w:rsidRPr="00DC0D48">
              <w:rPr>
                <w:sz w:val="24"/>
                <w:szCs w:val="24"/>
              </w:rPr>
              <w:t>.</w:t>
            </w:r>
          </w:p>
          <w:p w14:paraId="47AB5371" w14:textId="77777777" w:rsidR="00DC0D48" w:rsidRPr="00DC0D48" w:rsidRDefault="005E13E3" w:rsidP="00DC0D48">
            <w:pPr>
              <w:widowControl/>
              <w:overflowPunct w:val="0"/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C0D48">
              <w:rPr>
                <w:sz w:val="24"/>
                <w:szCs w:val="24"/>
              </w:rPr>
              <w:t xml:space="preserve"> </w:t>
            </w:r>
            <w:proofErr w:type="gramStart"/>
            <w:r w:rsidR="00DC0D48" w:rsidRPr="00DC0D48">
              <w:rPr>
                <w:color w:val="000000" w:themeColor="text1"/>
                <w:sz w:val="24"/>
                <w:szCs w:val="24"/>
                <w:lang w:eastAsia="ru-RU"/>
              </w:rPr>
              <w:t>Программа  внеурочной</w:t>
            </w:r>
            <w:proofErr w:type="gramEnd"/>
            <w:r w:rsidR="00DC0D48" w:rsidRPr="00DC0D48">
              <w:rPr>
                <w:color w:val="000000" w:themeColor="text1"/>
                <w:sz w:val="24"/>
                <w:szCs w:val="24"/>
                <w:lang w:eastAsia="ru-RU"/>
              </w:rPr>
              <w:t xml:space="preserve"> деятельности  предусматривает:</w:t>
            </w:r>
          </w:p>
          <w:p w14:paraId="01182BEC" w14:textId="4E73757C" w:rsidR="00D3085B" w:rsidRPr="00DC0D48" w:rsidRDefault="00DC0D48" w:rsidP="00DC0D48">
            <w:pPr>
              <w:widowControl/>
              <w:overflowPunct w:val="0"/>
              <w:adjustRightInd w:val="0"/>
              <w:ind w:firstLine="708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C0D48">
              <w:rPr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C0D48">
              <w:rPr>
                <w:color w:val="000000" w:themeColor="text1"/>
                <w:sz w:val="24"/>
                <w:szCs w:val="24"/>
                <w:lang w:eastAsia="ru-RU"/>
              </w:rPr>
              <w:t>в  11</w:t>
            </w:r>
            <w:proofErr w:type="gramEnd"/>
            <w:r w:rsidRPr="00DC0D48">
              <w:rPr>
                <w:color w:val="000000" w:themeColor="text1"/>
                <w:sz w:val="24"/>
                <w:szCs w:val="24"/>
                <w:lang w:eastAsia="ru-RU"/>
              </w:rPr>
              <w:t xml:space="preserve"> классе – 34 часа  (1 час в неделю).</w:t>
            </w:r>
          </w:p>
        </w:tc>
      </w:tr>
    </w:tbl>
    <w:p w14:paraId="6462B4F7" w14:textId="77777777" w:rsidR="00D3085B" w:rsidRDefault="00D3085B">
      <w:pPr>
        <w:spacing w:line="270" w:lineRule="atLeas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3E8DC7B5" w14:textId="77777777" w:rsidTr="00DC0D48">
        <w:trPr>
          <w:trHeight w:val="70"/>
        </w:trPr>
        <w:tc>
          <w:tcPr>
            <w:tcW w:w="860" w:type="dxa"/>
          </w:tcPr>
          <w:p w14:paraId="39C54C2C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61080D72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3F691D17" w14:textId="65063D42" w:rsidR="00D3085B" w:rsidRDefault="00D3085B" w:rsidP="00DC0D48">
            <w:pPr>
              <w:pStyle w:val="TableParagraph"/>
              <w:spacing w:line="270" w:lineRule="atLeast"/>
              <w:ind w:left="0" w:right="117"/>
              <w:rPr>
                <w:sz w:val="24"/>
              </w:rPr>
            </w:pPr>
            <w:bookmarkStart w:id="0" w:name="_GoBack"/>
            <w:bookmarkEnd w:id="0"/>
          </w:p>
        </w:tc>
      </w:tr>
      <w:tr w:rsidR="00D3085B" w14:paraId="1079CC37" w14:textId="77777777">
        <w:trPr>
          <w:trHeight w:val="3033"/>
        </w:trPr>
        <w:tc>
          <w:tcPr>
            <w:tcW w:w="860" w:type="dxa"/>
          </w:tcPr>
          <w:p w14:paraId="6033481D" w14:textId="565A471C" w:rsidR="00D3085B" w:rsidRDefault="004058FE">
            <w:pPr>
              <w:pStyle w:val="TableParagraph"/>
              <w:spacing w:line="266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8" w:type="dxa"/>
          </w:tcPr>
          <w:p w14:paraId="2A6266D0" w14:textId="77777777" w:rsidR="00D3085B" w:rsidRPr="004058FE" w:rsidRDefault="005E13E3">
            <w:pPr>
              <w:pStyle w:val="TableParagraph"/>
              <w:ind w:left="106" w:right="310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Курс</w:t>
            </w:r>
            <w:r w:rsidRPr="004058F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внеурочной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</w:t>
            </w:r>
          </w:p>
          <w:p w14:paraId="1C0F1115" w14:textId="4AEC176C" w:rsidR="00D3085B" w:rsidRPr="004058FE" w:rsidRDefault="005E13E3">
            <w:pPr>
              <w:pStyle w:val="TableParagraph"/>
              <w:ind w:left="106" w:right="566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«</w:t>
            </w:r>
            <w:r w:rsidR="00AC5C83" w:rsidRPr="004058FE">
              <w:rPr>
                <w:color w:val="000000" w:themeColor="text1"/>
                <w:sz w:val="24"/>
                <w:szCs w:val="24"/>
              </w:rPr>
              <w:t>Билет в будущее» («Россия – мои горизонты»</w:t>
            </w:r>
            <w:r w:rsidRPr="004058FE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1530" w:type="dxa"/>
          </w:tcPr>
          <w:p w14:paraId="2AF9D21B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Данная рабочая программа курса внеурочной деятельности «Билет в будущее» («Россия – мои горизонты») составлена на основе примерной рабочей программы курса внеурочной деятельности «Билет в будущее» для основного и среднего общего образования.</w:t>
            </w:r>
          </w:p>
          <w:p w14:paraId="4CFE0E3B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Рабочая программа реализуется в рамках реализации профессионального минимума в 10–11-х классов с учетом возможностей МБОУ «Троицкая средняя школа». Программа рассчитана на 1 час в неделю, 34 часа в год в каждом классе.</w:t>
            </w:r>
          </w:p>
          <w:p w14:paraId="0EE0F50B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Данная рабочая программа разработана с целью реализации комплексной и систематической профориентационной работы для обучающихся 10–11-х классов на основе апробированных материалов Всероссийского проекта «Билет в будущее».</w:t>
            </w:r>
          </w:p>
          <w:p w14:paraId="67255FDD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Участие школы во Всероссийском проекте «Билет в будущее» – современный и эффективный вариант реализации профориентационной работы в школе. Мероприятия программы обеспечивают содействие самоопределению обучающихся школы через сочетание мотивационно-активизирующего, информационно-обучающего, практико-ориентированного и 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</w:rPr>
              <w:t>диагностико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</w:rPr>
      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      </w:r>
          </w:p>
          <w:p w14:paraId="1FDB9C52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b/>
                <w:bCs/>
                <w:color w:val="000000" w:themeColor="text1"/>
                <w:sz w:val="24"/>
                <w:szCs w:val="24"/>
              </w:rPr>
              <w:t>Цели и задачи изучения курса внеурочной деятельности «Билет в будущее»</w:t>
            </w:r>
          </w:p>
          <w:p w14:paraId="4708B301" w14:textId="4E9F7E66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4058FE">
              <w:rPr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 w:rsidRPr="004058FE">
              <w:rPr>
                <w:color w:val="000000" w:themeColor="text1"/>
                <w:sz w:val="24"/>
                <w:szCs w:val="24"/>
              </w:rPr>
              <w:t xml:space="preserve">формирование готовности к профессиональному самоопределению </w:t>
            </w:r>
            <w:r w:rsidRPr="004058FE">
              <w:rPr>
                <w:color w:val="000000" w:themeColor="text1"/>
                <w:sz w:val="24"/>
                <w:szCs w:val="24"/>
                <w:lang w:val="en-US"/>
              </w:rPr>
              <w:t xml:space="preserve">(ГПС) 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>обучающихся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 xml:space="preserve"> 10</w:t>
            </w:r>
            <w:r w:rsidRPr="004058FE">
              <w:rPr>
                <w:color w:val="000000" w:themeColor="text1"/>
                <w:sz w:val="24"/>
                <w:szCs w:val="24"/>
              </w:rPr>
              <w:t>-11</w:t>
            </w:r>
            <w:r w:rsidRPr="004058F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>класс</w:t>
            </w:r>
            <w:r w:rsidRPr="004058FE">
              <w:rPr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 xml:space="preserve"> МБОУ «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>Троицкая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>средняя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>школа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>».</w:t>
            </w:r>
          </w:p>
          <w:p w14:paraId="33C81690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058F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Задачи</w:t>
            </w:r>
            <w:proofErr w:type="spellEnd"/>
            <w:r w:rsidRPr="004058F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1E166D0E" w14:textId="77777777" w:rsidR="00AC5C83" w:rsidRPr="004058FE" w:rsidRDefault="00AC5C83" w:rsidP="00F54078">
            <w:pPr>
              <w:widowControl/>
              <w:numPr>
                <w:ilvl w:val="0"/>
                <w:numId w:val="18"/>
              </w:numPr>
              <w:autoSpaceDE/>
              <w:autoSpaceDN/>
              <w:ind w:left="0" w:firstLine="720"/>
              <w:contextualSpacing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построить систему содействия профессиональному самоопределению обучающихся МБОУ «Троицкая средняя школа», основанной на сочетании мотивационно-активизирующего, информационно-обучающего, 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</w:rPr>
              <w:t>практикоориентированного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</w:rPr>
              <w:t>диагностико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</w:rPr>
              <w:t xml:space="preserve">-консультационного подходов к формированию </w:t>
            </w:r>
            <w:r w:rsidRPr="004058FE">
              <w:rPr>
                <w:color w:val="000000" w:themeColor="text1"/>
                <w:sz w:val="24"/>
                <w:szCs w:val="24"/>
                <w:lang w:val="en-US"/>
              </w:rPr>
              <w:t xml:space="preserve">ГПС и 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>вовлечению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>всех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>участников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>образовательного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>процесса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  <w:lang w:val="en-US"/>
              </w:rPr>
              <w:t>;</w:t>
            </w:r>
          </w:p>
          <w:p w14:paraId="5D626449" w14:textId="77777777" w:rsidR="00AC5C83" w:rsidRPr="004058FE" w:rsidRDefault="00AC5C83" w:rsidP="00F54078">
            <w:pPr>
              <w:widowControl/>
              <w:numPr>
                <w:ilvl w:val="0"/>
                <w:numId w:val="18"/>
              </w:numPr>
              <w:autoSpaceDE/>
              <w:autoSpaceDN/>
              <w:ind w:left="0"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выявить исходный уровень сформированности внутренней (мотивационно-личностной) и внешней (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</w:rPr>
              <w:t>знаниевой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</w:rPr>
              <w:t>,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      </w:r>
          </w:p>
          <w:p w14:paraId="22AE392F" w14:textId="77777777" w:rsidR="00AC5C83" w:rsidRPr="004058FE" w:rsidRDefault="00AC5C83" w:rsidP="00F54078">
            <w:pPr>
              <w:widowControl/>
              <w:numPr>
                <w:ilvl w:val="0"/>
                <w:numId w:val="18"/>
              </w:numPr>
              <w:autoSpaceDE/>
              <w:autoSpaceDN/>
              <w:ind w:left="0"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      </w:r>
          </w:p>
          <w:p w14:paraId="10D492CC" w14:textId="77777777" w:rsidR="00AC5C83" w:rsidRPr="004058FE" w:rsidRDefault="00AC5C83" w:rsidP="00F54078">
            <w:pPr>
              <w:widowControl/>
              <w:numPr>
                <w:ilvl w:val="0"/>
                <w:numId w:val="18"/>
              </w:numPr>
              <w:autoSpaceDE/>
              <w:autoSpaceDN/>
              <w:ind w:left="0"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      </w:r>
          </w:p>
          <w:p w14:paraId="461063F7" w14:textId="77777777" w:rsidR="00AC5C83" w:rsidRPr="004058FE" w:rsidRDefault="00AC5C83" w:rsidP="00F54078">
            <w:pPr>
              <w:widowControl/>
              <w:numPr>
                <w:ilvl w:val="0"/>
                <w:numId w:val="18"/>
              </w:numPr>
              <w:autoSpaceDE/>
              <w:autoSpaceDN/>
              <w:ind w:left="0"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формировать у обучающихся навыки и умения карьерной грамотности и другие компетенции, необходимые для осуществления всех этапов карьерной 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</w:rPr>
              <w:t>самонавигации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</w:rPr>
              <w:t xml:space="preserve">, приобретения и осмысления 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</w:rPr>
              <w:t>профориентационно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</w:rPr>
      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</w:t>
            </w:r>
            <w:r w:rsidRPr="004058FE">
              <w:rPr>
                <w:color w:val="000000" w:themeColor="text1"/>
                <w:sz w:val="24"/>
                <w:szCs w:val="24"/>
              </w:rPr>
              <w:lastRenderedPageBreak/>
              <w:t>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      </w:r>
          </w:p>
          <w:p w14:paraId="7DD7DBFC" w14:textId="77777777" w:rsidR="00AC5C83" w:rsidRPr="004058FE" w:rsidRDefault="00AC5C83" w:rsidP="00F54078">
            <w:pPr>
              <w:widowControl/>
              <w:numPr>
                <w:ilvl w:val="0"/>
                <w:numId w:val="18"/>
              </w:numPr>
              <w:autoSpaceDE/>
              <w:autoSpaceDN/>
              <w:ind w:left="0"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формировать ценностное отношение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      </w:r>
          </w:p>
          <w:p w14:paraId="5D1F49E8" w14:textId="49E88790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Данная рабочая программа разработана с учетом преемственности задач профориентации при переходе обучающихся 10-11 классов из класса в класс и из основной школы в среднюю.</w:t>
            </w:r>
          </w:p>
          <w:p w14:paraId="69C39D63" w14:textId="31255DE5" w:rsidR="00D3085B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Формы проведения занятий: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      </w:r>
          </w:p>
        </w:tc>
      </w:tr>
      <w:tr w:rsidR="00D3085B" w14:paraId="3001C065" w14:textId="77777777" w:rsidTr="00DC0D48">
        <w:trPr>
          <w:trHeight w:val="1974"/>
        </w:trPr>
        <w:tc>
          <w:tcPr>
            <w:tcW w:w="860" w:type="dxa"/>
          </w:tcPr>
          <w:p w14:paraId="2B9C0704" w14:textId="6DE4988E" w:rsidR="00D3085B" w:rsidRDefault="004058FE">
            <w:pPr>
              <w:pStyle w:val="TableParagraph"/>
              <w:spacing w:line="271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208" w:type="dxa"/>
          </w:tcPr>
          <w:p w14:paraId="1BC5DE4D" w14:textId="77777777" w:rsidR="00D3085B" w:rsidRPr="004058FE" w:rsidRDefault="005E13E3">
            <w:pPr>
              <w:pStyle w:val="TableParagraph"/>
              <w:ind w:left="106" w:right="304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pacing w:val="-1"/>
                <w:sz w:val="24"/>
              </w:rPr>
              <w:t xml:space="preserve">Курс </w:t>
            </w:r>
            <w:r w:rsidRPr="004058FE">
              <w:rPr>
                <w:color w:val="000000" w:themeColor="text1"/>
                <w:sz w:val="24"/>
              </w:rPr>
              <w:t>внеурочной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</w:t>
            </w:r>
          </w:p>
          <w:p w14:paraId="10EDEC25" w14:textId="77777777" w:rsidR="00D3085B" w:rsidRPr="004058FE" w:rsidRDefault="005E13E3">
            <w:pPr>
              <w:pStyle w:val="TableParagraph"/>
              <w:ind w:left="106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«Экология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жизни»</w:t>
            </w:r>
          </w:p>
        </w:tc>
        <w:tc>
          <w:tcPr>
            <w:tcW w:w="11530" w:type="dxa"/>
          </w:tcPr>
          <w:p w14:paraId="1288F573" w14:textId="77777777" w:rsidR="00D3085B" w:rsidRPr="004058FE" w:rsidRDefault="005E13E3" w:rsidP="003B31A9">
            <w:pPr>
              <w:pStyle w:val="TableParagraph"/>
              <w:ind w:left="0" w:firstLine="480"/>
              <w:jc w:val="left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Настоящая программа по экологическому</w:t>
            </w:r>
            <w:r w:rsidRPr="004058F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>воспитанию и работа по ее реализации – это некоторый</w:t>
            </w:r>
            <w:r w:rsidRPr="004058F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>посильный вклад в решение экологических проблем, стоящих перед обществом. Экологическое образование</w:t>
            </w:r>
            <w:r w:rsidRPr="004058FE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 xml:space="preserve">и воспитание учащихся - это </w:t>
            </w:r>
            <w:proofErr w:type="gramStart"/>
            <w:r w:rsidRPr="004058FE">
              <w:rPr>
                <w:color w:val="000000" w:themeColor="text1"/>
                <w:sz w:val="24"/>
                <w:szCs w:val="24"/>
              </w:rPr>
              <w:t xml:space="preserve">не дань </w:t>
            </w:r>
            <w:proofErr w:type="gramEnd"/>
            <w:r w:rsidRPr="004058FE">
              <w:rPr>
                <w:color w:val="000000" w:themeColor="text1"/>
                <w:sz w:val="24"/>
                <w:szCs w:val="24"/>
              </w:rPr>
              <w:t>моде, а веление времени, продиктованное самой жизнью: для того,</w:t>
            </w:r>
            <w:r w:rsidRPr="004058F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>чтобы выжить и обеспечить существование человека в будущем, нынешнему поколению необходимо</w:t>
            </w:r>
            <w:r w:rsidRPr="004058F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>овладеть экологическими ценностями и в соответствии с ними строить свои взаимоотношения с</w:t>
            </w:r>
            <w:r w:rsidRPr="004058F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>окружающим миром. Экологическое образование подрастающего поколения становится одной из главных</w:t>
            </w:r>
            <w:r w:rsidRPr="004058F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>задач, стоящих перед обществом. Чтобы избежать неблагоприятного влияния на экологию, чтоб не делать</w:t>
            </w:r>
            <w:r w:rsidRPr="004058F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 xml:space="preserve">экологических ошибок, не создавать ситуаций опасных для здоровья и </w:t>
            </w:r>
            <w:proofErr w:type="gramStart"/>
            <w:r w:rsidRPr="004058FE">
              <w:rPr>
                <w:color w:val="000000" w:themeColor="text1"/>
                <w:sz w:val="24"/>
                <w:szCs w:val="24"/>
              </w:rPr>
              <w:t>жизни ,современный</w:t>
            </w:r>
            <w:proofErr w:type="gramEnd"/>
            <w:r w:rsidRPr="004058FE">
              <w:rPr>
                <w:color w:val="000000" w:themeColor="text1"/>
                <w:sz w:val="24"/>
                <w:szCs w:val="24"/>
              </w:rPr>
              <w:t xml:space="preserve"> человек должен</w:t>
            </w:r>
            <w:r w:rsidRPr="004058FE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>обладать</w:t>
            </w:r>
            <w:r w:rsidRPr="004058F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>элементарными</w:t>
            </w:r>
            <w:r w:rsidRPr="004058F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>экологическими</w:t>
            </w:r>
            <w:r w:rsidRPr="004058F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>знаниями</w:t>
            </w:r>
            <w:r w:rsidRPr="004058F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>и</w:t>
            </w:r>
            <w:r w:rsidRPr="004058F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>новым типом</w:t>
            </w:r>
            <w:r w:rsidRPr="004058F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>экологического</w:t>
            </w:r>
            <w:r w:rsidRPr="004058F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>мышления.</w:t>
            </w:r>
          </w:p>
          <w:p w14:paraId="17E57AEE" w14:textId="77777777" w:rsidR="003B31A9" w:rsidRPr="004058FE" w:rsidRDefault="003B31A9" w:rsidP="003B31A9">
            <w:pPr>
              <w:widowControl/>
              <w:overflowPunct w:val="0"/>
              <w:adjustRightInd w:val="0"/>
              <w:ind w:firstLine="708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>Программа  внеурочной</w:t>
            </w:r>
            <w:proofErr w:type="gramEnd"/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 xml:space="preserve"> деятельности  предусматривает:</w:t>
            </w:r>
          </w:p>
          <w:p w14:paraId="59A9B0FC" w14:textId="77777777" w:rsidR="003B31A9" w:rsidRPr="004058FE" w:rsidRDefault="003B31A9" w:rsidP="003B31A9">
            <w:pPr>
              <w:widowControl/>
              <w:overflowPunct w:val="0"/>
              <w:adjustRightInd w:val="0"/>
              <w:ind w:firstLine="708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>в  10</w:t>
            </w:r>
            <w:proofErr w:type="gramEnd"/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 xml:space="preserve"> классе –  34 часа  (1 час в неделю)</w:t>
            </w:r>
          </w:p>
          <w:p w14:paraId="5DF79A0C" w14:textId="77777777" w:rsidR="003B31A9" w:rsidRPr="004058FE" w:rsidRDefault="003B31A9" w:rsidP="003B31A9">
            <w:pPr>
              <w:widowControl/>
              <w:overflowPunct w:val="0"/>
              <w:adjustRightInd w:val="0"/>
              <w:ind w:firstLine="708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>в  11</w:t>
            </w:r>
            <w:proofErr w:type="gramEnd"/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 xml:space="preserve"> классе – 34 часа  (1 час в неделю).</w:t>
            </w:r>
          </w:p>
          <w:p w14:paraId="65C6EB4B" w14:textId="2289C360" w:rsidR="003B31A9" w:rsidRPr="004058FE" w:rsidRDefault="003B31A9" w:rsidP="003B31A9">
            <w:pPr>
              <w:widowControl/>
              <w:overflowPunct w:val="0"/>
              <w:adjustRightInd w:val="0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058FE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Цели программы:</w:t>
            </w:r>
          </w:p>
          <w:p w14:paraId="1B3D7FC1" w14:textId="77777777" w:rsidR="003B31A9" w:rsidRPr="004058FE" w:rsidRDefault="003B31A9" w:rsidP="003B31A9">
            <w:pPr>
              <w:widowControl/>
              <w:overflowPunct w:val="0"/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>- воспитание у подрастающего поколения экологически целесообразного поведения как показателя духовного развития личности</w:t>
            </w:r>
          </w:p>
          <w:p w14:paraId="215ACAFC" w14:textId="77777777" w:rsidR="003B31A9" w:rsidRPr="004058FE" w:rsidRDefault="003B31A9" w:rsidP="003B31A9">
            <w:pPr>
              <w:widowControl/>
              <w:overflowPunct w:val="0"/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>- сохранение и укрепление здоровья учащихся, формирование потребности в здоровом образе жизни</w:t>
            </w:r>
          </w:p>
          <w:p w14:paraId="3329DE0B" w14:textId="77777777" w:rsidR="003B31A9" w:rsidRPr="004058FE" w:rsidRDefault="003B31A9" w:rsidP="003B31A9">
            <w:pPr>
              <w:widowControl/>
              <w:overflowPunct w:val="0"/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>- формирование нравственно-здоровой, духовно богатой личности школьника</w:t>
            </w:r>
          </w:p>
          <w:p w14:paraId="6838242F" w14:textId="77777777" w:rsidR="003B31A9" w:rsidRPr="004058FE" w:rsidRDefault="003B31A9" w:rsidP="003B31A9">
            <w:pPr>
              <w:widowControl/>
              <w:shd w:val="clear" w:color="auto" w:fill="FFFFFF"/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58FE">
              <w:rPr>
                <w:b/>
                <w:color w:val="000000" w:themeColor="text1"/>
                <w:sz w:val="24"/>
                <w:szCs w:val="24"/>
                <w:lang w:eastAsia="ru-RU"/>
              </w:rPr>
              <w:t>Задачи:</w:t>
            </w:r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14:paraId="4CD11742" w14:textId="77777777" w:rsidR="003B31A9" w:rsidRPr="004058FE" w:rsidRDefault="003B31A9" w:rsidP="00F54078">
            <w:pPr>
              <w:widowControl/>
              <w:numPr>
                <w:ilvl w:val="0"/>
                <w:numId w:val="16"/>
              </w:numPr>
              <w:shd w:val="clear" w:color="auto" w:fill="FFFFFF"/>
              <w:overflowPunct w:val="0"/>
              <w:adjustRightInd w:val="0"/>
              <w:spacing w:line="240" w:lineRule="exact"/>
              <w:ind w:left="0"/>
              <w:contextualSpacing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>Воспитывать  экологическую</w:t>
            </w:r>
            <w:proofErr w:type="gramEnd"/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 xml:space="preserve">  ответственность,  как основную  черту личности на основе системных знаний об экологических проблемах современности и возможности устойчивого развития современной цивилизации; ответственность за сохранение существующих школьных традиций; политическую культуру, чувство ответственности за будущее своей страны.</w:t>
            </w:r>
          </w:p>
          <w:p w14:paraId="0C76264E" w14:textId="77777777" w:rsidR="003B31A9" w:rsidRPr="004058FE" w:rsidRDefault="003B31A9" w:rsidP="00F54078">
            <w:pPr>
              <w:widowControl/>
              <w:numPr>
                <w:ilvl w:val="0"/>
                <w:numId w:val="16"/>
              </w:numPr>
              <w:shd w:val="clear" w:color="auto" w:fill="FFFFFF"/>
              <w:overflowPunct w:val="0"/>
              <w:adjustRightInd w:val="0"/>
              <w:spacing w:line="240" w:lineRule="exact"/>
              <w:ind w:left="0"/>
              <w:contextualSpacing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 xml:space="preserve">Формировать </w:t>
            </w:r>
            <w:proofErr w:type="spellStart"/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>валеологическую</w:t>
            </w:r>
            <w:proofErr w:type="spellEnd"/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 xml:space="preserve"> культуру школьников; потребность в самообразовании в условиях развития науки, культуры и техники; эстетические вкусы и идеалы, инициативность, творческое отношение к окружающему миру.</w:t>
            </w:r>
          </w:p>
          <w:p w14:paraId="2BA84452" w14:textId="77777777" w:rsidR="003B31A9" w:rsidRPr="004058FE" w:rsidRDefault="003B31A9" w:rsidP="00F54078">
            <w:pPr>
              <w:widowControl/>
              <w:numPr>
                <w:ilvl w:val="0"/>
                <w:numId w:val="16"/>
              </w:numPr>
              <w:shd w:val="clear" w:color="auto" w:fill="FFFFFF"/>
              <w:overflowPunct w:val="0"/>
              <w:adjustRightInd w:val="0"/>
              <w:spacing w:line="240" w:lineRule="exact"/>
              <w:ind w:left="0"/>
              <w:contextualSpacing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 xml:space="preserve">Повышать уровень физической подготовки учащихся. </w:t>
            </w:r>
          </w:p>
          <w:p w14:paraId="7151CA4A" w14:textId="77777777" w:rsidR="003B31A9" w:rsidRPr="004058FE" w:rsidRDefault="003B31A9" w:rsidP="00F54078">
            <w:pPr>
              <w:widowControl/>
              <w:numPr>
                <w:ilvl w:val="0"/>
                <w:numId w:val="16"/>
              </w:numPr>
              <w:shd w:val="clear" w:color="auto" w:fill="FFFFFF"/>
              <w:overflowPunct w:val="0"/>
              <w:adjustRightInd w:val="0"/>
              <w:spacing w:line="240" w:lineRule="exact"/>
              <w:ind w:left="0"/>
              <w:contextualSpacing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58FE">
              <w:rPr>
                <w:color w:val="000000" w:themeColor="text1"/>
                <w:sz w:val="24"/>
                <w:szCs w:val="24"/>
                <w:lang w:eastAsia="ru-RU"/>
              </w:rPr>
              <w:t>Ориентировать школьников на «постоянный труд души».</w:t>
            </w:r>
          </w:p>
          <w:p w14:paraId="6167123E" w14:textId="77777777" w:rsidR="003B31A9" w:rsidRPr="004058FE" w:rsidRDefault="003B31A9" w:rsidP="00F54078">
            <w:pPr>
              <w:pStyle w:val="a4"/>
              <w:widowControl/>
              <w:numPr>
                <w:ilvl w:val="0"/>
                <w:numId w:val="17"/>
              </w:numPr>
              <w:overflowPunct w:val="0"/>
              <w:adjustRightInd w:val="0"/>
              <w:ind w:hanging="11"/>
              <w:contextualSpacing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Программа  основ экологической  культуры  - это комплексная программа  формирования  представлений  об  основах экологической культуры на примере экологически сообразного поведения в быту и природе, </w:t>
            </w:r>
            <w:r w:rsidRPr="004058FE">
              <w:rPr>
                <w:color w:val="000000" w:themeColor="text1"/>
                <w:sz w:val="24"/>
                <w:szCs w:val="24"/>
              </w:rPr>
              <w:lastRenderedPageBreak/>
              <w:t>безопасного для человека и окружающей среды,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среднего общего образования.</w:t>
            </w:r>
          </w:p>
          <w:p w14:paraId="4A33CFA1" w14:textId="77777777" w:rsidR="003B31A9" w:rsidRPr="004058FE" w:rsidRDefault="003B31A9" w:rsidP="00F54078">
            <w:pPr>
              <w:pStyle w:val="21"/>
              <w:numPr>
                <w:ilvl w:val="1"/>
                <w:numId w:val="17"/>
              </w:numPr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color w:val="000000" w:themeColor="text1"/>
              </w:rPr>
            </w:pPr>
            <w:r w:rsidRPr="004058FE">
              <w:rPr>
                <w:color w:val="000000" w:themeColor="text1"/>
              </w:rPr>
      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      </w:r>
          </w:p>
          <w:p w14:paraId="56204B9E" w14:textId="08E4D00F" w:rsidR="00D3085B" w:rsidRPr="004058FE" w:rsidRDefault="00D3085B" w:rsidP="004058FE">
            <w:pPr>
              <w:pStyle w:val="TableParagraph"/>
              <w:tabs>
                <w:tab w:val="left" w:pos="244"/>
              </w:tabs>
              <w:spacing w:line="259" w:lineRule="exact"/>
              <w:jc w:val="left"/>
              <w:rPr>
                <w:color w:val="000000" w:themeColor="text1"/>
                <w:sz w:val="24"/>
              </w:rPr>
            </w:pPr>
          </w:p>
        </w:tc>
      </w:tr>
    </w:tbl>
    <w:p w14:paraId="1CEA7B2C" w14:textId="77777777" w:rsidR="00D3085B" w:rsidRDefault="00D3085B">
      <w:pPr>
        <w:spacing w:line="276" w:lineRule="exac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0FD267DF" w14:textId="77777777">
        <w:trPr>
          <w:trHeight w:val="7452"/>
        </w:trPr>
        <w:tc>
          <w:tcPr>
            <w:tcW w:w="860" w:type="dxa"/>
          </w:tcPr>
          <w:p w14:paraId="454B8375" w14:textId="533896E7" w:rsidR="00D3085B" w:rsidRDefault="004058FE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8" w:type="dxa"/>
          </w:tcPr>
          <w:p w14:paraId="7CFEF452" w14:textId="77777777" w:rsidR="00D3085B" w:rsidRPr="004058FE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Курс</w:t>
            </w:r>
            <w:r w:rsidRPr="004058FE">
              <w:rPr>
                <w:color w:val="000000" w:themeColor="text1"/>
                <w:sz w:val="24"/>
              </w:rPr>
              <w:tab/>
            </w:r>
            <w:r w:rsidRPr="004058FE">
              <w:rPr>
                <w:color w:val="000000" w:themeColor="text1"/>
                <w:spacing w:val="-1"/>
                <w:sz w:val="24"/>
              </w:rPr>
              <w:t>внеурочной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</w:t>
            </w:r>
          </w:p>
          <w:p w14:paraId="5BEFDF4E" w14:textId="77777777" w:rsidR="00D3085B" w:rsidRPr="004058FE" w:rsidRDefault="005E13E3">
            <w:pPr>
              <w:pStyle w:val="TableParagraph"/>
              <w:tabs>
                <w:tab w:val="left" w:pos="1974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«Разговоры</w:t>
            </w:r>
            <w:r w:rsidRPr="004058FE">
              <w:rPr>
                <w:color w:val="000000" w:themeColor="text1"/>
                <w:sz w:val="24"/>
              </w:rPr>
              <w:tab/>
            </w:r>
            <w:r w:rsidRPr="004058FE">
              <w:rPr>
                <w:color w:val="000000" w:themeColor="text1"/>
                <w:spacing w:val="-4"/>
                <w:sz w:val="24"/>
              </w:rPr>
              <w:t>о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важном»</w:t>
            </w:r>
          </w:p>
        </w:tc>
        <w:tc>
          <w:tcPr>
            <w:tcW w:w="11530" w:type="dxa"/>
          </w:tcPr>
          <w:p w14:paraId="1C56945F" w14:textId="77777777" w:rsidR="00D3085B" w:rsidRPr="004058FE" w:rsidRDefault="005E13E3">
            <w:pPr>
              <w:pStyle w:val="TableParagraph"/>
              <w:ind w:right="98" w:firstLine="284"/>
              <w:rPr>
                <w:b/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Программа разработана в соответствии с требованиями Федерального государственного образовательного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стандарта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среднего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общего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образования,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ориентирована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обеспечение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индивидуальных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потребностей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обучающихся и направлена на достижение планируемых результатов освоения программы среднего общего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образования</w:t>
            </w:r>
            <w:r w:rsidRPr="004058F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</w:t>
            </w:r>
            <w:r w:rsidRPr="004058F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учётом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выбора</w:t>
            </w:r>
            <w:r w:rsidRPr="004058F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участниками</w:t>
            </w:r>
            <w:r w:rsidRPr="004058F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образовательных</w:t>
            </w:r>
            <w:r w:rsidRPr="004058F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отношений</w:t>
            </w:r>
            <w:r w:rsidRPr="004058F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курсов</w:t>
            </w:r>
            <w:r w:rsidRPr="004058FE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внеурочной</w:t>
            </w:r>
            <w:r w:rsidRPr="004058FE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деятельности.</w:t>
            </w:r>
            <w:r w:rsidRPr="004058F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Это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позволяет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обеспечить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единство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обязательных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требований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ФГОС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всём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пространстве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школьного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образования: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не только на</w:t>
            </w:r>
            <w:r w:rsidRPr="004058FE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уроке, но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за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его пределами</w:t>
            </w:r>
            <w:r w:rsidRPr="004058FE">
              <w:rPr>
                <w:b/>
                <w:color w:val="000000" w:themeColor="text1"/>
                <w:sz w:val="24"/>
              </w:rPr>
              <w:t>.</w:t>
            </w:r>
          </w:p>
          <w:p w14:paraId="4086BC9B" w14:textId="77777777" w:rsidR="00D3085B" w:rsidRPr="004058FE" w:rsidRDefault="005E13E3">
            <w:pPr>
              <w:pStyle w:val="TableParagraph"/>
              <w:ind w:right="105" w:firstLine="284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Задачей педагога, работающего по программе, является развитие у обучающегося ценностного отношения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Родине, природе, человеку, культуре,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знаниям, здоровью.</w:t>
            </w:r>
          </w:p>
          <w:p w14:paraId="0BFE53B7" w14:textId="77777777" w:rsidR="00D3085B" w:rsidRPr="004058FE" w:rsidRDefault="005E13E3">
            <w:pPr>
              <w:pStyle w:val="TableParagraph"/>
              <w:ind w:left="391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Педагог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помогает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обучающемуся:</w:t>
            </w:r>
          </w:p>
          <w:p w14:paraId="36DE38F2" w14:textId="77777777" w:rsidR="00D3085B" w:rsidRPr="004058FE" w:rsidRDefault="005E13E3" w:rsidP="00F5407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формировании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его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российской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идентичности;</w:t>
            </w:r>
          </w:p>
          <w:p w14:paraId="063B6EDD" w14:textId="77777777" w:rsidR="00D3085B" w:rsidRPr="004058FE" w:rsidRDefault="005E13E3" w:rsidP="00F5407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формировании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интереса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познанию;</w:t>
            </w:r>
          </w:p>
          <w:p w14:paraId="3118CAAF" w14:textId="77777777" w:rsidR="00D3085B" w:rsidRPr="004058FE" w:rsidRDefault="005E13E3" w:rsidP="00F5407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right="102" w:firstLine="0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формировании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осознанного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отношения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своим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правам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свободам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уважительного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отношения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правам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свободам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других;</w:t>
            </w:r>
          </w:p>
          <w:p w14:paraId="1F247078" w14:textId="77777777" w:rsidR="00D3085B" w:rsidRPr="004058FE" w:rsidRDefault="005E13E3" w:rsidP="00F5407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выстраивании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собственного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поведения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позиции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нравственных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правовых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норм;</w:t>
            </w:r>
          </w:p>
          <w:p w14:paraId="53FB7DB7" w14:textId="77777777" w:rsidR="00D3085B" w:rsidRPr="004058FE" w:rsidRDefault="005E13E3" w:rsidP="00F5407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создании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мотивации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для</w:t>
            </w:r>
            <w:r w:rsidRPr="004058FE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участия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социально-значимой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деятельности;</w:t>
            </w:r>
          </w:p>
          <w:p w14:paraId="7212B250" w14:textId="77777777" w:rsidR="00D3085B" w:rsidRPr="004058FE" w:rsidRDefault="005E13E3" w:rsidP="00F5407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развитии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</w:t>
            </w:r>
            <w:r w:rsidRPr="004058F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школьников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общекультурной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компетентности;</w:t>
            </w:r>
          </w:p>
          <w:p w14:paraId="524FA949" w14:textId="77777777" w:rsidR="00D3085B" w:rsidRPr="004058FE" w:rsidRDefault="005E13E3" w:rsidP="00F5407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развитии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умения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принимать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осознанные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решения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делать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выбор;</w:t>
            </w:r>
          </w:p>
          <w:p w14:paraId="551E4A08" w14:textId="77777777" w:rsidR="00D3085B" w:rsidRPr="004058FE" w:rsidRDefault="005E13E3" w:rsidP="00F5407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осознании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своего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места в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обществе;</w:t>
            </w:r>
          </w:p>
          <w:p w14:paraId="060B000F" w14:textId="77777777" w:rsidR="00D3085B" w:rsidRPr="004058FE" w:rsidRDefault="005E13E3" w:rsidP="00F5407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познании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себя,</w:t>
            </w:r>
            <w:r w:rsidRPr="004058F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своих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мотивов, устремлений,</w:t>
            </w:r>
            <w:r w:rsidRPr="004058F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склонностей;</w:t>
            </w:r>
          </w:p>
          <w:p w14:paraId="6F0DE92F" w14:textId="77777777" w:rsidR="00D3085B" w:rsidRPr="004058FE" w:rsidRDefault="005E13E3" w:rsidP="00F5407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формировании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готовности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к</w:t>
            </w:r>
            <w:r w:rsidRPr="004058F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личностному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самоопределению.</w:t>
            </w:r>
          </w:p>
          <w:p w14:paraId="03B79096" w14:textId="77777777" w:rsidR="00D3085B" w:rsidRPr="004058FE" w:rsidRDefault="005E13E3">
            <w:pPr>
              <w:pStyle w:val="TableParagraph"/>
              <w:ind w:right="98" w:firstLine="284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Рабочая программа курса внеурочной деятельности «Разговоры о важном» основывается на: стратегии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национальной</w:t>
            </w:r>
            <w:r w:rsidRPr="004058FE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безопасности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Российской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Федерации,</w:t>
            </w:r>
            <w:r w:rsidRPr="004058FE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Указа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Президента</w:t>
            </w:r>
            <w:r w:rsidRPr="004058F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Российской</w:t>
            </w:r>
            <w:r w:rsidRPr="004058FE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Федерации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от</w:t>
            </w:r>
            <w:r w:rsidRPr="004058FE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2</w:t>
            </w:r>
            <w:r w:rsidRPr="004058FE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июля</w:t>
            </w:r>
            <w:r w:rsidRPr="004058F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2021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г.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№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400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«О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Стратегии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национальной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безопасности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Российской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Федерации»,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приказа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Министерства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образования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науки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Российской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Федерации от 17 мая 2012 г. №413 «Об утверждении федерального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государственного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образовательного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стандарта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среднего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общего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образования»,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приказа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Министерства</w:t>
            </w:r>
            <w:r w:rsidRPr="004058F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просвещения</w:t>
            </w:r>
            <w:r w:rsidRPr="004058FE">
              <w:rPr>
                <w:color w:val="000000" w:themeColor="text1"/>
                <w:spacing w:val="114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Российской</w:t>
            </w:r>
            <w:r w:rsidRPr="004058FE">
              <w:rPr>
                <w:color w:val="000000" w:themeColor="text1"/>
                <w:spacing w:val="11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Федерации</w:t>
            </w:r>
            <w:r w:rsidRPr="004058FE">
              <w:rPr>
                <w:color w:val="000000" w:themeColor="text1"/>
                <w:spacing w:val="10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от</w:t>
            </w:r>
            <w:r w:rsidRPr="004058FE">
              <w:rPr>
                <w:color w:val="000000" w:themeColor="text1"/>
                <w:spacing w:val="11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12.08.2022</w:t>
            </w:r>
            <w:r w:rsidRPr="004058FE">
              <w:rPr>
                <w:color w:val="000000" w:themeColor="text1"/>
                <w:spacing w:val="1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№</w:t>
            </w:r>
            <w:r w:rsidRPr="004058FE">
              <w:rPr>
                <w:color w:val="000000" w:themeColor="text1"/>
                <w:spacing w:val="1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732</w:t>
            </w:r>
            <w:r w:rsidRPr="004058FE">
              <w:rPr>
                <w:color w:val="000000" w:themeColor="text1"/>
                <w:spacing w:val="10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«О</w:t>
            </w:r>
            <w:r w:rsidRPr="004058FE">
              <w:rPr>
                <w:color w:val="000000" w:themeColor="text1"/>
                <w:spacing w:val="111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внесении</w:t>
            </w:r>
            <w:r w:rsidRPr="004058FE">
              <w:rPr>
                <w:color w:val="000000" w:themeColor="text1"/>
                <w:spacing w:val="1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изменений</w:t>
            </w:r>
            <w:r w:rsidRPr="004058FE">
              <w:rPr>
                <w:color w:val="000000" w:themeColor="text1"/>
                <w:spacing w:val="1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в</w:t>
            </w:r>
            <w:r w:rsidRPr="004058FE">
              <w:rPr>
                <w:color w:val="000000" w:themeColor="text1"/>
                <w:spacing w:val="108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федеральный</w:t>
            </w:r>
          </w:p>
          <w:p w14:paraId="34327C2C" w14:textId="77777777" w:rsidR="00D3085B" w:rsidRPr="004058FE" w:rsidRDefault="005E13E3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proofErr w:type="gramStart"/>
            <w:r w:rsidRPr="004058FE">
              <w:rPr>
                <w:color w:val="000000" w:themeColor="text1"/>
                <w:sz w:val="24"/>
              </w:rPr>
              <w:t>государственный</w:t>
            </w:r>
            <w:proofErr w:type="gramEnd"/>
            <w:r w:rsidRPr="004058FE">
              <w:rPr>
                <w:color w:val="000000" w:themeColor="text1"/>
                <w:sz w:val="24"/>
              </w:rPr>
              <w:t xml:space="preserve">  </w:t>
            </w:r>
            <w:r w:rsidRPr="004058FE">
              <w:rPr>
                <w:color w:val="000000" w:themeColor="text1"/>
                <w:spacing w:val="1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 xml:space="preserve">образовательный  </w:t>
            </w:r>
            <w:r w:rsidRPr="004058FE">
              <w:rPr>
                <w:color w:val="000000" w:themeColor="text1"/>
                <w:spacing w:val="1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 xml:space="preserve">стандарт  </w:t>
            </w:r>
            <w:r w:rsidRPr="004058FE">
              <w:rPr>
                <w:color w:val="000000" w:themeColor="text1"/>
                <w:spacing w:val="15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 xml:space="preserve">среднего  </w:t>
            </w:r>
            <w:r w:rsidRPr="004058FE">
              <w:rPr>
                <w:color w:val="000000" w:themeColor="text1"/>
                <w:spacing w:val="1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 xml:space="preserve">общего  </w:t>
            </w:r>
            <w:r w:rsidRPr="004058FE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 xml:space="preserve">образования,  </w:t>
            </w:r>
            <w:r w:rsidRPr="004058FE">
              <w:rPr>
                <w:color w:val="000000" w:themeColor="text1"/>
                <w:spacing w:val="16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 xml:space="preserve">утверждённый  </w:t>
            </w:r>
            <w:r w:rsidRPr="004058FE">
              <w:rPr>
                <w:color w:val="000000" w:themeColor="text1"/>
                <w:spacing w:val="1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приказом</w:t>
            </w:r>
          </w:p>
        </w:tc>
      </w:tr>
    </w:tbl>
    <w:p w14:paraId="15E79F38" w14:textId="77777777" w:rsidR="00D3085B" w:rsidRDefault="00D3085B">
      <w:pPr>
        <w:spacing w:line="263" w:lineRule="exac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6B3EC2BA" w14:textId="77777777">
        <w:trPr>
          <w:trHeight w:val="2482"/>
        </w:trPr>
        <w:tc>
          <w:tcPr>
            <w:tcW w:w="860" w:type="dxa"/>
          </w:tcPr>
          <w:p w14:paraId="71D3EC93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6A27BD4F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11966DEC" w14:textId="77777777" w:rsidR="00D3085B" w:rsidRDefault="005E13E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413» (зарегистрирован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12.09.2022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70034),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важном»»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15.08.2022</w:t>
            </w:r>
          </w:p>
          <w:p w14:paraId="5303B1A1" w14:textId="77777777" w:rsidR="00D3085B" w:rsidRDefault="005E1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03-1190.</w:t>
            </w:r>
          </w:p>
          <w:p w14:paraId="4FC23E7C" w14:textId="77777777" w:rsidR="00D3085B" w:rsidRDefault="005E13E3">
            <w:pPr>
              <w:pStyle w:val="TableParagraph"/>
              <w:ind w:right="101" w:firstLine="284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 федерального учебно-методического объединения по общему образованию (протокол от 23 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3/22).</w:t>
            </w:r>
          </w:p>
          <w:p w14:paraId="69E40272" w14:textId="77777777" w:rsidR="00D3085B" w:rsidRDefault="005E13E3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реализуется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 с обучающимися 10–11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количестве  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AC5C83" w14:paraId="7C11A028" w14:textId="77777777" w:rsidTr="00FC1843">
        <w:trPr>
          <w:trHeight w:val="1266"/>
        </w:trPr>
        <w:tc>
          <w:tcPr>
            <w:tcW w:w="860" w:type="dxa"/>
          </w:tcPr>
          <w:p w14:paraId="47887634" w14:textId="79D9C39F" w:rsidR="00AC5C83" w:rsidRDefault="004058FE" w:rsidP="004058F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8" w:type="dxa"/>
          </w:tcPr>
          <w:p w14:paraId="6882A6E2" w14:textId="77777777" w:rsidR="00FC1843" w:rsidRPr="004058FE" w:rsidRDefault="00FC1843" w:rsidP="00FC184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Курс</w:t>
            </w:r>
            <w:r w:rsidRPr="004058FE">
              <w:rPr>
                <w:color w:val="000000" w:themeColor="text1"/>
                <w:sz w:val="24"/>
              </w:rPr>
              <w:tab/>
            </w:r>
            <w:r w:rsidRPr="004058FE">
              <w:rPr>
                <w:color w:val="000000" w:themeColor="text1"/>
                <w:spacing w:val="-1"/>
                <w:sz w:val="24"/>
              </w:rPr>
              <w:t>внеурочной</w:t>
            </w:r>
            <w:r w:rsidRPr="004058F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058FE">
              <w:rPr>
                <w:color w:val="000000" w:themeColor="text1"/>
                <w:sz w:val="24"/>
              </w:rPr>
              <w:t>деятельности</w:t>
            </w:r>
          </w:p>
          <w:p w14:paraId="592B7564" w14:textId="77A45A2A" w:rsidR="00AC5C83" w:rsidRPr="004058FE" w:rsidRDefault="00FC1843" w:rsidP="00FC1843">
            <w:pPr>
              <w:pStyle w:val="TableParagraph"/>
              <w:ind w:left="0"/>
              <w:jc w:val="left"/>
              <w:rPr>
                <w:color w:val="000000" w:themeColor="text1"/>
                <w:sz w:val="24"/>
              </w:rPr>
            </w:pPr>
            <w:r w:rsidRPr="004058FE">
              <w:rPr>
                <w:color w:val="000000" w:themeColor="text1"/>
                <w:sz w:val="24"/>
              </w:rPr>
              <w:t>«Россия – моя история»</w:t>
            </w:r>
          </w:p>
        </w:tc>
        <w:tc>
          <w:tcPr>
            <w:tcW w:w="11530" w:type="dxa"/>
          </w:tcPr>
          <w:p w14:paraId="0F8066A2" w14:textId="2376FF65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>Рабочая программа курса внеурочной деятельности «Россия – моя история» (далее – программа) для 10-х или 11-х классов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 (далее – ФГОС СОО), утвержденного приказом Министерства просвещения Российской Федерации от 12 августа 2022 г. № 732, приказом Министерства образования и науки РФ от 17.05.2012 г. № 413  (с изменениями</w:t>
            </w:r>
            <w:r w:rsidRPr="004058F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 xml:space="preserve">от 29 декабря 2014 г. № 1644), а также с учетом федеральной рабочей программы воспитания, Концепции преподавания учебного курса «История России» в образовательных организациях, реализующих основные общеобразовательные программы (утверждена решением Коллегии Министерства просвещения Российской Федерации, протокол от 23 октября  </w:t>
            </w:r>
          </w:p>
          <w:p w14:paraId="4BEE148A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2020 г.) </w:t>
            </w:r>
          </w:p>
          <w:p w14:paraId="0796DB1C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При разработке программы использовались также следующие нормативные документы: </w:t>
            </w:r>
          </w:p>
          <w:p w14:paraId="41608701" w14:textId="5B7E2B43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1. Указ Президента Российской Федерации от 09.11.2022 г. № </w:t>
            </w:r>
            <w:r w:rsidR="00FC1843" w:rsidRPr="004058FE">
              <w:rPr>
                <w:color w:val="000000" w:themeColor="text1"/>
                <w:sz w:val="24"/>
                <w:szCs w:val="24"/>
              </w:rPr>
              <w:t>809 «</w:t>
            </w:r>
            <w:r w:rsidRPr="004058FE">
              <w:rPr>
                <w:color w:val="000000" w:themeColor="text1"/>
                <w:sz w:val="24"/>
                <w:szCs w:val="24"/>
              </w:rPr>
              <w:t xml:space="preserve">Об утверждении Основ государственной политики по сохранению и укреплению традиционных российских духовно-нравственных ценностей»; </w:t>
            </w:r>
          </w:p>
          <w:p w14:paraId="2F28164B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2.Стратегия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 </w:t>
            </w:r>
          </w:p>
          <w:p w14:paraId="2FEC086C" w14:textId="77777777" w:rsidR="00AC5C83" w:rsidRPr="004058FE" w:rsidRDefault="00AC5C83" w:rsidP="00AC5C83">
            <w:pPr>
              <w:keepNext/>
              <w:keepLines/>
              <w:widowControl/>
              <w:autoSpaceDE/>
              <w:autoSpaceDN/>
              <w:ind w:firstLine="720"/>
              <w:outlineLvl w:val="1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58F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Актуальность курса «Россия – моя история» </w:t>
            </w:r>
          </w:p>
          <w:p w14:paraId="0D0BF486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Актуальность курса внеурочной деятельности обусловлена необходимостью формирования целостного представления о различных этапах становления и развития российской государственности, актуализации </w:t>
            </w:r>
            <w:proofErr w:type="gramStart"/>
            <w:r w:rsidRPr="004058FE">
              <w:rPr>
                <w:color w:val="000000" w:themeColor="text1"/>
                <w:sz w:val="24"/>
                <w:szCs w:val="24"/>
              </w:rPr>
              <w:t>знаний  по</w:t>
            </w:r>
            <w:proofErr w:type="gramEnd"/>
            <w:r w:rsidRPr="004058FE">
              <w:rPr>
                <w:color w:val="000000" w:themeColor="text1"/>
                <w:sz w:val="24"/>
                <w:szCs w:val="24"/>
              </w:rPr>
              <w:t xml:space="preserve"> истории России от Древней Руси до современности.  </w:t>
            </w:r>
          </w:p>
          <w:p w14:paraId="1EB071A1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Создание курса продиктовано высокими требованиями современного российского общества к качеству исторического образования, возросшим интересом к событиям отечественной истории. Новая геополитическая ситуация предполагает, что наряду с воспитанием патриотизма у обучающихся особое внимание следует уделить формированию мировоззренческой позиции, дать четкое понимание того, какую миссию в мире несла и продолжает нести Россия.  </w:t>
            </w:r>
          </w:p>
          <w:p w14:paraId="7203E2C2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Особое место в программе курса занимают темы, где отражена роль православной церкви и других конфессий в истории страны. Также впервые рассматриваются темы зарождения и развития русофобии, раскрываются причины и этапы формирования антироссийских взглядов на Украине. Преподавание курса </w:t>
            </w:r>
            <w:r w:rsidRPr="004058FE">
              <w:rPr>
                <w:color w:val="000000" w:themeColor="text1"/>
                <w:sz w:val="24"/>
                <w:szCs w:val="24"/>
              </w:rPr>
              <w:lastRenderedPageBreak/>
              <w:t xml:space="preserve">основано на знаниях, полученных обучающимися в ходе изучения учебного предмета «История», и будет способствовать дополнению, обобщению и осмыслению знаний, полученных на уроках истории.  </w:t>
            </w:r>
          </w:p>
          <w:p w14:paraId="1A1F324D" w14:textId="77777777" w:rsidR="00AC5C83" w:rsidRPr="004058FE" w:rsidRDefault="00AC5C83" w:rsidP="00AC5C83">
            <w:pPr>
              <w:keepNext/>
              <w:keepLines/>
              <w:widowControl/>
              <w:autoSpaceDE/>
              <w:autoSpaceDN/>
              <w:ind w:firstLine="720"/>
              <w:outlineLvl w:val="1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58F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Цель курса «Россия – моя история» </w:t>
            </w:r>
          </w:p>
          <w:p w14:paraId="39D97755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Курс имеет историко-просветительскую цель, способствует формированию у обучающихся готовности к защите исторической правды и сохранению исторической памяти, противодействию фальсификации исторических фактов.  </w:t>
            </w:r>
          </w:p>
          <w:p w14:paraId="4B01A248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b/>
                <w:color w:val="000000" w:themeColor="text1"/>
                <w:sz w:val="24"/>
                <w:szCs w:val="24"/>
              </w:rPr>
              <w:t xml:space="preserve">Основные задачи курса «Россия – моя история»: </w:t>
            </w:r>
            <w:r w:rsidRPr="004058FE">
              <w:rPr>
                <w:color w:val="000000" w:themeColor="text1"/>
                <w:sz w:val="24"/>
                <w:szCs w:val="24"/>
              </w:rPr>
              <w:t xml:space="preserve">дать дополнительные знания по истории Отечества при особом внимании к месту и роли России во всемирно-историческом процессе как самобытной цивилизации; </w:t>
            </w:r>
          </w:p>
          <w:p w14:paraId="408362D0" w14:textId="384D54FA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расширить знания обучающихся в процессе изучения дополнительных исторических источников с целью противодействия попыткам фальсификации истории; способствовать развитию и воспитанию личности, </w:t>
            </w:r>
            <w:r w:rsidR="00FC1843" w:rsidRPr="004058FE">
              <w:rPr>
                <w:color w:val="000000" w:themeColor="text1"/>
                <w:sz w:val="24"/>
                <w:szCs w:val="24"/>
              </w:rPr>
              <w:t>способной к</w:t>
            </w:r>
            <w:r w:rsidRPr="004058FE">
              <w:rPr>
                <w:color w:val="000000" w:themeColor="text1"/>
                <w:sz w:val="24"/>
                <w:szCs w:val="24"/>
              </w:rPr>
              <w:t xml:space="preserve"> гражданской, этнонациональной, культурной самоидентификации и определению своих ценностных приоритетов на основе осмысления исторического опыта государства;  </w:t>
            </w:r>
          </w:p>
          <w:p w14:paraId="7FD93B77" w14:textId="698FC584" w:rsidR="00AC5C83" w:rsidRPr="004058FE" w:rsidRDefault="00AC5C83" w:rsidP="00FC1843">
            <w:pPr>
              <w:widowControl/>
              <w:tabs>
                <w:tab w:val="center" w:pos="1220"/>
                <w:tab w:val="center" w:pos="2865"/>
                <w:tab w:val="center" w:pos="5054"/>
                <w:tab w:val="center" w:pos="7204"/>
                <w:tab w:val="center" w:pos="8443"/>
                <w:tab w:val="center" w:pos="9337"/>
              </w:tabs>
              <w:autoSpaceDE/>
              <w:autoSpaceDN/>
              <w:ind w:firstLine="720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ab/>
            </w:r>
            <w:r w:rsidRPr="004058FE">
              <w:rPr>
                <w:color w:val="000000" w:themeColor="text1"/>
                <w:sz w:val="24"/>
                <w:szCs w:val="24"/>
              </w:rPr>
              <w:t xml:space="preserve">показать </w:t>
            </w:r>
            <w:r w:rsidRPr="004058FE">
              <w:rPr>
                <w:color w:val="000000" w:themeColor="text1"/>
                <w:sz w:val="24"/>
                <w:szCs w:val="24"/>
              </w:rPr>
              <w:tab/>
              <w:t xml:space="preserve">достижения </w:t>
            </w:r>
            <w:r w:rsidRPr="004058FE">
              <w:rPr>
                <w:color w:val="000000" w:themeColor="text1"/>
                <w:sz w:val="24"/>
                <w:szCs w:val="24"/>
              </w:rPr>
              <w:tab/>
              <w:t xml:space="preserve">предшествующих </w:t>
            </w:r>
            <w:r w:rsidRPr="004058FE">
              <w:rPr>
                <w:color w:val="000000" w:themeColor="text1"/>
                <w:sz w:val="24"/>
                <w:szCs w:val="24"/>
              </w:rPr>
              <w:tab/>
              <w:t xml:space="preserve">поколений, </w:t>
            </w:r>
            <w:r w:rsidRPr="004058FE">
              <w:rPr>
                <w:color w:val="000000" w:themeColor="text1"/>
                <w:sz w:val="24"/>
                <w:szCs w:val="24"/>
              </w:rPr>
              <w:tab/>
              <w:t xml:space="preserve">их </w:t>
            </w:r>
            <w:r w:rsidRPr="004058FE">
              <w:rPr>
                <w:color w:val="000000" w:themeColor="text1"/>
                <w:sz w:val="24"/>
                <w:szCs w:val="24"/>
              </w:rPr>
              <w:tab/>
            </w:r>
            <w:r w:rsidR="00FC1843" w:rsidRPr="004058FE">
              <w:rPr>
                <w:color w:val="000000" w:themeColor="text1"/>
                <w:sz w:val="24"/>
                <w:szCs w:val="24"/>
              </w:rPr>
              <w:t>вклад в</w:t>
            </w:r>
            <w:r w:rsidRPr="004058FE">
              <w:rPr>
                <w:color w:val="000000" w:themeColor="text1"/>
                <w:sz w:val="24"/>
                <w:szCs w:val="24"/>
              </w:rPr>
              <w:t xml:space="preserve"> экономическое, социальное, культурное и духовное развитие России; подчеркнуть историческую роль христианства, ислама, буддизма, иудаизма в формировании традиционных ценностей народов России; содействовать формированию интереса обучающихся к материальным, культурным и духовным ценностям предыдущих поколений; </w:t>
            </w:r>
          </w:p>
          <w:p w14:paraId="4ACABAE6" w14:textId="4BCB469B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сформировать способность интегрировать знания из курса истории, литературы, обществознания, географии в целостную картину прошлого и настоящего России; способствовать осознанному единству с народом России как источником власти и субъектом тысячелетней российской государственности; </w:t>
            </w:r>
          </w:p>
          <w:p w14:paraId="37683C05" w14:textId="79F6720B" w:rsidR="00AC5C83" w:rsidRPr="004058FE" w:rsidRDefault="00AC5C83" w:rsidP="00FC184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формировать навык распознавания, понимания и анализа </w:t>
            </w:r>
            <w:r w:rsidR="00FC1843" w:rsidRPr="004058FE">
              <w:rPr>
                <w:color w:val="000000" w:themeColor="text1"/>
                <w:sz w:val="24"/>
                <w:szCs w:val="24"/>
              </w:rPr>
              <w:t>характерных для</w:t>
            </w:r>
            <w:r w:rsidRPr="004058FE">
              <w:rPr>
                <w:color w:val="000000" w:themeColor="text1"/>
                <w:sz w:val="24"/>
                <w:szCs w:val="24"/>
              </w:rPr>
              <w:t xml:space="preserve"> российской идентичности образов, культурных форм, символов и сюжетов при знакомстве с памятниками культуры; на примере исторических личностей сформировать понимание важности ответственного служения своему народу и государству; способствовать расширению знаний обучающихся о региональной истории, об известных людях родного края;  </w:t>
            </w:r>
          </w:p>
          <w:p w14:paraId="506179CA" w14:textId="19BE5FA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привлечь внимание обучающихся к материалам исторических парков «Россия – моя история» с целью побуждения к проектной и исследовательской деятельности. </w:t>
            </w:r>
          </w:p>
          <w:p w14:paraId="468A144C" w14:textId="77777777" w:rsidR="00AC5C83" w:rsidRPr="004058FE" w:rsidRDefault="00AC5C83" w:rsidP="00AC5C83">
            <w:pPr>
              <w:keepNext/>
              <w:keepLines/>
              <w:widowControl/>
              <w:autoSpaceDE/>
              <w:autoSpaceDN/>
              <w:ind w:firstLine="720"/>
              <w:outlineLvl w:val="1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58F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Место курса «Россия – моя история» </w:t>
            </w:r>
          </w:p>
          <w:p w14:paraId="3A398040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Программа курса рассчитана на 34 часа, которые могут быть реализованы в течение одного учебного года в 10 или 11 классе. Программа является ориентиром для составления рабочих программ педагогами, реализующими курс «Россия – моя история» во внеурочной деятельности. </w:t>
            </w:r>
          </w:p>
          <w:p w14:paraId="4772979A" w14:textId="77777777" w:rsidR="00AC5C83" w:rsidRPr="004058FE" w:rsidRDefault="00AC5C83" w:rsidP="00AC5C83">
            <w:pPr>
              <w:keepNext/>
              <w:keepLines/>
              <w:widowControl/>
              <w:autoSpaceDE/>
              <w:autoSpaceDN/>
              <w:ind w:firstLine="720"/>
              <w:outlineLvl w:val="1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58F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Взаимосвязь с федеральной рабочей программой воспитания </w:t>
            </w:r>
          </w:p>
          <w:p w14:paraId="122ECCAF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Программа курса разработана с учетом рекомендаций федеральной рабочей программы воспитания, что позволяет на практике соединить обучение и воспитательную деятельность педагога, ориентировать ее не </w:t>
            </w:r>
            <w:proofErr w:type="gramStart"/>
            <w:r w:rsidRPr="004058FE">
              <w:rPr>
                <w:color w:val="000000" w:themeColor="text1"/>
                <w:sz w:val="24"/>
                <w:szCs w:val="24"/>
              </w:rPr>
              <w:t>только  на</w:t>
            </w:r>
            <w:proofErr w:type="gramEnd"/>
            <w:r w:rsidRPr="004058FE">
              <w:rPr>
                <w:color w:val="000000" w:themeColor="text1"/>
                <w:sz w:val="24"/>
                <w:szCs w:val="24"/>
              </w:rPr>
              <w:t xml:space="preserve"> интеллектуальное, но и на нравственное, социальное развитие обучающегося.  </w:t>
            </w:r>
          </w:p>
          <w:p w14:paraId="286F11F8" w14:textId="77777777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Курс носит гражданско-патриотическую и историко-культурную направленность, что позволяет отразить такие целевые ориентиры результатов воспитания, как: </w:t>
            </w:r>
          </w:p>
          <w:p w14:paraId="0B52E3C6" w14:textId="381AB060" w:rsidR="00AC5C83" w:rsidRPr="004058FE" w:rsidRDefault="00AC5C83" w:rsidP="00AC5C83">
            <w:pPr>
              <w:widowControl/>
              <w:tabs>
                <w:tab w:val="center" w:pos="1380"/>
                <w:tab w:val="center" w:pos="3139"/>
                <w:tab w:val="center" w:pos="4919"/>
                <w:tab w:val="center" w:pos="6800"/>
                <w:tab w:val="center" w:pos="8836"/>
              </w:tabs>
              <w:autoSpaceDE/>
              <w:autoSpaceDN/>
              <w:ind w:firstLine="720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ab/>
            </w:r>
            <w:proofErr w:type="gramStart"/>
            <w:r w:rsidRPr="004058FE">
              <w:rPr>
                <w:color w:val="000000" w:themeColor="text1"/>
                <w:sz w:val="24"/>
                <w:szCs w:val="24"/>
              </w:rPr>
              <w:t>осознанное</w:t>
            </w:r>
            <w:proofErr w:type="gramEnd"/>
            <w:r w:rsidRPr="004058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8FE">
              <w:rPr>
                <w:color w:val="000000" w:themeColor="text1"/>
                <w:sz w:val="24"/>
                <w:szCs w:val="24"/>
              </w:rPr>
              <w:tab/>
              <w:t xml:space="preserve">выражение </w:t>
            </w:r>
            <w:r w:rsidRPr="004058FE">
              <w:rPr>
                <w:color w:val="000000" w:themeColor="text1"/>
                <w:sz w:val="24"/>
                <w:szCs w:val="24"/>
              </w:rPr>
              <w:tab/>
              <w:t xml:space="preserve">российской </w:t>
            </w:r>
            <w:r w:rsidRPr="004058FE">
              <w:rPr>
                <w:color w:val="000000" w:themeColor="text1"/>
                <w:sz w:val="24"/>
                <w:szCs w:val="24"/>
              </w:rPr>
              <w:tab/>
              <w:t xml:space="preserve">гражданской </w:t>
            </w:r>
            <w:r w:rsidRPr="004058FE">
              <w:rPr>
                <w:color w:val="000000" w:themeColor="text1"/>
                <w:sz w:val="24"/>
                <w:szCs w:val="24"/>
              </w:rPr>
              <w:tab/>
              <w:t xml:space="preserve">идентичности  в поликультурном, многонациональном и многоконфессиональном российском обществе, мировом сообществе; </w:t>
            </w:r>
          </w:p>
          <w:p w14:paraId="799AD8FB" w14:textId="05F8E29F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lastRenderedPageBreak/>
              <w:t xml:space="preserve">осознанное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 </w:t>
            </w:r>
          </w:p>
          <w:p w14:paraId="7343689F" w14:textId="72ED18B5" w:rsidR="00AC5C83" w:rsidRPr="004058FE" w:rsidRDefault="00AC5C83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4058FE">
              <w:rPr>
                <w:color w:val="000000" w:themeColor="text1"/>
                <w:sz w:val="24"/>
                <w:szCs w:val="24"/>
              </w:rPr>
              <w:t xml:space="preserve">способность к сохранению и защите исторической правды;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самоопределения. </w:t>
            </w:r>
          </w:p>
        </w:tc>
      </w:tr>
      <w:tr w:rsidR="004058FE" w14:paraId="3ACC93D6" w14:textId="77777777" w:rsidTr="00FC1843">
        <w:trPr>
          <w:trHeight w:val="1266"/>
        </w:trPr>
        <w:tc>
          <w:tcPr>
            <w:tcW w:w="860" w:type="dxa"/>
          </w:tcPr>
          <w:p w14:paraId="34DEC9F8" w14:textId="77777777" w:rsidR="004058FE" w:rsidRDefault="004058FE" w:rsidP="004058FE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14:paraId="61F7033D" w14:textId="77777777" w:rsidR="004058FE" w:rsidRPr="004058FE" w:rsidRDefault="004058FE" w:rsidP="00FC184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1530" w:type="dxa"/>
          </w:tcPr>
          <w:p w14:paraId="5C441453" w14:textId="77777777" w:rsidR="004058FE" w:rsidRPr="004058FE" w:rsidRDefault="004058FE" w:rsidP="00AC5C83">
            <w:pPr>
              <w:widowControl/>
              <w:autoSpaceDE/>
              <w:autoSpaceDN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C18719C" w14:textId="77777777" w:rsidR="005E13E3" w:rsidRDefault="005E13E3"/>
    <w:sectPr w:rsidR="005E13E3" w:rsidSect="00D3085B">
      <w:pgSz w:w="16840" w:h="11910" w:orient="landscape"/>
      <w:pgMar w:top="8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D07821"/>
    <w:multiLevelType w:val="hybridMultilevel"/>
    <w:tmpl w:val="D1CC7B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B66FBF"/>
    <w:multiLevelType w:val="hybridMultilevel"/>
    <w:tmpl w:val="75CEEFEA"/>
    <w:lvl w:ilvl="0" w:tplc="9ECA21EE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0C7876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CB588368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97182056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CC240AE0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AB78C6DE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BCE8980C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726637D2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E9F62110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2">
    <w:nsid w:val="10B47EAA"/>
    <w:multiLevelType w:val="hybridMultilevel"/>
    <w:tmpl w:val="5636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4BDA"/>
    <w:multiLevelType w:val="multilevel"/>
    <w:tmpl w:val="3C6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634D4"/>
    <w:multiLevelType w:val="hybridMultilevel"/>
    <w:tmpl w:val="DA2094F6"/>
    <w:lvl w:ilvl="0" w:tplc="05DAFBBA">
      <w:numFmt w:val="bullet"/>
      <w:lvlText w:val="-"/>
      <w:lvlJc w:val="left"/>
      <w:pPr>
        <w:ind w:left="66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22D058">
      <w:numFmt w:val="bullet"/>
      <w:lvlText w:val="•"/>
      <w:lvlJc w:val="left"/>
      <w:pPr>
        <w:ind w:left="1746" w:hanging="136"/>
      </w:pPr>
      <w:rPr>
        <w:rFonts w:hint="default"/>
        <w:lang w:val="ru-RU" w:eastAsia="en-US" w:bidi="ar-SA"/>
      </w:rPr>
    </w:lvl>
    <w:lvl w:ilvl="2" w:tplc="60E8FCC6">
      <w:numFmt w:val="bullet"/>
      <w:lvlText w:val="•"/>
      <w:lvlJc w:val="left"/>
      <w:pPr>
        <w:ind w:left="2832" w:hanging="136"/>
      </w:pPr>
      <w:rPr>
        <w:rFonts w:hint="default"/>
        <w:lang w:val="ru-RU" w:eastAsia="en-US" w:bidi="ar-SA"/>
      </w:rPr>
    </w:lvl>
    <w:lvl w:ilvl="3" w:tplc="DF6E0048">
      <w:numFmt w:val="bullet"/>
      <w:lvlText w:val="•"/>
      <w:lvlJc w:val="left"/>
      <w:pPr>
        <w:ind w:left="3918" w:hanging="136"/>
      </w:pPr>
      <w:rPr>
        <w:rFonts w:hint="default"/>
        <w:lang w:val="ru-RU" w:eastAsia="en-US" w:bidi="ar-SA"/>
      </w:rPr>
    </w:lvl>
    <w:lvl w:ilvl="4" w:tplc="249A7DB4">
      <w:numFmt w:val="bullet"/>
      <w:lvlText w:val="•"/>
      <w:lvlJc w:val="left"/>
      <w:pPr>
        <w:ind w:left="5004" w:hanging="136"/>
      </w:pPr>
      <w:rPr>
        <w:rFonts w:hint="default"/>
        <w:lang w:val="ru-RU" w:eastAsia="en-US" w:bidi="ar-SA"/>
      </w:rPr>
    </w:lvl>
    <w:lvl w:ilvl="5" w:tplc="C4407A4C">
      <w:numFmt w:val="bullet"/>
      <w:lvlText w:val="•"/>
      <w:lvlJc w:val="left"/>
      <w:pPr>
        <w:ind w:left="6090" w:hanging="136"/>
      </w:pPr>
      <w:rPr>
        <w:rFonts w:hint="default"/>
        <w:lang w:val="ru-RU" w:eastAsia="en-US" w:bidi="ar-SA"/>
      </w:rPr>
    </w:lvl>
    <w:lvl w:ilvl="6" w:tplc="1B8E7EC8">
      <w:numFmt w:val="bullet"/>
      <w:lvlText w:val="•"/>
      <w:lvlJc w:val="left"/>
      <w:pPr>
        <w:ind w:left="7176" w:hanging="136"/>
      </w:pPr>
      <w:rPr>
        <w:rFonts w:hint="default"/>
        <w:lang w:val="ru-RU" w:eastAsia="en-US" w:bidi="ar-SA"/>
      </w:rPr>
    </w:lvl>
    <w:lvl w:ilvl="7" w:tplc="5D842124">
      <w:numFmt w:val="bullet"/>
      <w:lvlText w:val="•"/>
      <w:lvlJc w:val="left"/>
      <w:pPr>
        <w:ind w:left="8262" w:hanging="136"/>
      </w:pPr>
      <w:rPr>
        <w:rFonts w:hint="default"/>
        <w:lang w:val="ru-RU" w:eastAsia="en-US" w:bidi="ar-SA"/>
      </w:rPr>
    </w:lvl>
    <w:lvl w:ilvl="8" w:tplc="B2447660">
      <w:numFmt w:val="bullet"/>
      <w:lvlText w:val="•"/>
      <w:lvlJc w:val="left"/>
      <w:pPr>
        <w:ind w:left="9348" w:hanging="136"/>
      </w:pPr>
      <w:rPr>
        <w:rFonts w:hint="default"/>
        <w:lang w:val="ru-RU" w:eastAsia="en-US" w:bidi="ar-SA"/>
      </w:rPr>
    </w:lvl>
  </w:abstractNum>
  <w:abstractNum w:abstractNumId="5">
    <w:nsid w:val="188B3C02"/>
    <w:multiLevelType w:val="hybridMultilevel"/>
    <w:tmpl w:val="BD1C5836"/>
    <w:lvl w:ilvl="0" w:tplc="A6F0D29C">
      <w:numFmt w:val="bullet"/>
      <w:lvlText w:val="-"/>
      <w:lvlJc w:val="left"/>
      <w:pPr>
        <w:ind w:left="107" w:hanging="2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16C30C">
      <w:numFmt w:val="bullet"/>
      <w:lvlText w:val="•"/>
      <w:lvlJc w:val="left"/>
      <w:pPr>
        <w:ind w:left="1242" w:hanging="208"/>
      </w:pPr>
      <w:rPr>
        <w:rFonts w:hint="default"/>
        <w:lang w:val="ru-RU" w:eastAsia="en-US" w:bidi="ar-SA"/>
      </w:rPr>
    </w:lvl>
    <w:lvl w:ilvl="2" w:tplc="3618AD12">
      <w:numFmt w:val="bullet"/>
      <w:lvlText w:val="•"/>
      <w:lvlJc w:val="left"/>
      <w:pPr>
        <w:ind w:left="2384" w:hanging="208"/>
      </w:pPr>
      <w:rPr>
        <w:rFonts w:hint="default"/>
        <w:lang w:val="ru-RU" w:eastAsia="en-US" w:bidi="ar-SA"/>
      </w:rPr>
    </w:lvl>
    <w:lvl w:ilvl="3" w:tplc="07EAF45C">
      <w:numFmt w:val="bullet"/>
      <w:lvlText w:val="•"/>
      <w:lvlJc w:val="left"/>
      <w:pPr>
        <w:ind w:left="3526" w:hanging="208"/>
      </w:pPr>
      <w:rPr>
        <w:rFonts w:hint="default"/>
        <w:lang w:val="ru-RU" w:eastAsia="en-US" w:bidi="ar-SA"/>
      </w:rPr>
    </w:lvl>
    <w:lvl w:ilvl="4" w:tplc="FAEE2FD8">
      <w:numFmt w:val="bullet"/>
      <w:lvlText w:val="•"/>
      <w:lvlJc w:val="left"/>
      <w:pPr>
        <w:ind w:left="4668" w:hanging="208"/>
      </w:pPr>
      <w:rPr>
        <w:rFonts w:hint="default"/>
        <w:lang w:val="ru-RU" w:eastAsia="en-US" w:bidi="ar-SA"/>
      </w:rPr>
    </w:lvl>
    <w:lvl w:ilvl="5" w:tplc="DFDE06BE">
      <w:numFmt w:val="bullet"/>
      <w:lvlText w:val="•"/>
      <w:lvlJc w:val="left"/>
      <w:pPr>
        <w:ind w:left="5810" w:hanging="208"/>
      </w:pPr>
      <w:rPr>
        <w:rFonts w:hint="default"/>
        <w:lang w:val="ru-RU" w:eastAsia="en-US" w:bidi="ar-SA"/>
      </w:rPr>
    </w:lvl>
    <w:lvl w:ilvl="6" w:tplc="2A8699C6">
      <w:numFmt w:val="bullet"/>
      <w:lvlText w:val="•"/>
      <w:lvlJc w:val="left"/>
      <w:pPr>
        <w:ind w:left="6952" w:hanging="208"/>
      </w:pPr>
      <w:rPr>
        <w:rFonts w:hint="default"/>
        <w:lang w:val="ru-RU" w:eastAsia="en-US" w:bidi="ar-SA"/>
      </w:rPr>
    </w:lvl>
    <w:lvl w:ilvl="7" w:tplc="E146BE98">
      <w:numFmt w:val="bullet"/>
      <w:lvlText w:val="•"/>
      <w:lvlJc w:val="left"/>
      <w:pPr>
        <w:ind w:left="8094" w:hanging="208"/>
      </w:pPr>
      <w:rPr>
        <w:rFonts w:hint="default"/>
        <w:lang w:val="ru-RU" w:eastAsia="en-US" w:bidi="ar-SA"/>
      </w:rPr>
    </w:lvl>
    <w:lvl w:ilvl="8" w:tplc="66C644D4">
      <w:numFmt w:val="bullet"/>
      <w:lvlText w:val="•"/>
      <w:lvlJc w:val="left"/>
      <w:pPr>
        <w:ind w:left="9236" w:hanging="208"/>
      </w:pPr>
      <w:rPr>
        <w:rFonts w:hint="default"/>
        <w:lang w:val="ru-RU" w:eastAsia="en-US" w:bidi="ar-SA"/>
      </w:rPr>
    </w:lvl>
  </w:abstractNum>
  <w:abstractNum w:abstractNumId="6">
    <w:nsid w:val="26000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94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C3557"/>
    <w:multiLevelType w:val="hybridMultilevel"/>
    <w:tmpl w:val="F6084E6A"/>
    <w:lvl w:ilvl="0" w:tplc="C106BA64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402EBE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B094AD84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45040474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3FBC62A0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10D2BB14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99A84074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114296FA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9486808E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9">
    <w:nsid w:val="4FAD727E"/>
    <w:multiLevelType w:val="hybridMultilevel"/>
    <w:tmpl w:val="4AA063A0"/>
    <w:lvl w:ilvl="0" w:tplc="63705E5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C4EAA8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DE6A2DCE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C504B218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B8DA32D6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8E5018D0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56962F6C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CC2E99F8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41F27170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10">
    <w:nsid w:val="52AD07C5"/>
    <w:multiLevelType w:val="hybridMultilevel"/>
    <w:tmpl w:val="950ED1AA"/>
    <w:lvl w:ilvl="0" w:tplc="0F7A2E18">
      <w:numFmt w:val="bullet"/>
      <w:lvlText w:val="-"/>
      <w:lvlJc w:val="left"/>
      <w:pPr>
        <w:ind w:left="107" w:hanging="140"/>
      </w:pPr>
      <w:rPr>
        <w:rFonts w:hint="default"/>
        <w:w w:val="99"/>
        <w:lang w:val="ru-RU" w:eastAsia="en-US" w:bidi="ar-SA"/>
      </w:rPr>
    </w:lvl>
    <w:lvl w:ilvl="1" w:tplc="C1DC90D6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F51E2AA4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3" w:tplc="2EA6168C">
      <w:numFmt w:val="bullet"/>
      <w:lvlText w:val="•"/>
      <w:lvlJc w:val="left"/>
      <w:pPr>
        <w:ind w:left="3526" w:hanging="140"/>
      </w:pPr>
      <w:rPr>
        <w:rFonts w:hint="default"/>
        <w:lang w:val="ru-RU" w:eastAsia="en-US" w:bidi="ar-SA"/>
      </w:rPr>
    </w:lvl>
    <w:lvl w:ilvl="4" w:tplc="39B2E85E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5" w:tplc="1CF66B1A">
      <w:numFmt w:val="bullet"/>
      <w:lvlText w:val="•"/>
      <w:lvlJc w:val="left"/>
      <w:pPr>
        <w:ind w:left="5810" w:hanging="140"/>
      </w:pPr>
      <w:rPr>
        <w:rFonts w:hint="default"/>
        <w:lang w:val="ru-RU" w:eastAsia="en-US" w:bidi="ar-SA"/>
      </w:rPr>
    </w:lvl>
    <w:lvl w:ilvl="6" w:tplc="2F728406">
      <w:numFmt w:val="bullet"/>
      <w:lvlText w:val="•"/>
      <w:lvlJc w:val="left"/>
      <w:pPr>
        <w:ind w:left="6952" w:hanging="140"/>
      </w:pPr>
      <w:rPr>
        <w:rFonts w:hint="default"/>
        <w:lang w:val="ru-RU" w:eastAsia="en-US" w:bidi="ar-SA"/>
      </w:rPr>
    </w:lvl>
    <w:lvl w:ilvl="7" w:tplc="7DF6D412">
      <w:numFmt w:val="bullet"/>
      <w:lvlText w:val="•"/>
      <w:lvlJc w:val="left"/>
      <w:pPr>
        <w:ind w:left="8094" w:hanging="140"/>
      </w:pPr>
      <w:rPr>
        <w:rFonts w:hint="default"/>
        <w:lang w:val="ru-RU" w:eastAsia="en-US" w:bidi="ar-SA"/>
      </w:rPr>
    </w:lvl>
    <w:lvl w:ilvl="8" w:tplc="612AF0B0">
      <w:numFmt w:val="bullet"/>
      <w:lvlText w:val="•"/>
      <w:lvlJc w:val="left"/>
      <w:pPr>
        <w:ind w:left="9236" w:hanging="140"/>
      </w:pPr>
      <w:rPr>
        <w:rFonts w:hint="default"/>
        <w:lang w:val="ru-RU" w:eastAsia="en-US" w:bidi="ar-SA"/>
      </w:rPr>
    </w:lvl>
  </w:abstractNum>
  <w:abstractNum w:abstractNumId="11">
    <w:nsid w:val="6119437F"/>
    <w:multiLevelType w:val="hybridMultilevel"/>
    <w:tmpl w:val="320690DC"/>
    <w:lvl w:ilvl="0" w:tplc="D2E05C7C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46A9B0">
      <w:numFmt w:val="bullet"/>
      <w:lvlText w:val="•"/>
      <w:lvlJc w:val="left"/>
      <w:pPr>
        <w:ind w:left="1242" w:hanging="224"/>
      </w:pPr>
      <w:rPr>
        <w:rFonts w:hint="default"/>
        <w:lang w:val="ru-RU" w:eastAsia="en-US" w:bidi="ar-SA"/>
      </w:rPr>
    </w:lvl>
    <w:lvl w:ilvl="2" w:tplc="48FA129E">
      <w:numFmt w:val="bullet"/>
      <w:lvlText w:val="•"/>
      <w:lvlJc w:val="left"/>
      <w:pPr>
        <w:ind w:left="2384" w:hanging="224"/>
      </w:pPr>
      <w:rPr>
        <w:rFonts w:hint="default"/>
        <w:lang w:val="ru-RU" w:eastAsia="en-US" w:bidi="ar-SA"/>
      </w:rPr>
    </w:lvl>
    <w:lvl w:ilvl="3" w:tplc="B60A53EC">
      <w:numFmt w:val="bullet"/>
      <w:lvlText w:val="•"/>
      <w:lvlJc w:val="left"/>
      <w:pPr>
        <w:ind w:left="3526" w:hanging="224"/>
      </w:pPr>
      <w:rPr>
        <w:rFonts w:hint="default"/>
        <w:lang w:val="ru-RU" w:eastAsia="en-US" w:bidi="ar-SA"/>
      </w:rPr>
    </w:lvl>
    <w:lvl w:ilvl="4" w:tplc="FD02E7F4">
      <w:numFmt w:val="bullet"/>
      <w:lvlText w:val="•"/>
      <w:lvlJc w:val="left"/>
      <w:pPr>
        <w:ind w:left="4668" w:hanging="224"/>
      </w:pPr>
      <w:rPr>
        <w:rFonts w:hint="default"/>
        <w:lang w:val="ru-RU" w:eastAsia="en-US" w:bidi="ar-SA"/>
      </w:rPr>
    </w:lvl>
    <w:lvl w:ilvl="5" w:tplc="1C64A93C">
      <w:numFmt w:val="bullet"/>
      <w:lvlText w:val="•"/>
      <w:lvlJc w:val="left"/>
      <w:pPr>
        <w:ind w:left="5810" w:hanging="224"/>
      </w:pPr>
      <w:rPr>
        <w:rFonts w:hint="default"/>
        <w:lang w:val="ru-RU" w:eastAsia="en-US" w:bidi="ar-SA"/>
      </w:rPr>
    </w:lvl>
    <w:lvl w:ilvl="6" w:tplc="DB8076BC">
      <w:numFmt w:val="bullet"/>
      <w:lvlText w:val="•"/>
      <w:lvlJc w:val="left"/>
      <w:pPr>
        <w:ind w:left="6952" w:hanging="224"/>
      </w:pPr>
      <w:rPr>
        <w:rFonts w:hint="default"/>
        <w:lang w:val="ru-RU" w:eastAsia="en-US" w:bidi="ar-SA"/>
      </w:rPr>
    </w:lvl>
    <w:lvl w:ilvl="7" w:tplc="9AC060DC">
      <w:numFmt w:val="bullet"/>
      <w:lvlText w:val="•"/>
      <w:lvlJc w:val="left"/>
      <w:pPr>
        <w:ind w:left="8094" w:hanging="224"/>
      </w:pPr>
      <w:rPr>
        <w:rFonts w:hint="default"/>
        <w:lang w:val="ru-RU" w:eastAsia="en-US" w:bidi="ar-SA"/>
      </w:rPr>
    </w:lvl>
    <w:lvl w:ilvl="8" w:tplc="6576EDB6">
      <w:numFmt w:val="bullet"/>
      <w:lvlText w:val="•"/>
      <w:lvlJc w:val="left"/>
      <w:pPr>
        <w:ind w:left="9236" w:hanging="224"/>
      </w:pPr>
      <w:rPr>
        <w:rFonts w:hint="default"/>
        <w:lang w:val="ru-RU" w:eastAsia="en-US" w:bidi="ar-SA"/>
      </w:rPr>
    </w:lvl>
  </w:abstractNum>
  <w:abstractNum w:abstractNumId="12">
    <w:nsid w:val="640F7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604F7"/>
    <w:multiLevelType w:val="hybridMultilevel"/>
    <w:tmpl w:val="4A1EC9F0"/>
    <w:lvl w:ilvl="0" w:tplc="8B4428AE">
      <w:start w:val="5"/>
      <w:numFmt w:val="decimal"/>
      <w:lvlText w:val="%1."/>
      <w:lvlJc w:val="left"/>
      <w:pPr>
        <w:ind w:left="207" w:hanging="8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72A8C8">
      <w:numFmt w:val="bullet"/>
      <w:lvlText w:val="•"/>
      <w:lvlJc w:val="left"/>
      <w:pPr>
        <w:ind w:left="1332" w:hanging="833"/>
      </w:pPr>
      <w:rPr>
        <w:rFonts w:hint="default"/>
        <w:lang w:val="ru-RU" w:eastAsia="en-US" w:bidi="ar-SA"/>
      </w:rPr>
    </w:lvl>
    <w:lvl w:ilvl="2" w:tplc="AA7E365A">
      <w:numFmt w:val="bullet"/>
      <w:lvlText w:val="•"/>
      <w:lvlJc w:val="left"/>
      <w:pPr>
        <w:ind w:left="2464" w:hanging="833"/>
      </w:pPr>
      <w:rPr>
        <w:rFonts w:hint="default"/>
        <w:lang w:val="ru-RU" w:eastAsia="en-US" w:bidi="ar-SA"/>
      </w:rPr>
    </w:lvl>
    <w:lvl w:ilvl="3" w:tplc="78248930">
      <w:numFmt w:val="bullet"/>
      <w:lvlText w:val="•"/>
      <w:lvlJc w:val="left"/>
      <w:pPr>
        <w:ind w:left="3596" w:hanging="833"/>
      </w:pPr>
      <w:rPr>
        <w:rFonts w:hint="default"/>
        <w:lang w:val="ru-RU" w:eastAsia="en-US" w:bidi="ar-SA"/>
      </w:rPr>
    </w:lvl>
    <w:lvl w:ilvl="4" w:tplc="87E011D2">
      <w:numFmt w:val="bullet"/>
      <w:lvlText w:val="•"/>
      <w:lvlJc w:val="left"/>
      <w:pPr>
        <w:ind w:left="4728" w:hanging="833"/>
      </w:pPr>
      <w:rPr>
        <w:rFonts w:hint="default"/>
        <w:lang w:val="ru-RU" w:eastAsia="en-US" w:bidi="ar-SA"/>
      </w:rPr>
    </w:lvl>
    <w:lvl w:ilvl="5" w:tplc="24649ADC">
      <w:numFmt w:val="bullet"/>
      <w:lvlText w:val="•"/>
      <w:lvlJc w:val="left"/>
      <w:pPr>
        <w:ind w:left="5860" w:hanging="833"/>
      </w:pPr>
      <w:rPr>
        <w:rFonts w:hint="default"/>
        <w:lang w:val="ru-RU" w:eastAsia="en-US" w:bidi="ar-SA"/>
      </w:rPr>
    </w:lvl>
    <w:lvl w:ilvl="6" w:tplc="7758F2EE">
      <w:numFmt w:val="bullet"/>
      <w:lvlText w:val="•"/>
      <w:lvlJc w:val="left"/>
      <w:pPr>
        <w:ind w:left="6992" w:hanging="833"/>
      </w:pPr>
      <w:rPr>
        <w:rFonts w:hint="default"/>
        <w:lang w:val="ru-RU" w:eastAsia="en-US" w:bidi="ar-SA"/>
      </w:rPr>
    </w:lvl>
    <w:lvl w:ilvl="7" w:tplc="265E45E0">
      <w:numFmt w:val="bullet"/>
      <w:lvlText w:val="•"/>
      <w:lvlJc w:val="left"/>
      <w:pPr>
        <w:ind w:left="8124" w:hanging="833"/>
      </w:pPr>
      <w:rPr>
        <w:rFonts w:hint="default"/>
        <w:lang w:val="ru-RU" w:eastAsia="en-US" w:bidi="ar-SA"/>
      </w:rPr>
    </w:lvl>
    <w:lvl w:ilvl="8" w:tplc="2BCC7CBE">
      <w:numFmt w:val="bullet"/>
      <w:lvlText w:val="•"/>
      <w:lvlJc w:val="left"/>
      <w:pPr>
        <w:ind w:left="9256" w:hanging="833"/>
      </w:pPr>
      <w:rPr>
        <w:rFonts w:hint="default"/>
        <w:lang w:val="ru-RU" w:eastAsia="en-US" w:bidi="ar-SA"/>
      </w:rPr>
    </w:lvl>
  </w:abstractNum>
  <w:abstractNum w:abstractNumId="14">
    <w:nsid w:val="68362542"/>
    <w:multiLevelType w:val="multilevel"/>
    <w:tmpl w:val="1FB2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837D60"/>
    <w:multiLevelType w:val="hybridMultilevel"/>
    <w:tmpl w:val="3F922F72"/>
    <w:lvl w:ilvl="0" w:tplc="B112856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441764">
      <w:numFmt w:val="bullet"/>
      <w:lvlText w:val="•"/>
      <w:lvlJc w:val="left"/>
      <w:pPr>
        <w:ind w:left="1242" w:hanging="144"/>
      </w:pPr>
      <w:rPr>
        <w:rFonts w:hint="default"/>
        <w:lang w:val="ru-RU" w:eastAsia="en-US" w:bidi="ar-SA"/>
      </w:rPr>
    </w:lvl>
    <w:lvl w:ilvl="2" w:tplc="B4FE07E4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3" w:tplc="2AC05D5C">
      <w:numFmt w:val="bullet"/>
      <w:lvlText w:val="•"/>
      <w:lvlJc w:val="left"/>
      <w:pPr>
        <w:ind w:left="3526" w:hanging="144"/>
      </w:pPr>
      <w:rPr>
        <w:rFonts w:hint="default"/>
        <w:lang w:val="ru-RU" w:eastAsia="en-US" w:bidi="ar-SA"/>
      </w:rPr>
    </w:lvl>
    <w:lvl w:ilvl="4" w:tplc="FC5ABC0E">
      <w:numFmt w:val="bullet"/>
      <w:lvlText w:val="•"/>
      <w:lvlJc w:val="left"/>
      <w:pPr>
        <w:ind w:left="4668" w:hanging="144"/>
      </w:pPr>
      <w:rPr>
        <w:rFonts w:hint="default"/>
        <w:lang w:val="ru-RU" w:eastAsia="en-US" w:bidi="ar-SA"/>
      </w:rPr>
    </w:lvl>
    <w:lvl w:ilvl="5" w:tplc="D7F440B6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6" w:tplc="F0C0BA5A">
      <w:numFmt w:val="bullet"/>
      <w:lvlText w:val="•"/>
      <w:lvlJc w:val="left"/>
      <w:pPr>
        <w:ind w:left="6952" w:hanging="144"/>
      </w:pPr>
      <w:rPr>
        <w:rFonts w:hint="default"/>
        <w:lang w:val="ru-RU" w:eastAsia="en-US" w:bidi="ar-SA"/>
      </w:rPr>
    </w:lvl>
    <w:lvl w:ilvl="7" w:tplc="A9A6E04A">
      <w:numFmt w:val="bullet"/>
      <w:lvlText w:val="•"/>
      <w:lvlJc w:val="left"/>
      <w:pPr>
        <w:ind w:left="8094" w:hanging="144"/>
      </w:pPr>
      <w:rPr>
        <w:rFonts w:hint="default"/>
        <w:lang w:val="ru-RU" w:eastAsia="en-US" w:bidi="ar-SA"/>
      </w:rPr>
    </w:lvl>
    <w:lvl w:ilvl="8" w:tplc="1DBE7EFC">
      <w:numFmt w:val="bullet"/>
      <w:lvlText w:val="•"/>
      <w:lvlJc w:val="left"/>
      <w:pPr>
        <w:ind w:left="9236" w:hanging="144"/>
      </w:pPr>
      <w:rPr>
        <w:rFonts w:hint="default"/>
        <w:lang w:val="ru-RU" w:eastAsia="en-US" w:bidi="ar-SA"/>
      </w:rPr>
    </w:lvl>
  </w:abstractNum>
  <w:abstractNum w:abstractNumId="16">
    <w:nsid w:val="6E021146"/>
    <w:multiLevelType w:val="multilevel"/>
    <w:tmpl w:val="9D2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11127"/>
    <w:multiLevelType w:val="hybridMultilevel"/>
    <w:tmpl w:val="7CF40BF8"/>
    <w:lvl w:ilvl="0" w:tplc="73949378">
      <w:start w:val="1"/>
      <w:numFmt w:val="decimal"/>
      <w:lvlText w:val="%1."/>
      <w:lvlJc w:val="left"/>
      <w:pPr>
        <w:ind w:left="207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C1DF4">
      <w:numFmt w:val="bullet"/>
      <w:lvlText w:val="•"/>
      <w:lvlJc w:val="left"/>
      <w:pPr>
        <w:ind w:left="1332" w:hanging="184"/>
      </w:pPr>
      <w:rPr>
        <w:rFonts w:hint="default"/>
        <w:lang w:val="ru-RU" w:eastAsia="en-US" w:bidi="ar-SA"/>
      </w:rPr>
    </w:lvl>
    <w:lvl w:ilvl="2" w:tplc="88C46B66">
      <w:numFmt w:val="bullet"/>
      <w:lvlText w:val="•"/>
      <w:lvlJc w:val="left"/>
      <w:pPr>
        <w:ind w:left="2464" w:hanging="184"/>
      </w:pPr>
      <w:rPr>
        <w:rFonts w:hint="default"/>
        <w:lang w:val="ru-RU" w:eastAsia="en-US" w:bidi="ar-SA"/>
      </w:rPr>
    </w:lvl>
    <w:lvl w:ilvl="3" w:tplc="A288C0FC">
      <w:numFmt w:val="bullet"/>
      <w:lvlText w:val="•"/>
      <w:lvlJc w:val="left"/>
      <w:pPr>
        <w:ind w:left="3596" w:hanging="184"/>
      </w:pPr>
      <w:rPr>
        <w:rFonts w:hint="default"/>
        <w:lang w:val="ru-RU" w:eastAsia="en-US" w:bidi="ar-SA"/>
      </w:rPr>
    </w:lvl>
    <w:lvl w:ilvl="4" w:tplc="095A1FA6">
      <w:numFmt w:val="bullet"/>
      <w:lvlText w:val="•"/>
      <w:lvlJc w:val="left"/>
      <w:pPr>
        <w:ind w:left="4728" w:hanging="184"/>
      </w:pPr>
      <w:rPr>
        <w:rFonts w:hint="default"/>
        <w:lang w:val="ru-RU" w:eastAsia="en-US" w:bidi="ar-SA"/>
      </w:rPr>
    </w:lvl>
    <w:lvl w:ilvl="5" w:tplc="A5206E08">
      <w:numFmt w:val="bullet"/>
      <w:lvlText w:val="•"/>
      <w:lvlJc w:val="left"/>
      <w:pPr>
        <w:ind w:left="5860" w:hanging="184"/>
      </w:pPr>
      <w:rPr>
        <w:rFonts w:hint="default"/>
        <w:lang w:val="ru-RU" w:eastAsia="en-US" w:bidi="ar-SA"/>
      </w:rPr>
    </w:lvl>
    <w:lvl w:ilvl="6" w:tplc="B4BACA40">
      <w:numFmt w:val="bullet"/>
      <w:lvlText w:val="•"/>
      <w:lvlJc w:val="left"/>
      <w:pPr>
        <w:ind w:left="6992" w:hanging="184"/>
      </w:pPr>
      <w:rPr>
        <w:rFonts w:hint="default"/>
        <w:lang w:val="ru-RU" w:eastAsia="en-US" w:bidi="ar-SA"/>
      </w:rPr>
    </w:lvl>
    <w:lvl w:ilvl="7" w:tplc="A69A0C3C">
      <w:numFmt w:val="bullet"/>
      <w:lvlText w:val="•"/>
      <w:lvlJc w:val="left"/>
      <w:pPr>
        <w:ind w:left="8124" w:hanging="184"/>
      </w:pPr>
      <w:rPr>
        <w:rFonts w:hint="default"/>
        <w:lang w:val="ru-RU" w:eastAsia="en-US" w:bidi="ar-SA"/>
      </w:rPr>
    </w:lvl>
    <w:lvl w:ilvl="8" w:tplc="B8AE69A8">
      <w:numFmt w:val="bullet"/>
      <w:lvlText w:val="•"/>
      <w:lvlJc w:val="left"/>
      <w:pPr>
        <w:ind w:left="9256" w:hanging="18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4"/>
  </w:num>
  <w:num w:numId="10">
    <w:abstractNumId w:val="10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5B"/>
    <w:rsid w:val="000D301F"/>
    <w:rsid w:val="00140129"/>
    <w:rsid w:val="00187F91"/>
    <w:rsid w:val="00207119"/>
    <w:rsid w:val="003B31A9"/>
    <w:rsid w:val="004058FE"/>
    <w:rsid w:val="005E13E3"/>
    <w:rsid w:val="005E5222"/>
    <w:rsid w:val="00954A28"/>
    <w:rsid w:val="00AC5C83"/>
    <w:rsid w:val="00C473F8"/>
    <w:rsid w:val="00C674FD"/>
    <w:rsid w:val="00CD79BA"/>
    <w:rsid w:val="00D3085B"/>
    <w:rsid w:val="00DC0D48"/>
    <w:rsid w:val="00F4346F"/>
    <w:rsid w:val="00F54078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1F1F"/>
  <w15:docId w15:val="{2F4C43E0-4E61-4274-A5B4-001EA94D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08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8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085B"/>
    <w:pPr>
      <w:spacing w:before="11"/>
      <w:ind w:hanging="3241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D3085B"/>
  </w:style>
  <w:style w:type="paragraph" w:customStyle="1" w:styleId="TableParagraph">
    <w:name w:val="Table Paragraph"/>
    <w:basedOn w:val="a"/>
    <w:uiPriority w:val="1"/>
    <w:qFormat/>
    <w:rsid w:val="00D3085B"/>
    <w:pPr>
      <w:ind w:left="107"/>
      <w:jc w:val="both"/>
    </w:pPr>
  </w:style>
  <w:style w:type="paragraph" w:customStyle="1" w:styleId="21">
    <w:name w:val="Основной текст 21"/>
    <w:basedOn w:val="a"/>
    <w:rsid w:val="003B31A9"/>
    <w:pPr>
      <w:widowControl/>
      <w:suppressAutoHyphens/>
      <w:autoSpaceDE/>
      <w:autoSpaceDN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/" TargetMode="External"/><Relationship Id="rId5" Type="http://schemas.openxmlformats.org/officeDocument/2006/relationships/hyperlink" Target="http://sk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27</Pages>
  <Words>8336</Words>
  <Characters>47520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</dc:creator>
  <cp:lastModifiedBy>TSSH10</cp:lastModifiedBy>
  <cp:revision>5</cp:revision>
  <dcterms:created xsi:type="dcterms:W3CDTF">2023-10-21T09:03:00Z</dcterms:created>
  <dcterms:modified xsi:type="dcterms:W3CDTF">2023-10-31T01:16:00Z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2023-10-01T00:00:00Z</vt:filetime>
  </property>
</Properties>
</file>