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9D" w:rsidRPr="003652A7" w:rsidRDefault="00B66B9D">
      <w:pPr>
        <w:spacing w:after="0"/>
        <w:ind w:left="120"/>
        <w:rPr>
          <w:lang w:val="ru-RU"/>
        </w:rPr>
      </w:pPr>
      <w:bookmarkStart w:id="0" w:name="block-13022393"/>
    </w:p>
    <w:p w:rsidR="00B66B9D" w:rsidRPr="003652A7" w:rsidRDefault="007E2C64">
      <w:pPr>
        <w:rPr>
          <w:lang w:val="ru-RU"/>
        </w:rPr>
        <w:sectPr w:rsidR="00B66B9D" w:rsidRPr="003652A7">
          <w:pgSz w:w="11906" w:h="16383"/>
          <w:pgMar w:top="1134" w:right="850" w:bottom="1134" w:left="1701" w:header="720" w:footer="720" w:gutter="0"/>
          <w:cols w:space="720"/>
        </w:sectPr>
      </w:pPr>
      <w:r w:rsidRPr="007E2C64">
        <w:rPr>
          <w:noProof/>
          <w:lang w:val="ru-RU" w:eastAsia="ru-RU"/>
        </w:rPr>
        <w:drawing>
          <wp:inline distT="0" distB="0" distL="0" distR="0">
            <wp:extent cx="5940425" cy="8365542"/>
            <wp:effectExtent l="0" t="0" r="0" b="0"/>
            <wp:docPr id="1" name="Рисунок 1" descr="E:\Б.О.В1\вероя и стат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.О.В1\вероя и стат 8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66B9D" w:rsidRPr="003652A7" w:rsidRDefault="00FD4484">
      <w:pPr>
        <w:spacing w:after="0" w:line="264" w:lineRule="auto"/>
        <w:ind w:left="120"/>
        <w:jc w:val="both"/>
        <w:rPr>
          <w:lang w:val="ru-RU"/>
        </w:rPr>
      </w:pPr>
      <w:bookmarkStart w:id="2" w:name="block-13022392"/>
      <w:bookmarkEnd w:id="0"/>
      <w:r w:rsidRPr="003652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6B9D" w:rsidRPr="003652A7" w:rsidRDefault="00B66B9D">
      <w:pPr>
        <w:spacing w:after="0" w:line="264" w:lineRule="auto"/>
        <w:ind w:left="120"/>
        <w:jc w:val="both"/>
        <w:rPr>
          <w:lang w:val="ru-RU"/>
        </w:rPr>
      </w:pP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3652A7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bookmarkStart w:id="3" w:name="b3c9237e-6172-48ee-b1c7-f6774da89513"/>
      <w:r w:rsidRPr="003652A7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</w:t>
      </w:r>
      <w:proofErr w:type="gramStart"/>
      <w:r w:rsidRPr="003652A7">
        <w:rPr>
          <w:rFonts w:ascii="Times New Roman" w:hAnsi="Times New Roman"/>
          <w:color w:val="000000"/>
          <w:sz w:val="28"/>
          <w:lang w:val="ru-RU"/>
        </w:rPr>
        <w:t xml:space="preserve">статистика» </w:t>
      </w:r>
      <w:r w:rsidR="003652A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="003652A7">
        <w:rPr>
          <w:rFonts w:ascii="Times New Roman" w:hAnsi="Times New Roman"/>
          <w:color w:val="000000"/>
          <w:sz w:val="28"/>
          <w:lang w:val="ru-RU"/>
        </w:rPr>
        <w:t xml:space="preserve"> 8 классе </w:t>
      </w:r>
      <w:r w:rsidRPr="003652A7">
        <w:rPr>
          <w:rFonts w:ascii="Times New Roman" w:hAnsi="Times New Roman"/>
          <w:color w:val="000000"/>
          <w:sz w:val="28"/>
          <w:lang w:val="ru-RU"/>
        </w:rPr>
        <w:t xml:space="preserve">отводится </w:t>
      </w:r>
      <w:r w:rsidR="003652A7">
        <w:rPr>
          <w:rFonts w:ascii="Times New Roman" w:hAnsi="Times New Roman"/>
          <w:color w:val="000000"/>
          <w:sz w:val="28"/>
          <w:lang w:val="ru-RU"/>
        </w:rPr>
        <w:t xml:space="preserve">34 часа </w:t>
      </w:r>
      <w:r w:rsidRPr="003652A7">
        <w:rPr>
          <w:rFonts w:ascii="Times New Roman" w:hAnsi="Times New Roman"/>
          <w:color w:val="000000"/>
          <w:sz w:val="28"/>
          <w:lang w:val="ru-RU"/>
        </w:rPr>
        <w:t>(1 час в неделю).</w:t>
      </w:r>
      <w:bookmarkEnd w:id="3"/>
    </w:p>
    <w:p w:rsidR="00B66B9D" w:rsidRPr="003652A7" w:rsidRDefault="00B66B9D">
      <w:pPr>
        <w:rPr>
          <w:lang w:val="ru-RU"/>
        </w:rPr>
        <w:sectPr w:rsidR="00B66B9D" w:rsidRPr="003652A7">
          <w:pgSz w:w="11906" w:h="16383"/>
          <w:pgMar w:top="1134" w:right="850" w:bottom="1134" w:left="1701" w:header="720" w:footer="720" w:gutter="0"/>
          <w:cols w:space="720"/>
        </w:sectPr>
      </w:pPr>
    </w:p>
    <w:p w:rsidR="00B66B9D" w:rsidRPr="003652A7" w:rsidRDefault="00FD4484">
      <w:pPr>
        <w:spacing w:after="0" w:line="264" w:lineRule="auto"/>
        <w:ind w:left="120"/>
        <w:jc w:val="both"/>
        <w:rPr>
          <w:lang w:val="ru-RU"/>
        </w:rPr>
      </w:pPr>
      <w:bookmarkStart w:id="4" w:name="block-13022387"/>
      <w:bookmarkEnd w:id="2"/>
      <w:r w:rsidRPr="003652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66B9D" w:rsidRPr="003652A7" w:rsidRDefault="00B66B9D">
      <w:pPr>
        <w:spacing w:after="0" w:line="264" w:lineRule="auto"/>
        <w:ind w:left="120"/>
        <w:jc w:val="both"/>
        <w:rPr>
          <w:lang w:val="ru-RU"/>
        </w:rPr>
      </w:pPr>
    </w:p>
    <w:p w:rsidR="00B66B9D" w:rsidRPr="003652A7" w:rsidRDefault="00FD4484">
      <w:pPr>
        <w:spacing w:after="0" w:line="264" w:lineRule="auto"/>
        <w:ind w:left="12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66B9D" w:rsidRPr="003652A7" w:rsidRDefault="00B66B9D">
      <w:pPr>
        <w:spacing w:after="0" w:line="264" w:lineRule="auto"/>
        <w:ind w:left="120"/>
        <w:jc w:val="both"/>
        <w:rPr>
          <w:lang w:val="ru-RU"/>
        </w:rPr>
      </w:pP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B66B9D" w:rsidRPr="003652A7" w:rsidRDefault="00B66B9D">
      <w:pPr>
        <w:rPr>
          <w:lang w:val="ru-RU"/>
        </w:rPr>
        <w:sectPr w:rsidR="00B66B9D" w:rsidRPr="003652A7">
          <w:pgSz w:w="11906" w:h="16383"/>
          <w:pgMar w:top="1134" w:right="850" w:bottom="1134" w:left="1701" w:header="720" w:footer="720" w:gutter="0"/>
          <w:cols w:space="720"/>
        </w:sectPr>
      </w:pPr>
    </w:p>
    <w:p w:rsidR="00B66B9D" w:rsidRPr="003652A7" w:rsidRDefault="00FD4484">
      <w:pPr>
        <w:spacing w:after="0" w:line="264" w:lineRule="auto"/>
        <w:ind w:left="120"/>
        <w:jc w:val="both"/>
        <w:rPr>
          <w:lang w:val="ru-RU"/>
        </w:rPr>
      </w:pPr>
      <w:bookmarkStart w:id="5" w:name="block-13022388"/>
      <w:bookmarkEnd w:id="4"/>
      <w:r w:rsidRPr="003652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66B9D" w:rsidRPr="003652A7" w:rsidRDefault="00B66B9D">
      <w:pPr>
        <w:spacing w:after="0" w:line="264" w:lineRule="auto"/>
        <w:ind w:left="120"/>
        <w:jc w:val="both"/>
        <w:rPr>
          <w:lang w:val="ru-RU"/>
        </w:rPr>
      </w:pPr>
    </w:p>
    <w:p w:rsidR="00B66B9D" w:rsidRPr="003652A7" w:rsidRDefault="00FD4484">
      <w:pPr>
        <w:spacing w:after="0" w:line="264" w:lineRule="auto"/>
        <w:ind w:left="12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6B9D" w:rsidRPr="003652A7" w:rsidRDefault="00B66B9D">
      <w:pPr>
        <w:spacing w:after="0" w:line="264" w:lineRule="auto"/>
        <w:ind w:left="120"/>
        <w:jc w:val="both"/>
        <w:rPr>
          <w:lang w:val="ru-RU"/>
        </w:rPr>
      </w:pP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652A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652A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652A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66B9D" w:rsidRPr="003652A7" w:rsidRDefault="00FD4484">
      <w:pPr>
        <w:spacing w:after="0" w:line="264" w:lineRule="auto"/>
        <w:ind w:left="12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6B9D" w:rsidRPr="003652A7" w:rsidRDefault="00B66B9D">
      <w:pPr>
        <w:spacing w:after="0" w:line="264" w:lineRule="auto"/>
        <w:ind w:left="120"/>
        <w:jc w:val="both"/>
        <w:rPr>
          <w:lang w:val="ru-RU"/>
        </w:rPr>
      </w:pPr>
    </w:p>
    <w:p w:rsidR="00B66B9D" w:rsidRPr="003652A7" w:rsidRDefault="00FD4484">
      <w:pPr>
        <w:spacing w:after="0" w:line="264" w:lineRule="auto"/>
        <w:ind w:left="12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6B9D" w:rsidRPr="003652A7" w:rsidRDefault="00B66B9D">
      <w:pPr>
        <w:spacing w:after="0" w:line="264" w:lineRule="auto"/>
        <w:ind w:left="120"/>
        <w:jc w:val="both"/>
        <w:rPr>
          <w:lang w:val="ru-RU"/>
        </w:rPr>
      </w:pPr>
    </w:p>
    <w:p w:rsidR="00B66B9D" w:rsidRDefault="00FD44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B9D" w:rsidRPr="003652A7" w:rsidRDefault="00FD44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66B9D" w:rsidRPr="003652A7" w:rsidRDefault="00FD44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66B9D" w:rsidRPr="003652A7" w:rsidRDefault="00FD44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66B9D" w:rsidRPr="003652A7" w:rsidRDefault="00FD44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6B9D" w:rsidRPr="003652A7" w:rsidRDefault="00FD44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652A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652A7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B66B9D" w:rsidRPr="003652A7" w:rsidRDefault="00FD44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6B9D" w:rsidRDefault="00FD44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исследовательские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66B9D" w:rsidRPr="003652A7" w:rsidRDefault="00FD44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66B9D" w:rsidRPr="003652A7" w:rsidRDefault="00FD44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66B9D" w:rsidRPr="003652A7" w:rsidRDefault="00FD44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66B9D" w:rsidRPr="003652A7" w:rsidRDefault="00FD44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66B9D" w:rsidRDefault="00FD44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B9D" w:rsidRPr="003652A7" w:rsidRDefault="00FD44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66B9D" w:rsidRPr="003652A7" w:rsidRDefault="00FD44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66B9D" w:rsidRPr="003652A7" w:rsidRDefault="00FD44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66B9D" w:rsidRPr="003652A7" w:rsidRDefault="00FD44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66B9D" w:rsidRDefault="00FD44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B9D" w:rsidRPr="003652A7" w:rsidRDefault="00FD44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652A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66B9D" w:rsidRPr="003652A7" w:rsidRDefault="00FD44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66B9D" w:rsidRPr="003652A7" w:rsidRDefault="00FD44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66B9D" w:rsidRPr="003652A7" w:rsidRDefault="00FD44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66B9D" w:rsidRPr="003652A7" w:rsidRDefault="00FD44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66B9D" w:rsidRPr="003652A7" w:rsidRDefault="00FD44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66B9D" w:rsidRPr="003652A7" w:rsidRDefault="00B66B9D">
      <w:pPr>
        <w:spacing w:after="0" w:line="264" w:lineRule="auto"/>
        <w:ind w:left="120"/>
        <w:jc w:val="both"/>
        <w:rPr>
          <w:lang w:val="ru-RU"/>
        </w:rPr>
      </w:pPr>
    </w:p>
    <w:p w:rsidR="00B66B9D" w:rsidRPr="003652A7" w:rsidRDefault="00FD4484">
      <w:pPr>
        <w:spacing w:after="0" w:line="264" w:lineRule="auto"/>
        <w:ind w:left="12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6B9D" w:rsidRPr="003652A7" w:rsidRDefault="00B66B9D">
      <w:pPr>
        <w:spacing w:after="0" w:line="264" w:lineRule="auto"/>
        <w:ind w:left="120"/>
        <w:jc w:val="both"/>
        <w:rPr>
          <w:lang w:val="ru-RU"/>
        </w:rPr>
      </w:pPr>
    </w:p>
    <w:p w:rsidR="00B66B9D" w:rsidRPr="003652A7" w:rsidRDefault="00FD4484">
      <w:pPr>
        <w:spacing w:after="0" w:line="264" w:lineRule="auto"/>
        <w:ind w:left="12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6B9D" w:rsidRPr="003652A7" w:rsidRDefault="00FD44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66B9D" w:rsidRDefault="00FD4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Самоконтроль,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B9D" w:rsidRPr="003652A7" w:rsidRDefault="00FD44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66B9D" w:rsidRPr="003652A7" w:rsidRDefault="00FD44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66B9D" w:rsidRPr="003652A7" w:rsidRDefault="00FD44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652A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652A7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B66B9D" w:rsidRPr="003652A7" w:rsidRDefault="00B66B9D">
      <w:pPr>
        <w:spacing w:after="0" w:line="264" w:lineRule="auto"/>
        <w:ind w:left="120"/>
        <w:jc w:val="both"/>
        <w:rPr>
          <w:lang w:val="ru-RU"/>
        </w:rPr>
      </w:pPr>
    </w:p>
    <w:p w:rsidR="00B66B9D" w:rsidRPr="003652A7" w:rsidRDefault="00FD4484">
      <w:pPr>
        <w:spacing w:after="0" w:line="264" w:lineRule="auto"/>
        <w:ind w:left="120"/>
        <w:jc w:val="both"/>
        <w:rPr>
          <w:lang w:val="ru-RU"/>
        </w:rPr>
      </w:pPr>
      <w:r w:rsidRPr="003652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6B9D" w:rsidRPr="003652A7" w:rsidRDefault="00B66B9D">
      <w:pPr>
        <w:spacing w:after="0" w:line="264" w:lineRule="auto"/>
        <w:ind w:left="120"/>
        <w:jc w:val="both"/>
        <w:rPr>
          <w:lang w:val="ru-RU"/>
        </w:rPr>
      </w:pP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3652A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52A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652A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B66B9D" w:rsidRPr="003652A7" w:rsidRDefault="00FD4484">
      <w:pPr>
        <w:spacing w:after="0" w:line="264" w:lineRule="auto"/>
        <w:ind w:firstLine="600"/>
        <w:jc w:val="both"/>
        <w:rPr>
          <w:lang w:val="ru-RU"/>
        </w:rPr>
      </w:pPr>
      <w:r w:rsidRPr="003652A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66B9D" w:rsidRPr="003652A7" w:rsidRDefault="00B66B9D">
      <w:pPr>
        <w:rPr>
          <w:lang w:val="ru-RU"/>
        </w:rPr>
        <w:sectPr w:rsidR="00B66B9D" w:rsidRPr="003652A7">
          <w:pgSz w:w="11906" w:h="16383"/>
          <w:pgMar w:top="1134" w:right="850" w:bottom="1134" w:left="1701" w:header="720" w:footer="720" w:gutter="0"/>
          <w:cols w:space="720"/>
        </w:sectPr>
      </w:pPr>
    </w:p>
    <w:p w:rsidR="00B66B9D" w:rsidRDefault="00FD4484">
      <w:pPr>
        <w:spacing w:after="0"/>
        <w:ind w:left="120"/>
      </w:pPr>
      <w:bookmarkStart w:id="7" w:name="block-13022389"/>
      <w:bookmarkEnd w:id="5"/>
      <w:r w:rsidRPr="003652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6B9D" w:rsidRDefault="003652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FD4484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B66B9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</w:tr>
      <w:tr w:rsidR="00B66B9D" w:rsidRPr="007E2C6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6B9D" w:rsidRPr="007E2C6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6B9D" w:rsidRPr="007E2C6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6B9D" w:rsidRPr="007E2C6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6B9D" w:rsidRPr="007E2C6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6B9D" w:rsidRPr="007E2C6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6B9D" w:rsidRPr="007E2C6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5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6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9D" w:rsidRDefault="00B66B9D"/>
        </w:tc>
      </w:tr>
    </w:tbl>
    <w:p w:rsidR="00B66B9D" w:rsidRDefault="00B66B9D">
      <w:pPr>
        <w:sectPr w:rsidR="00B66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2A7" w:rsidRDefault="003652A7"/>
    <w:p w:rsidR="00B66B9D" w:rsidRPr="003652A7" w:rsidRDefault="00B66B9D" w:rsidP="003652A7">
      <w:pPr>
        <w:sectPr w:rsidR="00B66B9D" w:rsidRPr="00365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9D" w:rsidRDefault="00B66B9D">
      <w:pPr>
        <w:sectPr w:rsidR="00B66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9D" w:rsidRDefault="00FD4484">
      <w:pPr>
        <w:spacing w:after="0"/>
        <w:ind w:left="120"/>
      </w:pPr>
      <w:bookmarkStart w:id="8" w:name="block-1302239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6B9D" w:rsidRDefault="00FD4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36"/>
        <w:gridCol w:w="2069"/>
        <w:gridCol w:w="2130"/>
        <w:gridCol w:w="1581"/>
      </w:tblGrid>
      <w:tr w:rsidR="00B66B9D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/>
        </w:tc>
      </w:tr>
    </w:tbl>
    <w:p w:rsidR="00B66B9D" w:rsidRDefault="00B66B9D">
      <w:pPr>
        <w:sectPr w:rsidR="00B66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9D" w:rsidRDefault="00FD4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01"/>
        <w:gridCol w:w="1970"/>
        <w:gridCol w:w="2038"/>
        <w:gridCol w:w="1570"/>
      </w:tblGrid>
      <w:tr w:rsidR="00B66B9D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B66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6B9D" w:rsidRDefault="00B66B9D"/>
        </w:tc>
      </w:tr>
    </w:tbl>
    <w:p w:rsidR="00B66B9D" w:rsidRDefault="00B66B9D">
      <w:pPr>
        <w:sectPr w:rsidR="00B66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9D" w:rsidRDefault="00FD4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36"/>
        <w:gridCol w:w="2069"/>
        <w:gridCol w:w="2130"/>
        <w:gridCol w:w="1581"/>
      </w:tblGrid>
      <w:tr w:rsidR="00B66B9D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9D" w:rsidRDefault="00B66B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9D" w:rsidRDefault="00B66B9D"/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</w:t>
            </w: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отрезка, из дуги окружности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  <w:jc w:val="center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>
            <w:pPr>
              <w:spacing w:after="0"/>
              <w:ind w:left="135"/>
            </w:pPr>
          </w:p>
        </w:tc>
      </w:tr>
      <w:tr w:rsidR="00B66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9D" w:rsidRPr="003652A7" w:rsidRDefault="00FD4484">
            <w:pPr>
              <w:spacing w:after="0"/>
              <w:ind w:left="135"/>
              <w:rPr>
                <w:lang w:val="ru-RU"/>
              </w:rPr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 w:rsidRPr="00365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66B9D" w:rsidRDefault="00FD44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B66B9D" w:rsidRDefault="00B66B9D"/>
        </w:tc>
      </w:tr>
    </w:tbl>
    <w:p w:rsidR="00B66B9D" w:rsidRDefault="00B66B9D">
      <w:pPr>
        <w:sectPr w:rsidR="00B66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9D" w:rsidRDefault="00B66B9D">
      <w:pPr>
        <w:sectPr w:rsidR="00B66B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9D" w:rsidRDefault="00FD4484">
      <w:pPr>
        <w:spacing w:after="0"/>
        <w:ind w:left="120"/>
      </w:pPr>
      <w:bookmarkStart w:id="9" w:name="block-1302239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6B9D" w:rsidRDefault="00FD44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6B9D" w:rsidRPr="003652A7" w:rsidRDefault="003652A7">
      <w:pPr>
        <w:spacing w:after="0" w:line="480" w:lineRule="auto"/>
        <w:ind w:left="120"/>
        <w:rPr>
          <w:lang w:val="ru-RU"/>
        </w:rPr>
      </w:pPr>
      <w:r w:rsidRPr="003652A7">
        <w:rPr>
          <w:lang w:val="ru-RU"/>
        </w:rPr>
        <w:t>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</w:p>
    <w:p w:rsidR="00B66B9D" w:rsidRPr="003652A7" w:rsidRDefault="00B66B9D">
      <w:pPr>
        <w:spacing w:after="0" w:line="480" w:lineRule="auto"/>
        <w:ind w:left="120"/>
        <w:rPr>
          <w:lang w:val="ru-RU"/>
        </w:rPr>
      </w:pPr>
    </w:p>
    <w:p w:rsidR="00B66B9D" w:rsidRPr="003652A7" w:rsidRDefault="00B66B9D">
      <w:pPr>
        <w:spacing w:after="0"/>
        <w:ind w:left="120"/>
        <w:rPr>
          <w:lang w:val="ru-RU"/>
        </w:rPr>
      </w:pPr>
    </w:p>
    <w:p w:rsidR="00B66B9D" w:rsidRPr="003652A7" w:rsidRDefault="00B66B9D">
      <w:pPr>
        <w:spacing w:after="0" w:line="480" w:lineRule="auto"/>
        <w:ind w:left="120"/>
        <w:rPr>
          <w:lang w:val="ru-RU"/>
        </w:rPr>
      </w:pPr>
    </w:p>
    <w:p w:rsidR="00B66B9D" w:rsidRPr="003652A7" w:rsidRDefault="00B66B9D">
      <w:pPr>
        <w:rPr>
          <w:lang w:val="ru-RU"/>
        </w:rPr>
        <w:sectPr w:rsidR="00B66B9D" w:rsidRPr="003652A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D4484" w:rsidRPr="003652A7" w:rsidRDefault="00FD4484">
      <w:pPr>
        <w:rPr>
          <w:lang w:val="ru-RU"/>
        </w:rPr>
      </w:pPr>
    </w:p>
    <w:sectPr w:rsidR="00FD4484" w:rsidRPr="003652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2FC"/>
    <w:multiLevelType w:val="multilevel"/>
    <w:tmpl w:val="FAFE80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AC1CD2"/>
    <w:multiLevelType w:val="multilevel"/>
    <w:tmpl w:val="B21081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4A3A3F"/>
    <w:multiLevelType w:val="multilevel"/>
    <w:tmpl w:val="88CA52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A7098A"/>
    <w:multiLevelType w:val="multilevel"/>
    <w:tmpl w:val="394A23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381F87"/>
    <w:multiLevelType w:val="multilevel"/>
    <w:tmpl w:val="783AC2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4E04D1"/>
    <w:multiLevelType w:val="multilevel"/>
    <w:tmpl w:val="FAB0C6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6B9D"/>
    <w:rsid w:val="003652A7"/>
    <w:rsid w:val="007E2C64"/>
    <w:rsid w:val="00B66B9D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0D3A"/>
  <w15:docId w15:val="{EF5D490C-B2D7-4D59-AF76-1FF14BD1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fb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7f417f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7f417fb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.edsoo.ru/7f417f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3449</Words>
  <Characters>19661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олька</cp:lastModifiedBy>
  <cp:revision>3</cp:revision>
  <dcterms:created xsi:type="dcterms:W3CDTF">2023-09-26T11:11:00Z</dcterms:created>
  <dcterms:modified xsi:type="dcterms:W3CDTF">2023-09-27T04:15:00Z</dcterms:modified>
</cp:coreProperties>
</file>