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9F48" w14:textId="77777777" w:rsidR="005A3B05" w:rsidRPr="005A3B05" w:rsidRDefault="005A3B05" w:rsidP="005A3B05">
      <w:pPr>
        <w:spacing w:after="0" w:line="240" w:lineRule="auto"/>
        <w:ind w:firstLine="709"/>
        <w:jc w:val="both"/>
        <w:outlineLvl w:val="2"/>
        <w:rPr>
          <w:rFonts w:ascii="Times New Roman" w:eastAsia="Calibri" w:hAnsi="Times New Roman" w:cs="Times New Roman"/>
          <w:b/>
          <w:color w:val="181717"/>
          <w:kern w:val="0"/>
          <w:sz w:val="28"/>
          <w:szCs w:val="24"/>
          <w:lang w:eastAsia="ru-RU"/>
          <w14:ligatures w14:val="none"/>
        </w:rPr>
      </w:pPr>
      <w:r w:rsidRPr="005A3B05">
        <w:rPr>
          <w:rFonts w:ascii="Times New Roman" w:eastAsia="Calibri" w:hAnsi="Times New Roman" w:cs="Times New Roman"/>
          <w:b/>
          <w:color w:val="181717"/>
          <w:kern w:val="0"/>
          <w:sz w:val="28"/>
          <w:szCs w:val="24"/>
          <w:lang w:eastAsia="ru-RU"/>
          <w14:ligatures w14:val="none"/>
        </w:rPr>
        <w:t xml:space="preserve">Программа курса внеурочной деятельности </w:t>
      </w:r>
      <w:r w:rsidRPr="005A3B05">
        <w:rPr>
          <w:rFonts w:ascii="Times New Roman" w:eastAsia="Calibri" w:hAnsi="Times New Roman" w:cs="Times New Roman"/>
          <w:b/>
          <w:kern w:val="0"/>
          <w:sz w:val="28"/>
          <w:szCs w:val="24"/>
          <w14:ligatures w14:val="none"/>
        </w:rPr>
        <w:t>«Основы финансовой грамотности».</w:t>
      </w:r>
    </w:p>
    <w:p w14:paraId="162D8D49" w14:textId="77777777" w:rsidR="005A3B05" w:rsidRPr="005A3B05" w:rsidRDefault="005A3B05" w:rsidP="005A3B05">
      <w:pPr>
        <w:spacing w:after="0" w:line="240" w:lineRule="auto"/>
        <w:ind w:firstLine="709"/>
        <w:jc w:val="both"/>
        <w:outlineLvl w:val="2"/>
        <w:rPr>
          <w:rFonts w:ascii="Times New Roman" w:eastAsia="Calibri" w:hAnsi="Times New Roman" w:cs="Times New Roman"/>
          <w:b/>
          <w:kern w:val="0"/>
          <w:sz w:val="28"/>
          <w:szCs w:val="24"/>
          <w14:ligatures w14:val="none"/>
        </w:rPr>
      </w:pPr>
    </w:p>
    <w:p w14:paraId="6C91F45F" w14:textId="77777777" w:rsidR="005A3B05" w:rsidRPr="005A3B05" w:rsidRDefault="005A3B05" w:rsidP="005A3B05">
      <w:pPr>
        <w:suppressAutoHyphens/>
        <w:spacing w:after="0" w:line="240" w:lineRule="auto"/>
        <w:contextualSpacing/>
        <w:rPr>
          <w:rFonts w:ascii="Times New Roman" w:eastAsia="Calibri" w:hAnsi="Times New Roman" w:cs="Times New Roman"/>
          <w:b/>
          <w:kern w:val="0"/>
          <w:sz w:val="28"/>
          <w:szCs w:val="28"/>
          <w14:ligatures w14:val="none"/>
        </w:rPr>
      </w:pPr>
      <w:r w:rsidRPr="005A3B05">
        <w:rPr>
          <w:rFonts w:ascii="Times New Roman" w:eastAsia="Calibri" w:hAnsi="Times New Roman" w:cs="Times New Roman"/>
          <w:b/>
          <w:kern w:val="0"/>
          <w:sz w:val="28"/>
          <w:szCs w:val="28"/>
          <w14:ligatures w14:val="none"/>
        </w:rPr>
        <w:t xml:space="preserve">    Пояснительная записка.</w:t>
      </w:r>
    </w:p>
    <w:p w14:paraId="3658CBF6" w14:textId="77777777" w:rsidR="005A3B05" w:rsidRPr="005A3B05" w:rsidRDefault="005A3B05" w:rsidP="005A3B05">
      <w:pPr>
        <w:suppressAutoHyphens/>
        <w:spacing w:after="0" w:line="240" w:lineRule="auto"/>
        <w:contextualSpacing/>
        <w:rPr>
          <w:rFonts w:ascii="Times New Roman" w:eastAsia="Calibri" w:hAnsi="Times New Roman" w:cs="Times New Roman"/>
          <w:b/>
          <w:kern w:val="0"/>
          <w:sz w:val="28"/>
          <w:szCs w:val="28"/>
          <w14:ligatures w14:val="none"/>
        </w:rPr>
      </w:pPr>
    </w:p>
    <w:p w14:paraId="07956221"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b/>
          <w:kern w:val="0"/>
          <w:sz w:val="28"/>
          <w:szCs w:val="28"/>
          <w14:ligatures w14:val="none"/>
        </w:rPr>
      </w:pPr>
      <w:r w:rsidRPr="005A3B05">
        <w:rPr>
          <w:rFonts w:ascii="Times New Roman" w:eastAsia="Calibri" w:hAnsi="Times New Roman" w:cs="Times New Roman"/>
          <w:kern w:val="0"/>
          <w:sz w:val="28"/>
          <w:szCs w:val="28"/>
          <w14:ligatures w14:val="none"/>
        </w:rPr>
        <w:t xml:space="preserve">Актуальность данной программы обусловлена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 </w:t>
      </w:r>
    </w:p>
    <w:p w14:paraId="08E24397"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b/>
          <w:kern w:val="0"/>
          <w:sz w:val="28"/>
          <w:szCs w:val="28"/>
          <w14:ligatures w14:val="none"/>
        </w:rPr>
      </w:pPr>
      <w:r w:rsidRPr="005A3B05">
        <w:rPr>
          <w:rFonts w:ascii="Times New Roman" w:eastAsia="Calibri" w:hAnsi="Times New Roman" w:cs="Times New Roman"/>
          <w:kern w:val="0"/>
          <w:sz w:val="28"/>
          <w:szCs w:val="28"/>
          <w14:ligatures w14:val="none"/>
        </w:rPr>
        <w:t>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w:t>
      </w:r>
    </w:p>
    <w:p w14:paraId="6B47A2C9"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b/>
          <w:kern w:val="0"/>
          <w:sz w:val="28"/>
          <w:szCs w:val="28"/>
          <w14:ligatures w14:val="none"/>
        </w:rPr>
      </w:pPr>
      <w:r w:rsidRPr="005A3B05">
        <w:rPr>
          <w:rFonts w:ascii="Times New Roman" w:eastAsia="Calibri" w:hAnsi="Times New Roman" w:cs="Times New Roman"/>
          <w:kern w:val="0"/>
          <w:sz w:val="28"/>
          <w:szCs w:val="28"/>
          <w14:ligatures w14:val="none"/>
        </w:rPr>
        <w:t>Новизной данной программы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w:t>
      </w:r>
    </w:p>
    <w:p w14:paraId="363CFC4B"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xml:space="preserve">Отличительной особенностью программы </w:t>
      </w:r>
      <w:r w:rsidRPr="005A3B05">
        <w:rPr>
          <w:rFonts w:ascii="Times New Roman" w:eastAsia="Calibri" w:hAnsi="Times New Roman" w:cs="Times New Roman"/>
          <w:color w:val="000000"/>
          <w:kern w:val="0"/>
          <w:sz w:val="28"/>
          <w:szCs w:val="28"/>
          <w14:ligatures w14:val="none"/>
        </w:rPr>
        <w:t xml:space="preserve">данного курса является то, что он базируется на системно-деятельностном подходе к обучению, который обеспечивает активную учебно-познавательную позицию учащихся. У </w:t>
      </w:r>
      <w:r w:rsidRPr="005A3B05">
        <w:rPr>
          <w:rFonts w:ascii="Times New Roman" w:eastAsia="Calibri" w:hAnsi="Times New Roman" w:cs="Times New Roman"/>
          <w:kern w:val="0"/>
          <w:sz w:val="28"/>
          <w:szCs w:val="28"/>
          <w14:ligatures w14:val="none"/>
        </w:rPr>
        <w:t xml:space="preserve">них формируются не только базовые знания в финансовой сфере, но также необходимые умения, компетенции, личные характеристики и установки. </w:t>
      </w:r>
    </w:p>
    <w:p w14:paraId="5CA7AC13"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b/>
          <w:kern w:val="0"/>
          <w:sz w:val="28"/>
          <w:szCs w:val="28"/>
          <w14:ligatures w14:val="none"/>
        </w:rPr>
      </w:pPr>
      <w:r w:rsidRPr="005A3B05">
        <w:rPr>
          <w:rFonts w:ascii="Times New Roman" w:eastAsia="Calibri" w:hAnsi="Times New Roman" w:cs="Times New Roman"/>
          <w:b/>
          <w:kern w:val="0"/>
          <w:sz w:val="28"/>
          <w:szCs w:val="28"/>
          <w14:ligatures w14:val="none"/>
        </w:rPr>
        <w:t xml:space="preserve">    Цели </w:t>
      </w:r>
      <w:r w:rsidRPr="005A3B05">
        <w:rPr>
          <w:rFonts w:ascii="Times New Roman" w:eastAsia="Calibri" w:hAnsi="Times New Roman" w:cs="Times New Roman"/>
          <w:kern w:val="0"/>
          <w:sz w:val="28"/>
          <w:szCs w:val="28"/>
          <w14:ligatures w14:val="none"/>
        </w:rPr>
        <w:t>данного курса</w:t>
      </w:r>
      <w:r w:rsidRPr="005A3B05">
        <w:rPr>
          <w:rFonts w:ascii="Times New Roman" w:eastAsia="Calibri" w:hAnsi="Times New Roman" w:cs="Times New Roman"/>
          <w:kern w:val="0"/>
          <w:sz w:val="28"/>
          <w:szCs w:val="28"/>
          <w:shd w:val="clear" w:color="auto" w:fill="FFFFFF"/>
          <w14:ligatures w14:val="none"/>
        </w:rPr>
        <w:t>:</w:t>
      </w:r>
    </w:p>
    <w:p w14:paraId="27814526"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14:paraId="25467A07" w14:textId="77777777" w:rsidR="005A3B05" w:rsidRPr="005A3B05" w:rsidRDefault="005A3B05" w:rsidP="005A3B05">
      <w:pPr>
        <w:suppressAutoHyphens/>
        <w:autoSpaceDE w:val="0"/>
        <w:autoSpaceDN w:val="0"/>
        <w:adjustRightInd w:val="0"/>
        <w:spacing w:after="0" w:line="240" w:lineRule="auto"/>
        <w:contextualSpacing/>
        <w:jc w:val="both"/>
        <w:rPr>
          <w:rFonts w:ascii="Times New Roman" w:eastAsia="Times New Roman" w:hAnsi="Times New Roman" w:cs="Times New Roman"/>
          <w:kern w:val="0"/>
          <w:sz w:val="28"/>
          <w:szCs w:val="28"/>
          <w:lang w:eastAsia="ru-RU"/>
          <w14:ligatures w14:val="none"/>
        </w:rPr>
      </w:pPr>
      <w:r w:rsidRPr="005A3B05">
        <w:rPr>
          <w:rFonts w:ascii="Times New Roman" w:eastAsia="Times New Roman" w:hAnsi="Times New Roman" w:cs="Times New Roman"/>
          <w:kern w:val="0"/>
          <w:sz w:val="28"/>
          <w:szCs w:val="28"/>
          <w:lang w:eastAsia="ru-RU"/>
          <w14:ligatures w14:val="none"/>
        </w:rPr>
        <w:t>- создание комфортных условий, способствующих формированию коммуникативных компетенций;</w:t>
      </w:r>
    </w:p>
    <w:p w14:paraId="1BC4335D" w14:textId="77777777" w:rsidR="005A3B05" w:rsidRPr="005A3B05" w:rsidRDefault="005A3B05" w:rsidP="005A3B05">
      <w:pPr>
        <w:widowControl w:val="0"/>
        <w:suppressAutoHyphens/>
        <w:spacing w:after="0" w:line="240" w:lineRule="auto"/>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формирование положительного мотивационного отношения к экономике через развитие познавательного интереса и осознание социальной необходимости.</w:t>
      </w:r>
    </w:p>
    <w:p w14:paraId="50F341F0" w14:textId="77777777" w:rsidR="005A3B05" w:rsidRPr="005A3B05" w:rsidRDefault="005A3B05" w:rsidP="005A3B05">
      <w:pPr>
        <w:widowControl w:val="0"/>
        <w:suppressAutoHyphens/>
        <w:spacing w:after="0" w:line="240" w:lineRule="auto"/>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b/>
          <w:kern w:val="0"/>
          <w:sz w:val="28"/>
          <w:szCs w:val="28"/>
          <w14:ligatures w14:val="none"/>
        </w:rPr>
        <w:t>Задачи:</w:t>
      </w:r>
    </w:p>
    <w:p w14:paraId="1F357526" w14:textId="77777777" w:rsidR="005A3B05" w:rsidRPr="005A3B05" w:rsidRDefault="005A3B05" w:rsidP="005A3B05">
      <w:pPr>
        <w:suppressAutoHyphens/>
        <w:autoSpaceDE w:val="0"/>
        <w:autoSpaceDN w:val="0"/>
        <w:adjustRightInd w:val="0"/>
        <w:spacing w:after="0" w:line="240" w:lineRule="auto"/>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xml:space="preserve">- освоить систему знаний о финансовых институтах современного общества и инструментах управления личными финансами; </w:t>
      </w:r>
    </w:p>
    <w:p w14:paraId="60DBE7ED" w14:textId="77777777" w:rsidR="005A3B05" w:rsidRPr="005A3B05" w:rsidRDefault="005A3B05" w:rsidP="005A3B05">
      <w:pPr>
        <w:suppressAutoHyphens/>
        <w:autoSpaceDE w:val="0"/>
        <w:autoSpaceDN w:val="0"/>
        <w:adjustRightInd w:val="0"/>
        <w:spacing w:after="0" w:line="240" w:lineRule="auto"/>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lastRenderedPageBreak/>
        <w:t xml:space="preserve">- овладеть умением получать и критически осмысливать экономическую информацию, анализировать, систематизировать полученные данные; </w:t>
      </w:r>
    </w:p>
    <w:p w14:paraId="6F5D66FB" w14:textId="77777777" w:rsidR="005A3B05" w:rsidRPr="005A3B05" w:rsidRDefault="005A3B05" w:rsidP="005A3B05">
      <w:pPr>
        <w:suppressAutoHyphens/>
        <w:autoSpaceDE w:val="0"/>
        <w:autoSpaceDN w:val="0"/>
        <w:adjustRightInd w:val="0"/>
        <w:spacing w:after="0" w:line="240" w:lineRule="auto"/>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xml:space="preserve">- формировать опыт применения знаний о финансовых институтах для эффективной самореализации в сфере управления личными финансами; </w:t>
      </w:r>
    </w:p>
    <w:p w14:paraId="6D449CFF" w14:textId="77777777" w:rsidR="005A3B05" w:rsidRPr="005A3B05" w:rsidRDefault="005A3B05" w:rsidP="005A3B05">
      <w:pPr>
        <w:suppressAutoHyphens/>
        <w:autoSpaceDE w:val="0"/>
        <w:autoSpaceDN w:val="0"/>
        <w:adjustRightInd w:val="0"/>
        <w:spacing w:after="0" w:line="240" w:lineRule="auto"/>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xml:space="preserve">- формировать основы культуры и индивидуального стиля экономического поведения, ценностей деловой этики; </w:t>
      </w:r>
    </w:p>
    <w:p w14:paraId="7C47DF8A" w14:textId="77777777" w:rsidR="005A3B05" w:rsidRPr="005A3B05" w:rsidRDefault="005A3B05" w:rsidP="005A3B05">
      <w:pPr>
        <w:suppressAutoHyphens/>
        <w:autoSpaceDE w:val="0"/>
        <w:autoSpaceDN w:val="0"/>
        <w:adjustRightInd w:val="0"/>
        <w:spacing w:after="0" w:line="240" w:lineRule="auto"/>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воспитывать ответственность за экономические решения.</w:t>
      </w:r>
    </w:p>
    <w:p w14:paraId="6C57A98A" w14:textId="6DAA44CA"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xml:space="preserve">    Курс изучения составляет 35 часов в год для </w:t>
      </w:r>
      <w:r w:rsidR="00206EE5">
        <w:rPr>
          <w:rFonts w:ascii="Times New Roman" w:eastAsia="Calibri" w:hAnsi="Times New Roman" w:cs="Times New Roman"/>
          <w:kern w:val="0"/>
          <w:sz w:val="28"/>
          <w:szCs w:val="28"/>
          <w14:ligatures w14:val="none"/>
        </w:rPr>
        <w:t>7 класса</w:t>
      </w:r>
      <w:r w:rsidRPr="005A3B05">
        <w:rPr>
          <w:rFonts w:ascii="Times New Roman" w:eastAsia="Calibri" w:hAnsi="Times New Roman" w:cs="Times New Roman"/>
          <w:kern w:val="0"/>
          <w:sz w:val="28"/>
          <w:szCs w:val="28"/>
          <w14:ligatures w14:val="none"/>
        </w:rPr>
        <w:t xml:space="preserve">. </w:t>
      </w:r>
    </w:p>
    <w:p w14:paraId="65F8FA42" w14:textId="381DEECC" w:rsidR="005A3B05" w:rsidRPr="005A3B05" w:rsidRDefault="005A3B05" w:rsidP="00206EE5">
      <w:pPr>
        <w:suppressAutoHyphens/>
        <w:spacing w:after="0" w:line="240" w:lineRule="auto"/>
        <w:contextualSpacing/>
        <w:jc w:val="both"/>
        <w:rPr>
          <w:rFonts w:ascii="Times New Roman" w:eastAsia="Calibri" w:hAnsi="Times New Roman" w:cs="Times New Roman"/>
          <w:b/>
          <w:kern w:val="0"/>
          <w:sz w:val="28"/>
          <w:szCs w:val="28"/>
          <w14:ligatures w14:val="none"/>
        </w:rPr>
      </w:pPr>
      <w:r w:rsidRPr="005A3B05">
        <w:rPr>
          <w:rFonts w:ascii="Times New Roman" w:eastAsia="Calibri" w:hAnsi="Times New Roman" w:cs="Times New Roman"/>
          <w:b/>
          <w:kern w:val="0"/>
          <w:sz w:val="28"/>
          <w:szCs w:val="28"/>
          <w14:ligatures w14:val="none"/>
        </w:rPr>
        <w:t xml:space="preserve">    </w:t>
      </w:r>
    </w:p>
    <w:p w14:paraId="1BA5A95E" w14:textId="77777777" w:rsidR="005A3B05" w:rsidRPr="005A3B05" w:rsidRDefault="005A3B05" w:rsidP="005A3B05">
      <w:pPr>
        <w:suppressAutoHyphens/>
        <w:spacing w:after="0" w:line="240" w:lineRule="auto"/>
        <w:ind w:firstLine="284"/>
        <w:contextualSpacing/>
        <w:jc w:val="both"/>
        <w:rPr>
          <w:rFonts w:ascii="Times New Roman" w:eastAsia="Times New Roman" w:hAnsi="Times New Roman" w:cs="Times New Roman"/>
          <w:b/>
          <w:kern w:val="0"/>
          <w:sz w:val="28"/>
          <w:szCs w:val="28"/>
          <w14:ligatures w14:val="none"/>
        </w:rPr>
      </w:pPr>
      <w:r w:rsidRPr="005A3B05">
        <w:rPr>
          <w:rFonts w:ascii="Times New Roman" w:eastAsia="Times New Roman" w:hAnsi="Times New Roman" w:cs="Times New Roman"/>
          <w:b/>
          <w:kern w:val="0"/>
          <w:sz w:val="28"/>
          <w:szCs w:val="28"/>
          <w14:ligatures w14:val="none"/>
        </w:rPr>
        <w:t>Содержание курса внеурочной деятельности «Основы финансовой грамотности».</w:t>
      </w:r>
    </w:p>
    <w:p w14:paraId="73B05227" w14:textId="77777777" w:rsidR="005A3B05" w:rsidRPr="005A3B05" w:rsidRDefault="005A3B05" w:rsidP="005A3B05">
      <w:pPr>
        <w:suppressAutoHyphens/>
        <w:spacing w:after="0" w:line="240" w:lineRule="auto"/>
        <w:ind w:firstLine="284"/>
        <w:contextualSpacing/>
        <w:rPr>
          <w:rFonts w:ascii="Times New Roman" w:eastAsia="Times New Roman" w:hAnsi="Times New Roman" w:cs="Times New Roman"/>
          <w:b/>
          <w:bCs/>
          <w:color w:val="000000"/>
          <w:kern w:val="0"/>
          <w:sz w:val="28"/>
          <w:szCs w:val="28"/>
          <w14:ligatures w14:val="none"/>
        </w:rPr>
      </w:pPr>
      <w:r w:rsidRPr="005A3B05">
        <w:rPr>
          <w:rFonts w:ascii="Times New Roman" w:eastAsia="Times New Roman" w:hAnsi="Times New Roman" w:cs="Times New Roman"/>
          <w:b/>
          <w:bCs/>
          <w:color w:val="000000"/>
          <w:kern w:val="0"/>
          <w:sz w:val="28"/>
          <w:szCs w:val="28"/>
          <w14:ligatures w14:val="none"/>
        </w:rPr>
        <w:t>7 класс - 34 часа.</w:t>
      </w:r>
    </w:p>
    <w:p w14:paraId="4E4CA272" w14:textId="77777777" w:rsidR="005A3B05" w:rsidRPr="005A3B05" w:rsidRDefault="005A3B05" w:rsidP="005A3B05">
      <w:pPr>
        <w:suppressAutoHyphens/>
        <w:spacing w:after="0" w:line="240" w:lineRule="auto"/>
        <w:ind w:firstLine="284"/>
        <w:contextualSpacing/>
        <w:jc w:val="both"/>
        <w:rPr>
          <w:rFonts w:ascii="Times New Roman" w:eastAsia="Times New Roman" w:hAnsi="Times New Roman" w:cs="Times New Roman"/>
          <w:b/>
          <w:kern w:val="0"/>
          <w:sz w:val="28"/>
          <w:szCs w:val="28"/>
          <w14:ligatures w14:val="none"/>
        </w:rPr>
      </w:pPr>
      <w:r w:rsidRPr="005A3B05">
        <w:rPr>
          <w:rFonts w:ascii="Times New Roman" w:eastAsia="Times New Roman" w:hAnsi="Times New Roman" w:cs="Times New Roman"/>
          <w:b/>
          <w:kern w:val="0"/>
          <w:sz w:val="28"/>
          <w:szCs w:val="28"/>
          <w14:ligatures w14:val="none"/>
        </w:rPr>
        <w:t xml:space="preserve">Личное финансовое планирование (5 часов). </w:t>
      </w:r>
    </w:p>
    <w:p w14:paraId="6D00C80D" w14:textId="77777777" w:rsidR="005A3B05" w:rsidRPr="005A3B05" w:rsidRDefault="005A3B05" w:rsidP="005A3B05">
      <w:pPr>
        <w:suppressAutoHyphens/>
        <w:spacing w:after="0" w:line="240" w:lineRule="auto"/>
        <w:ind w:firstLine="284"/>
        <w:contextualSpacing/>
        <w:jc w:val="both"/>
        <w:rPr>
          <w:rFonts w:ascii="Times New Roman" w:eastAsia="Times New Roman" w:hAnsi="Times New Roman" w:cs="Times New Roman"/>
          <w:kern w:val="0"/>
          <w:sz w:val="28"/>
          <w:szCs w:val="28"/>
          <w14:ligatures w14:val="none"/>
        </w:rPr>
      </w:pPr>
      <w:r w:rsidRPr="005A3B05">
        <w:rPr>
          <w:rFonts w:ascii="Times New Roman" w:eastAsia="Times New Roman" w:hAnsi="Times New Roman" w:cs="Times New Roman"/>
          <w:kern w:val="0"/>
          <w:sz w:val="28"/>
          <w:szCs w:val="28"/>
          <w14:ligatures w14:val="none"/>
        </w:rPr>
        <w:t>Дискуссия «Роль денег в нашей жизни». Решение проблемной ситуации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14:paraId="5207965B" w14:textId="77777777" w:rsidR="005A3B05" w:rsidRPr="005A3B05" w:rsidRDefault="005A3B05" w:rsidP="005A3B05">
      <w:pPr>
        <w:suppressAutoHyphens/>
        <w:spacing w:after="0" w:line="240" w:lineRule="auto"/>
        <w:ind w:firstLine="284"/>
        <w:contextualSpacing/>
        <w:rPr>
          <w:rFonts w:ascii="Times New Roman" w:eastAsia="Times New Roman" w:hAnsi="Times New Roman" w:cs="Times New Roman"/>
          <w:b/>
          <w:bCs/>
          <w:color w:val="000000"/>
          <w:kern w:val="0"/>
          <w:sz w:val="28"/>
          <w:szCs w:val="28"/>
          <w14:ligatures w14:val="none"/>
        </w:rPr>
      </w:pPr>
      <w:r w:rsidRPr="005A3B05">
        <w:rPr>
          <w:rFonts w:ascii="Times New Roman" w:eastAsia="Times New Roman" w:hAnsi="Times New Roman" w:cs="Times New Roman"/>
          <w:b/>
          <w:kern w:val="0"/>
          <w:sz w:val="28"/>
          <w:szCs w:val="28"/>
          <w14:ligatures w14:val="none"/>
        </w:rPr>
        <w:t>Финансы и кредит (9 часов).</w:t>
      </w:r>
    </w:p>
    <w:p w14:paraId="081FEFD0" w14:textId="77777777" w:rsidR="005A3B05" w:rsidRPr="005A3B05" w:rsidRDefault="005A3B05" w:rsidP="005A3B05">
      <w:pPr>
        <w:suppressAutoHyphens/>
        <w:spacing w:after="0" w:line="240" w:lineRule="auto"/>
        <w:ind w:firstLine="284"/>
        <w:contextualSpacing/>
        <w:jc w:val="both"/>
        <w:rPr>
          <w:rFonts w:ascii="Times New Roman" w:eastAsia="Times New Roman" w:hAnsi="Times New Roman" w:cs="Times New Roman"/>
          <w:kern w:val="0"/>
          <w:sz w:val="28"/>
          <w:szCs w:val="28"/>
          <w14:ligatures w14:val="none"/>
        </w:rPr>
      </w:pPr>
      <w:r w:rsidRPr="005A3B05">
        <w:rPr>
          <w:rFonts w:ascii="Times New Roman" w:eastAsia="Times New Roman" w:hAnsi="Times New Roman" w:cs="Times New Roman"/>
          <w:kern w:val="0"/>
          <w:sz w:val="28"/>
          <w:szCs w:val="28"/>
          <w14:ligatures w14:val="none"/>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14:paraId="4C3FAE5E" w14:textId="77777777" w:rsidR="005A3B05" w:rsidRPr="005A3B05" w:rsidRDefault="005A3B05" w:rsidP="005A3B05">
      <w:pPr>
        <w:suppressAutoHyphens/>
        <w:spacing w:after="0" w:line="240" w:lineRule="auto"/>
        <w:ind w:firstLine="284"/>
        <w:contextualSpacing/>
        <w:rPr>
          <w:rFonts w:ascii="Times New Roman" w:eastAsia="Times New Roman" w:hAnsi="Times New Roman" w:cs="Times New Roman"/>
          <w:b/>
          <w:kern w:val="0"/>
          <w:sz w:val="28"/>
          <w:szCs w:val="28"/>
          <w14:ligatures w14:val="none"/>
        </w:rPr>
      </w:pPr>
      <w:r w:rsidRPr="005A3B05">
        <w:rPr>
          <w:rFonts w:ascii="Times New Roman" w:eastAsia="Times New Roman" w:hAnsi="Times New Roman" w:cs="Times New Roman"/>
          <w:b/>
          <w:kern w:val="0"/>
          <w:sz w:val="28"/>
          <w:szCs w:val="28"/>
          <w14:ligatures w14:val="none"/>
        </w:rPr>
        <w:t>Расчетно-кассовые операции (3 часа).</w:t>
      </w:r>
    </w:p>
    <w:p w14:paraId="421121A4" w14:textId="77777777" w:rsidR="005A3B05" w:rsidRPr="005A3B05" w:rsidRDefault="005A3B05" w:rsidP="005A3B05">
      <w:pPr>
        <w:suppressAutoHyphens/>
        <w:spacing w:after="0" w:line="240" w:lineRule="auto"/>
        <w:ind w:firstLine="284"/>
        <w:contextualSpacing/>
        <w:jc w:val="both"/>
        <w:rPr>
          <w:rFonts w:ascii="Times New Roman" w:eastAsia="Times New Roman" w:hAnsi="Times New Roman" w:cs="Times New Roman"/>
          <w:kern w:val="0"/>
          <w:sz w:val="28"/>
          <w:szCs w:val="28"/>
          <w14:ligatures w14:val="none"/>
        </w:rPr>
      </w:pPr>
      <w:r w:rsidRPr="005A3B05">
        <w:rPr>
          <w:rFonts w:ascii="Times New Roman" w:eastAsia="Times New Roman" w:hAnsi="Times New Roman" w:cs="Times New Roman"/>
          <w:kern w:val="0"/>
          <w:sz w:val="28"/>
          <w:szCs w:val="28"/>
          <w14:ligatures w14:val="none"/>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14:paraId="26447416" w14:textId="77777777" w:rsidR="005A3B05" w:rsidRPr="005A3B05" w:rsidRDefault="005A3B05" w:rsidP="005A3B05">
      <w:pPr>
        <w:suppressAutoHyphens/>
        <w:spacing w:after="0" w:line="240" w:lineRule="auto"/>
        <w:ind w:firstLine="284"/>
        <w:contextualSpacing/>
        <w:rPr>
          <w:rFonts w:ascii="Times New Roman" w:eastAsia="Times New Roman" w:hAnsi="Times New Roman" w:cs="Times New Roman"/>
          <w:b/>
          <w:kern w:val="0"/>
          <w:sz w:val="28"/>
          <w:szCs w:val="28"/>
          <w14:ligatures w14:val="none"/>
        </w:rPr>
      </w:pPr>
      <w:r w:rsidRPr="005A3B05">
        <w:rPr>
          <w:rFonts w:ascii="Times New Roman" w:eastAsia="Times New Roman" w:hAnsi="Times New Roman" w:cs="Times New Roman"/>
          <w:b/>
          <w:kern w:val="0"/>
          <w:sz w:val="28"/>
          <w:szCs w:val="28"/>
          <w14:ligatures w14:val="none"/>
        </w:rPr>
        <w:t>Инвестиции (6 часов).</w:t>
      </w:r>
    </w:p>
    <w:p w14:paraId="2B262BDD" w14:textId="77777777" w:rsidR="005A3B05" w:rsidRPr="005A3B05" w:rsidRDefault="005A3B05" w:rsidP="005A3B05">
      <w:pPr>
        <w:suppressAutoHyphens/>
        <w:spacing w:after="0" w:line="240" w:lineRule="auto"/>
        <w:ind w:firstLine="284"/>
        <w:contextualSpacing/>
        <w:jc w:val="both"/>
        <w:rPr>
          <w:rFonts w:ascii="Times New Roman" w:eastAsia="Times New Roman" w:hAnsi="Times New Roman" w:cs="Times New Roman"/>
          <w:b/>
          <w:kern w:val="0"/>
          <w:sz w:val="28"/>
          <w:szCs w:val="28"/>
          <w14:ligatures w14:val="none"/>
        </w:rPr>
      </w:pPr>
      <w:r w:rsidRPr="005A3B05">
        <w:rPr>
          <w:rFonts w:ascii="Times New Roman" w:eastAsia="Times New Roman" w:hAnsi="Times New Roman" w:cs="Times New Roman"/>
          <w:kern w:val="0"/>
          <w:sz w:val="28"/>
          <w:szCs w:val="28"/>
          <w14:ligatures w14:val="none"/>
        </w:rPr>
        <w:t>Правовая консультация «Основные правила инвестирования: как покупать ценные бумаги».Правовая консультация</w:t>
      </w:r>
      <w:r w:rsidRPr="005A3B05">
        <w:rPr>
          <w:rFonts w:ascii="Times New Roman" w:eastAsia="Times New Roman" w:hAnsi="Times New Roman" w:cs="Times New Roman"/>
          <w:b/>
          <w:kern w:val="0"/>
          <w:sz w:val="28"/>
          <w:szCs w:val="28"/>
          <w14:ligatures w14:val="none"/>
        </w:rPr>
        <w:t xml:space="preserve"> «</w:t>
      </w:r>
      <w:r w:rsidRPr="005A3B05">
        <w:rPr>
          <w:rFonts w:ascii="Times New Roman" w:eastAsia="Times New Roman" w:hAnsi="Times New Roman" w:cs="Times New Roman"/>
          <w:kern w:val="0"/>
          <w:sz w:val="28"/>
          <w:szCs w:val="28"/>
          <w14:ligatures w14:val="none"/>
        </w:rPr>
        <w:t>Основные правила инвестирования: как продавать ценные бумаги».Решение экономических задач</w:t>
      </w:r>
      <w:r w:rsidRPr="005A3B05">
        <w:rPr>
          <w:rFonts w:ascii="Times New Roman" w:eastAsia="Times New Roman" w:hAnsi="Times New Roman" w:cs="Times New Roman"/>
          <w:b/>
          <w:kern w:val="0"/>
          <w:sz w:val="28"/>
          <w:szCs w:val="28"/>
          <w14:ligatures w14:val="none"/>
        </w:rPr>
        <w:t xml:space="preserve"> «</w:t>
      </w:r>
      <w:r w:rsidRPr="005A3B05">
        <w:rPr>
          <w:rFonts w:ascii="Times New Roman" w:eastAsia="Times New Roman" w:hAnsi="Times New Roman" w:cs="Times New Roman"/>
          <w:kern w:val="0"/>
          <w:sz w:val="28"/>
          <w:szCs w:val="28"/>
          <w14:ligatures w14:val="none"/>
        </w:rPr>
        <w:t>Инвестиции в драгоценные металлы».Познавательная беседа</w:t>
      </w:r>
      <w:r w:rsidRPr="005A3B05">
        <w:rPr>
          <w:rFonts w:ascii="Times New Roman" w:eastAsia="Times New Roman" w:hAnsi="Times New Roman" w:cs="Times New Roman"/>
          <w:b/>
          <w:kern w:val="0"/>
          <w:sz w:val="28"/>
          <w:szCs w:val="28"/>
          <w14:ligatures w14:val="none"/>
        </w:rPr>
        <w:t xml:space="preserve"> «</w:t>
      </w:r>
      <w:r w:rsidRPr="005A3B05">
        <w:rPr>
          <w:rFonts w:ascii="Times New Roman" w:eastAsia="Times New Roman" w:hAnsi="Times New Roman" w:cs="Times New Roman"/>
          <w:kern w:val="0"/>
          <w:sz w:val="28"/>
          <w:szCs w:val="28"/>
          <w14:ligatures w14:val="none"/>
        </w:rPr>
        <w:t>Что такое ПИФы?» Выступления учащихся «Депозиты и их виды». Ролевая игра «Управляющие».</w:t>
      </w:r>
    </w:p>
    <w:p w14:paraId="726D75C7" w14:textId="77777777" w:rsidR="005A3B05" w:rsidRPr="005A3B05" w:rsidRDefault="005A3B05" w:rsidP="005A3B05">
      <w:pPr>
        <w:suppressAutoHyphens/>
        <w:spacing w:after="0" w:line="240" w:lineRule="auto"/>
        <w:ind w:firstLine="284"/>
        <w:contextualSpacing/>
        <w:rPr>
          <w:rFonts w:ascii="Times New Roman" w:eastAsia="Times New Roman" w:hAnsi="Times New Roman" w:cs="Times New Roman"/>
          <w:b/>
          <w:kern w:val="0"/>
          <w:sz w:val="28"/>
          <w:szCs w:val="28"/>
          <w14:ligatures w14:val="none"/>
        </w:rPr>
      </w:pPr>
      <w:r w:rsidRPr="005A3B05">
        <w:rPr>
          <w:rFonts w:ascii="Times New Roman" w:eastAsia="Times New Roman" w:hAnsi="Times New Roman" w:cs="Times New Roman"/>
          <w:b/>
          <w:kern w:val="0"/>
          <w:sz w:val="28"/>
          <w:szCs w:val="28"/>
          <w14:ligatures w14:val="none"/>
        </w:rPr>
        <w:t>Страхование (4 часа).</w:t>
      </w:r>
    </w:p>
    <w:p w14:paraId="6C4C51D8" w14:textId="77777777" w:rsidR="005A3B05" w:rsidRPr="005A3B05" w:rsidRDefault="005A3B05" w:rsidP="005A3B05">
      <w:pPr>
        <w:suppressAutoHyphens/>
        <w:spacing w:after="0" w:line="240" w:lineRule="auto"/>
        <w:ind w:firstLine="284"/>
        <w:contextualSpacing/>
        <w:jc w:val="both"/>
        <w:rPr>
          <w:rFonts w:ascii="Times New Roman" w:eastAsia="Times New Roman" w:hAnsi="Times New Roman" w:cs="Times New Roman"/>
          <w:kern w:val="0"/>
          <w:sz w:val="28"/>
          <w:szCs w:val="28"/>
          <w14:ligatures w14:val="none"/>
        </w:rPr>
      </w:pPr>
      <w:r w:rsidRPr="005A3B05">
        <w:rPr>
          <w:rFonts w:ascii="Times New Roman" w:eastAsia="Times New Roman" w:hAnsi="Times New Roman" w:cs="Times New Roman"/>
          <w:kern w:val="0"/>
          <w:sz w:val="28"/>
          <w:szCs w:val="28"/>
          <w14:ligatures w14:val="none"/>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14:paraId="46ECC3BB" w14:textId="77777777" w:rsidR="005A3B05" w:rsidRPr="005A3B05" w:rsidRDefault="005A3B05" w:rsidP="005A3B05">
      <w:pPr>
        <w:suppressAutoHyphens/>
        <w:spacing w:after="0" w:line="240" w:lineRule="auto"/>
        <w:ind w:firstLine="284"/>
        <w:contextualSpacing/>
        <w:rPr>
          <w:rFonts w:ascii="Times New Roman" w:eastAsia="Times New Roman" w:hAnsi="Times New Roman" w:cs="Times New Roman"/>
          <w:b/>
          <w:kern w:val="0"/>
          <w:sz w:val="28"/>
          <w:szCs w:val="28"/>
          <w14:ligatures w14:val="none"/>
        </w:rPr>
      </w:pPr>
      <w:r w:rsidRPr="005A3B05">
        <w:rPr>
          <w:rFonts w:ascii="Times New Roman" w:eastAsia="Times New Roman" w:hAnsi="Times New Roman" w:cs="Times New Roman"/>
          <w:b/>
          <w:kern w:val="0"/>
          <w:sz w:val="28"/>
          <w:szCs w:val="28"/>
          <w14:ligatures w14:val="none"/>
        </w:rPr>
        <w:t>Пенсии (3 часа).</w:t>
      </w:r>
    </w:p>
    <w:p w14:paraId="041DA4F2" w14:textId="77777777" w:rsidR="005A3B05" w:rsidRPr="005A3B05" w:rsidRDefault="005A3B05" w:rsidP="005A3B05">
      <w:pPr>
        <w:suppressAutoHyphens/>
        <w:spacing w:after="0" w:line="240" w:lineRule="auto"/>
        <w:ind w:firstLine="284"/>
        <w:contextualSpacing/>
        <w:jc w:val="both"/>
        <w:rPr>
          <w:rFonts w:ascii="Times New Roman" w:eastAsia="Times New Roman" w:hAnsi="Times New Roman" w:cs="Times New Roman"/>
          <w:kern w:val="0"/>
          <w:sz w:val="28"/>
          <w:szCs w:val="28"/>
          <w14:ligatures w14:val="none"/>
        </w:rPr>
      </w:pPr>
      <w:r w:rsidRPr="005A3B05">
        <w:rPr>
          <w:rFonts w:ascii="Times New Roman" w:eastAsia="Times New Roman" w:hAnsi="Times New Roman" w:cs="Times New Roman"/>
          <w:kern w:val="0"/>
          <w:sz w:val="28"/>
          <w:szCs w:val="28"/>
          <w14:ligatures w14:val="none"/>
        </w:rPr>
        <w:t xml:space="preserve">Познавательная беседа «Государственное пенсионное страхование». Познавательная беседа «Профессиональные участники пенсионной системы». </w:t>
      </w:r>
      <w:r w:rsidRPr="005A3B05">
        <w:rPr>
          <w:rFonts w:ascii="Times New Roman" w:eastAsia="Times New Roman" w:hAnsi="Times New Roman" w:cs="Times New Roman"/>
          <w:kern w:val="0"/>
          <w:sz w:val="28"/>
          <w:szCs w:val="28"/>
          <w14:ligatures w14:val="none"/>
        </w:rPr>
        <w:lastRenderedPageBreak/>
        <w:t>Практическая работа «Негосударственные пенсионные фонды: как с ними работать?»</w:t>
      </w:r>
    </w:p>
    <w:p w14:paraId="004D7A63" w14:textId="77777777" w:rsidR="005A3B05" w:rsidRPr="005A3B05" w:rsidRDefault="005A3B05" w:rsidP="005A3B05">
      <w:pPr>
        <w:suppressAutoHyphens/>
        <w:spacing w:after="0" w:line="240" w:lineRule="auto"/>
        <w:ind w:firstLine="284"/>
        <w:contextualSpacing/>
        <w:rPr>
          <w:rFonts w:ascii="Times New Roman" w:eastAsia="Times New Roman" w:hAnsi="Times New Roman" w:cs="Times New Roman"/>
          <w:b/>
          <w:kern w:val="0"/>
          <w:sz w:val="28"/>
          <w:szCs w:val="28"/>
          <w14:ligatures w14:val="none"/>
        </w:rPr>
      </w:pPr>
      <w:r w:rsidRPr="005A3B05">
        <w:rPr>
          <w:rFonts w:ascii="Times New Roman" w:eastAsia="Times New Roman" w:hAnsi="Times New Roman" w:cs="Times New Roman"/>
          <w:b/>
          <w:kern w:val="0"/>
          <w:sz w:val="28"/>
          <w:szCs w:val="28"/>
          <w14:ligatures w14:val="none"/>
        </w:rPr>
        <w:t>Жилье в собственность: миф или реальность (3 часа).</w:t>
      </w:r>
    </w:p>
    <w:p w14:paraId="375CCA5C" w14:textId="77777777" w:rsidR="005A3B05" w:rsidRPr="005A3B05" w:rsidRDefault="005A3B05" w:rsidP="005A3B05">
      <w:pPr>
        <w:suppressAutoHyphens/>
        <w:spacing w:after="0" w:line="240" w:lineRule="auto"/>
        <w:ind w:firstLine="284"/>
        <w:contextualSpacing/>
        <w:rPr>
          <w:rFonts w:ascii="Times New Roman" w:eastAsia="Times New Roman" w:hAnsi="Times New Roman" w:cs="Times New Roman"/>
          <w:kern w:val="0"/>
          <w:sz w:val="28"/>
          <w:szCs w:val="28"/>
          <w14:ligatures w14:val="none"/>
        </w:rPr>
      </w:pPr>
      <w:r w:rsidRPr="005A3B05">
        <w:rPr>
          <w:rFonts w:ascii="Times New Roman" w:eastAsia="Times New Roman" w:hAnsi="Times New Roman" w:cs="Times New Roman"/>
          <w:kern w:val="0"/>
          <w:sz w:val="28"/>
          <w:szCs w:val="28"/>
          <w14:ligatures w14:val="none"/>
        </w:rPr>
        <w:t>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«Социальный найм жилья».</w:t>
      </w:r>
    </w:p>
    <w:p w14:paraId="7DCBED35" w14:textId="77777777" w:rsidR="005A3B05" w:rsidRPr="005A3B05" w:rsidRDefault="005A3B05" w:rsidP="005A3B05">
      <w:pPr>
        <w:suppressAutoHyphens/>
        <w:spacing w:after="0" w:line="240" w:lineRule="auto"/>
        <w:ind w:firstLine="284"/>
        <w:contextualSpacing/>
        <w:rPr>
          <w:rFonts w:ascii="Times New Roman" w:eastAsia="Times New Roman" w:hAnsi="Times New Roman" w:cs="Times New Roman"/>
          <w:b/>
          <w:kern w:val="0"/>
          <w:sz w:val="28"/>
          <w:szCs w:val="28"/>
          <w14:ligatures w14:val="none"/>
        </w:rPr>
      </w:pPr>
      <w:r w:rsidRPr="005A3B05">
        <w:rPr>
          <w:rFonts w:ascii="Times New Roman" w:eastAsia="Times New Roman" w:hAnsi="Times New Roman" w:cs="Times New Roman"/>
          <w:b/>
          <w:kern w:val="0"/>
          <w:sz w:val="28"/>
          <w:szCs w:val="28"/>
          <w14:ligatures w14:val="none"/>
        </w:rPr>
        <w:t xml:space="preserve">Итоговая дискуссия </w:t>
      </w:r>
      <w:r w:rsidRPr="005A3B05">
        <w:rPr>
          <w:rFonts w:ascii="Times New Roman" w:eastAsia="Calibri" w:hAnsi="Times New Roman" w:cs="Times New Roman"/>
          <w:b/>
          <w:kern w:val="0"/>
          <w:sz w:val="28"/>
          <w:szCs w:val="28"/>
          <w14:ligatures w14:val="none"/>
        </w:rPr>
        <w:t>по курсу «Финансовая грамотность»</w:t>
      </w:r>
      <w:r w:rsidRPr="005A3B05">
        <w:rPr>
          <w:rFonts w:ascii="Times New Roman" w:eastAsia="Times New Roman" w:hAnsi="Times New Roman" w:cs="Times New Roman"/>
          <w:b/>
          <w:kern w:val="0"/>
          <w:sz w:val="28"/>
          <w:szCs w:val="28"/>
          <w14:ligatures w14:val="none"/>
        </w:rPr>
        <w:t xml:space="preserve"> (1 час).</w:t>
      </w:r>
    </w:p>
    <w:p w14:paraId="135804EA" w14:textId="77777777" w:rsidR="005A3B05" w:rsidRPr="005A3B05" w:rsidRDefault="005A3B05" w:rsidP="005A3B05">
      <w:pPr>
        <w:suppressAutoHyphens/>
        <w:spacing w:after="0" w:line="240" w:lineRule="auto"/>
        <w:ind w:firstLine="284"/>
        <w:contextualSpacing/>
        <w:jc w:val="both"/>
        <w:rPr>
          <w:rFonts w:ascii="Times New Roman" w:eastAsia="Times New Roman" w:hAnsi="Times New Roman" w:cs="Times New Roman"/>
          <w:b/>
          <w:kern w:val="0"/>
          <w:sz w:val="28"/>
          <w:szCs w:val="28"/>
          <w14:ligatures w14:val="none"/>
        </w:rPr>
      </w:pPr>
    </w:p>
    <w:p w14:paraId="5407D414" w14:textId="77777777" w:rsidR="005A3B05" w:rsidRPr="005A3B05" w:rsidRDefault="005A3B05" w:rsidP="005A3B05">
      <w:pPr>
        <w:suppressAutoHyphens/>
        <w:spacing w:after="0" w:line="240" w:lineRule="auto"/>
        <w:ind w:firstLine="284"/>
        <w:contextualSpacing/>
        <w:jc w:val="both"/>
        <w:rPr>
          <w:rFonts w:ascii="Times New Roman" w:eastAsia="Times New Roman" w:hAnsi="Times New Roman" w:cs="Times New Roman"/>
          <w:b/>
          <w:kern w:val="0"/>
          <w:sz w:val="28"/>
          <w:szCs w:val="28"/>
          <w14:ligatures w14:val="none"/>
        </w:rPr>
      </w:pPr>
      <w:r w:rsidRPr="005A3B05">
        <w:rPr>
          <w:rFonts w:ascii="Times New Roman" w:eastAsia="Times New Roman" w:hAnsi="Times New Roman" w:cs="Times New Roman"/>
          <w:b/>
          <w:kern w:val="0"/>
          <w:sz w:val="28"/>
          <w:szCs w:val="28"/>
          <w14:ligatures w14:val="none"/>
        </w:rPr>
        <w:t>Планируемые результаты освоения курса внеурочной деятельности «Основы финансовой грамотности».</w:t>
      </w:r>
    </w:p>
    <w:p w14:paraId="4B5FF036" w14:textId="77777777" w:rsidR="005A3B05" w:rsidRPr="005A3B05" w:rsidRDefault="005A3B05" w:rsidP="005A3B05">
      <w:pPr>
        <w:suppressAutoHyphens/>
        <w:spacing w:after="0" w:line="240" w:lineRule="auto"/>
        <w:ind w:firstLine="284"/>
        <w:contextualSpacing/>
        <w:jc w:val="both"/>
        <w:rPr>
          <w:rFonts w:ascii="Times New Roman" w:eastAsia="Times New Roman" w:hAnsi="Times New Roman" w:cs="Times New Roman"/>
          <w:b/>
          <w:kern w:val="0"/>
          <w:sz w:val="28"/>
          <w:szCs w:val="28"/>
          <w14:ligatures w14:val="none"/>
        </w:rPr>
      </w:pPr>
    </w:p>
    <w:p w14:paraId="3A8F2581" w14:textId="77777777" w:rsidR="005A3B05" w:rsidRPr="005A3B05" w:rsidRDefault="005A3B05" w:rsidP="005A3B05">
      <w:pPr>
        <w:suppressAutoHyphens/>
        <w:spacing w:after="0" w:line="240" w:lineRule="auto"/>
        <w:ind w:firstLine="284"/>
        <w:contextualSpacing/>
        <w:jc w:val="both"/>
        <w:rPr>
          <w:rFonts w:ascii="Times New Roman" w:eastAsia="Times New Roman" w:hAnsi="Times New Roman" w:cs="Times New Roman"/>
          <w:kern w:val="0"/>
          <w:sz w:val="28"/>
          <w:szCs w:val="28"/>
          <w14:ligatures w14:val="none"/>
        </w:rPr>
      </w:pPr>
      <w:r w:rsidRPr="005A3B05">
        <w:rPr>
          <w:rFonts w:ascii="Times New Roman" w:eastAsia="Times New Roman" w:hAnsi="Times New Roman" w:cs="Times New Roman"/>
          <w:kern w:val="0"/>
          <w:sz w:val="28"/>
          <w:szCs w:val="28"/>
          <w14:ligatures w14:val="none"/>
        </w:rPr>
        <w:t>Содержание общеинтеллектуальных</w:t>
      </w:r>
      <w:r w:rsidRPr="005A3B05">
        <w:rPr>
          <w:rFonts w:ascii="Times New Roman" w:eastAsia="Times New Roman" w:hAnsi="Times New Roman" w:cs="Times New Roman"/>
          <w:color w:val="000000"/>
          <w:kern w:val="0"/>
          <w:sz w:val="28"/>
          <w:szCs w:val="28"/>
          <w14:ligatures w14:val="none"/>
        </w:rPr>
        <w:t xml:space="preserve"> занятий курса внеурочной деятельности </w:t>
      </w:r>
      <w:r w:rsidRPr="005A3B05">
        <w:rPr>
          <w:rFonts w:ascii="Times New Roman" w:eastAsia="Times New Roman" w:hAnsi="Times New Roman" w:cs="Times New Roman"/>
          <w:kern w:val="0"/>
          <w:sz w:val="28"/>
          <w:szCs w:val="28"/>
          <w14:ligatures w14:val="none"/>
        </w:rPr>
        <w:t>«Основы финансовой грамотности» обеспечивает реализацию личностных, метапредметных и предметных результатов.</w:t>
      </w:r>
    </w:p>
    <w:p w14:paraId="209E9032" w14:textId="77777777" w:rsidR="005A3B05" w:rsidRPr="005A3B05" w:rsidRDefault="005A3B05" w:rsidP="005A3B05">
      <w:pPr>
        <w:suppressAutoHyphens/>
        <w:spacing w:after="0" w:line="240" w:lineRule="auto"/>
        <w:ind w:firstLine="284"/>
        <w:contextualSpacing/>
        <w:jc w:val="both"/>
        <w:rPr>
          <w:rFonts w:ascii="Times New Roman" w:eastAsia="Times New Roman" w:hAnsi="Times New Roman" w:cs="Times New Roman"/>
          <w:b/>
          <w:kern w:val="0"/>
          <w:sz w:val="28"/>
          <w:szCs w:val="28"/>
          <w14:ligatures w14:val="none"/>
        </w:rPr>
      </w:pPr>
      <w:r w:rsidRPr="005A3B05">
        <w:rPr>
          <w:rFonts w:ascii="Times New Roman" w:eastAsia="Times New Roman" w:hAnsi="Times New Roman" w:cs="Times New Roman"/>
          <w:b/>
          <w:kern w:val="0"/>
          <w:sz w:val="28"/>
          <w:szCs w:val="28"/>
          <w14:ligatures w14:val="none"/>
        </w:rPr>
        <w:t xml:space="preserve">Личностными </w:t>
      </w:r>
      <w:r w:rsidRPr="005A3B05">
        <w:rPr>
          <w:rFonts w:ascii="Times New Roman" w:eastAsia="Times New Roman" w:hAnsi="Times New Roman" w:cs="Times New Roman"/>
          <w:kern w:val="0"/>
          <w:sz w:val="28"/>
          <w:szCs w:val="28"/>
          <w14:ligatures w14:val="none"/>
        </w:rPr>
        <w:t>результатами освоения курса «Основы финансовой грамотности» являются:</w:t>
      </w:r>
    </w:p>
    <w:p w14:paraId="7E0E88D4"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14:paraId="0EA435D7"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14:paraId="4CB2204B"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14:paraId="688DB702"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xml:space="preserve">- развитие навыков сотрудничества с взрослыми и сверстниками в разных игровых и реальных экономических ситуациях; </w:t>
      </w:r>
    </w:p>
    <w:p w14:paraId="1FB2B8CC"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участие в принятии решений о семейном бюджете.</w:t>
      </w:r>
    </w:p>
    <w:p w14:paraId="26682142" w14:textId="77777777" w:rsidR="005A3B05" w:rsidRPr="005A3B05" w:rsidRDefault="005A3B05" w:rsidP="005A3B05">
      <w:pPr>
        <w:suppressAutoHyphens/>
        <w:spacing w:after="0" w:line="240" w:lineRule="auto"/>
        <w:ind w:right="-1" w:firstLine="284"/>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b/>
          <w:kern w:val="0"/>
          <w:sz w:val="28"/>
          <w:szCs w:val="28"/>
          <w14:ligatures w14:val="none"/>
        </w:rPr>
        <w:t xml:space="preserve">Метапредметными </w:t>
      </w:r>
      <w:r w:rsidRPr="005A3B05">
        <w:rPr>
          <w:rFonts w:ascii="Times New Roman" w:eastAsia="Calibri" w:hAnsi="Times New Roman" w:cs="Times New Roman"/>
          <w:kern w:val="0"/>
          <w:sz w:val="28"/>
          <w:szCs w:val="28"/>
          <w14:ligatures w14:val="none"/>
        </w:rPr>
        <w:t xml:space="preserve">результатами изучения курса являются формирование следующих универсальных учебных действий (УУД): </w:t>
      </w:r>
    </w:p>
    <w:p w14:paraId="03D0AED5" w14:textId="77777777" w:rsidR="005A3B05" w:rsidRPr="005A3B05" w:rsidRDefault="005A3B05" w:rsidP="005A3B05">
      <w:pPr>
        <w:suppressAutoHyphens/>
        <w:spacing w:after="0" w:line="240" w:lineRule="auto"/>
        <w:ind w:right="-1" w:firstLine="284"/>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Познавательные:</w:t>
      </w:r>
    </w:p>
    <w:p w14:paraId="77CFCA49"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освоение способов решения проблем творческого и поискового характера;</w:t>
      </w:r>
    </w:p>
    <w:p w14:paraId="79905976"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14:paraId="31C50951"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14:paraId="6F032F3B"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14:paraId="6837DD39"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овладение базовыми предметными и межпредметными понятиями.</w:t>
      </w:r>
    </w:p>
    <w:p w14:paraId="422EB809"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xml:space="preserve">    Регулятивные:</w:t>
      </w:r>
    </w:p>
    <w:p w14:paraId="1557136E"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lastRenderedPageBreak/>
        <w:t>- понимание цели своих действий;</w:t>
      </w:r>
    </w:p>
    <w:p w14:paraId="4891147D"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планирование действия с помощью учителя и самостоятельно;</w:t>
      </w:r>
    </w:p>
    <w:p w14:paraId="00CBDBBA"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проявление познавательной и творческой инициативы;</w:t>
      </w:r>
    </w:p>
    <w:p w14:paraId="27B919A8"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оценка правильности выполнения действий; самооценка и взаимооценка;</w:t>
      </w:r>
    </w:p>
    <w:p w14:paraId="031A0685"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адекватное восприятие предложений товарищей, учителей, родителей.</w:t>
      </w:r>
    </w:p>
    <w:p w14:paraId="1878DC0C"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xml:space="preserve">    Коммуникативные:</w:t>
      </w:r>
    </w:p>
    <w:p w14:paraId="6F9E6B46"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составление текстов в устной и письменной формах;</w:t>
      </w:r>
    </w:p>
    <w:p w14:paraId="2B864A63"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готовность слушать собеседника и вести диалог;</w:t>
      </w:r>
    </w:p>
    <w:p w14:paraId="59E0940D"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готовность признавать возможность существования различных точек зрения и права каждого иметь свою;</w:t>
      </w:r>
    </w:p>
    <w:p w14:paraId="179C99A1"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умение излагать своё мнение, аргументировать свою точку зрения и давать оценку событий;</w:t>
      </w:r>
    </w:p>
    <w:p w14:paraId="6DBE8655"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14:paraId="41346AB5"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адекватно оценивать собственное поведение и поведение окружающих.</w:t>
      </w:r>
    </w:p>
    <w:p w14:paraId="12EE771A"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b/>
          <w:kern w:val="0"/>
          <w:sz w:val="28"/>
          <w:szCs w:val="28"/>
          <w14:ligatures w14:val="none"/>
        </w:rPr>
        <w:t>Предметными результатами</w:t>
      </w:r>
      <w:r w:rsidRPr="005A3B05">
        <w:rPr>
          <w:rFonts w:ascii="Times New Roman" w:eastAsia="Calibri" w:hAnsi="Times New Roman" w:cs="Times New Roman"/>
          <w:kern w:val="0"/>
          <w:sz w:val="28"/>
          <w:szCs w:val="28"/>
          <w14:ligatures w14:val="none"/>
        </w:rPr>
        <w:t xml:space="preserve"> изучения курса «Финансовая грамотность» являются:</w:t>
      </w:r>
    </w:p>
    <w:p w14:paraId="615BCFA6"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14:paraId="1A39FDC8"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понимание и правильное использование экономических терминов;</w:t>
      </w:r>
    </w:p>
    <w:p w14:paraId="3DC99967"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xml:space="preserve">- освоение приёмов работы с экономической информацией, её осмысление; проведение простых финансовых расчётов; </w:t>
      </w:r>
    </w:p>
    <w:p w14:paraId="7A0EE3A6"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14:paraId="28405257"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14:paraId="46A390F9" w14:textId="77777777" w:rsidR="005A3B05" w:rsidRPr="005A3B05" w:rsidRDefault="005A3B05" w:rsidP="005A3B05">
      <w:pPr>
        <w:suppressAutoHyphens/>
        <w:spacing w:after="0" w:line="240" w:lineRule="auto"/>
        <w:ind w:right="-1"/>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развитие кругозора в области экономической жизни общества и формирование познавательного интереса к изучению общественных дисциплин.</w:t>
      </w:r>
    </w:p>
    <w:p w14:paraId="0BFD713C" w14:textId="77777777" w:rsidR="005A3B05" w:rsidRPr="005A3B05" w:rsidRDefault="005A3B05" w:rsidP="005A3B05">
      <w:pPr>
        <w:suppressAutoHyphens/>
        <w:spacing w:after="0" w:line="240" w:lineRule="auto"/>
        <w:ind w:firstLine="284"/>
        <w:contextualSpacing/>
        <w:jc w:val="both"/>
        <w:rPr>
          <w:rFonts w:ascii="Times New Roman" w:eastAsia="Times New Roman" w:hAnsi="Times New Roman" w:cs="Times New Roman"/>
          <w:b/>
          <w:bCs/>
          <w:kern w:val="0"/>
          <w:sz w:val="28"/>
          <w:szCs w:val="28"/>
          <w14:ligatures w14:val="none"/>
        </w:rPr>
      </w:pPr>
    </w:p>
    <w:p w14:paraId="14EDB6EF" w14:textId="77777777" w:rsidR="005A3B05" w:rsidRPr="005A3B05" w:rsidRDefault="005A3B05" w:rsidP="005A3B05">
      <w:pPr>
        <w:suppressAutoHyphens/>
        <w:spacing w:after="0" w:line="240" w:lineRule="auto"/>
        <w:ind w:right="-1" w:firstLine="284"/>
        <w:contextualSpacing/>
        <w:jc w:val="both"/>
        <w:rPr>
          <w:rFonts w:ascii="Times New Roman" w:eastAsia="Times New Roman" w:hAnsi="Times New Roman" w:cs="Times New Roman"/>
          <w:b/>
          <w:kern w:val="0"/>
          <w:sz w:val="28"/>
          <w:szCs w:val="28"/>
          <w:lang w:eastAsia="ru-RU"/>
          <w14:ligatures w14:val="none"/>
        </w:rPr>
      </w:pPr>
      <w:r w:rsidRPr="005A3B05">
        <w:rPr>
          <w:rFonts w:ascii="Times New Roman" w:eastAsia="Times New Roman" w:hAnsi="Times New Roman" w:cs="Times New Roman"/>
          <w:b/>
          <w:kern w:val="0"/>
          <w:sz w:val="28"/>
          <w:szCs w:val="28"/>
          <w:lang w:eastAsia="ru-RU"/>
          <w14:ligatures w14:val="none"/>
        </w:rPr>
        <w:t>Тематическое планирование курса внеурочной деятельности «Основы финансовой грамотности».</w:t>
      </w:r>
    </w:p>
    <w:p w14:paraId="7E8FA1C6" w14:textId="77777777" w:rsidR="005A3B05" w:rsidRPr="005A3B05" w:rsidRDefault="005A3B05" w:rsidP="005A3B05">
      <w:pPr>
        <w:suppressAutoHyphens/>
        <w:spacing w:after="0" w:line="240" w:lineRule="auto"/>
        <w:ind w:right="-1" w:firstLine="284"/>
        <w:contextualSpacing/>
        <w:jc w:val="both"/>
        <w:rPr>
          <w:rFonts w:ascii="Times New Roman" w:eastAsia="Times New Roman" w:hAnsi="Times New Roman" w:cs="Times New Roman"/>
          <w:b/>
          <w:kern w:val="0"/>
          <w:sz w:val="28"/>
          <w:szCs w:val="28"/>
          <w:lang w:eastAsia="ru-RU"/>
          <w14:ligatures w14:val="none"/>
        </w:rPr>
      </w:pPr>
    </w:p>
    <w:p w14:paraId="55B1A71D" w14:textId="77777777" w:rsidR="005A3B05" w:rsidRPr="005A3B05" w:rsidRDefault="005A3B05" w:rsidP="005A3B05">
      <w:pPr>
        <w:suppressAutoHyphens/>
        <w:spacing w:after="0" w:line="240" w:lineRule="auto"/>
        <w:contextualSpacing/>
        <w:rPr>
          <w:rFonts w:ascii="Times New Roman" w:eastAsia="Times New Roman" w:hAnsi="Times New Roman" w:cs="Times New Roman"/>
          <w:b/>
          <w:kern w:val="0"/>
          <w:sz w:val="28"/>
          <w:szCs w:val="28"/>
          <w14:ligatures w14:val="none"/>
        </w:rPr>
      </w:pPr>
      <w:r w:rsidRPr="005A3B05">
        <w:rPr>
          <w:rFonts w:ascii="Times New Roman" w:eastAsia="Times New Roman" w:hAnsi="Times New Roman" w:cs="Times New Roman"/>
          <w:b/>
          <w:kern w:val="0"/>
          <w:sz w:val="28"/>
          <w:szCs w:val="28"/>
          <w14:ligatures w14:val="none"/>
        </w:rPr>
        <w:t xml:space="preserve">    7 класс – 34 часа.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8402"/>
      </w:tblGrid>
      <w:tr w:rsidR="005A3B05" w:rsidRPr="005A3B05" w14:paraId="2DB34817" w14:textId="77777777" w:rsidTr="00E760FC">
        <w:tc>
          <w:tcPr>
            <w:tcW w:w="851" w:type="dxa"/>
            <w:shd w:val="clear" w:color="auto" w:fill="auto"/>
          </w:tcPr>
          <w:p w14:paraId="1B64F44F" w14:textId="77777777" w:rsidR="005A3B05" w:rsidRPr="005A3B05" w:rsidRDefault="005A3B05" w:rsidP="005A3B05">
            <w:pPr>
              <w:suppressAutoHyphens/>
              <w:spacing w:after="0" w:line="240" w:lineRule="auto"/>
              <w:contextualSpacing/>
              <w:jc w:val="center"/>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п</w:t>
            </w:r>
            <w:r w:rsidRPr="005A3B05">
              <w:rPr>
                <w:rFonts w:ascii="Times New Roman" w:eastAsia="Calibri" w:hAnsi="Times New Roman" w:cs="Times New Roman"/>
                <w:kern w:val="0"/>
                <w:sz w:val="28"/>
                <w:szCs w:val="24"/>
                <w:lang w:val="en-US"/>
                <w14:ligatures w14:val="none"/>
              </w:rPr>
              <w:t>/</w:t>
            </w:r>
            <w:r w:rsidRPr="005A3B05">
              <w:rPr>
                <w:rFonts w:ascii="Times New Roman" w:eastAsia="Calibri" w:hAnsi="Times New Roman" w:cs="Times New Roman"/>
                <w:kern w:val="0"/>
                <w:sz w:val="28"/>
                <w:szCs w:val="24"/>
                <w14:ligatures w14:val="none"/>
              </w:rPr>
              <w:t>п</w:t>
            </w:r>
          </w:p>
        </w:tc>
        <w:tc>
          <w:tcPr>
            <w:tcW w:w="8788" w:type="dxa"/>
            <w:shd w:val="clear" w:color="auto" w:fill="auto"/>
          </w:tcPr>
          <w:p w14:paraId="0AFD2CFB" w14:textId="77777777" w:rsidR="005A3B05" w:rsidRPr="005A3B05" w:rsidRDefault="005A3B05" w:rsidP="005A3B05">
            <w:pPr>
              <w:suppressAutoHyphens/>
              <w:spacing w:after="0" w:line="240" w:lineRule="auto"/>
              <w:contextualSpacing/>
              <w:jc w:val="center"/>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Название темы</w:t>
            </w:r>
          </w:p>
        </w:tc>
      </w:tr>
      <w:tr w:rsidR="005A3B05" w:rsidRPr="005A3B05" w14:paraId="4F84473C" w14:textId="77777777" w:rsidTr="00E760FC">
        <w:tc>
          <w:tcPr>
            <w:tcW w:w="9639" w:type="dxa"/>
            <w:gridSpan w:val="2"/>
            <w:shd w:val="clear" w:color="auto" w:fill="auto"/>
          </w:tcPr>
          <w:p w14:paraId="51E168F4" w14:textId="77777777" w:rsidR="005A3B05" w:rsidRPr="005A3B05" w:rsidRDefault="005A3B05" w:rsidP="005A3B05">
            <w:pPr>
              <w:suppressAutoHyphens/>
              <w:spacing w:after="0" w:line="240" w:lineRule="auto"/>
              <w:contextualSpacing/>
              <w:jc w:val="center"/>
              <w:rPr>
                <w:rFonts w:ascii="Times New Roman" w:eastAsia="Calibri" w:hAnsi="Times New Roman" w:cs="Times New Roman"/>
                <w:b/>
                <w:kern w:val="0"/>
                <w:sz w:val="28"/>
                <w:szCs w:val="24"/>
                <w14:ligatures w14:val="none"/>
              </w:rPr>
            </w:pPr>
            <w:r w:rsidRPr="005A3B05">
              <w:rPr>
                <w:rFonts w:ascii="Times New Roman" w:eastAsia="Calibri" w:hAnsi="Times New Roman" w:cs="Times New Roman"/>
                <w:b/>
                <w:kern w:val="0"/>
                <w:sz w:val="28"/>
                <w:szCs w:val="24"/>
                <w14:ligatures w14:val="none"/>
              </w:rPr>
              <w:t>Личное финансовое планирование(6 часов)</w:t>
            </w:r>
          </w:p>
        </w:tc>
      </w:tr>
      <w:tr w:rsidR="005A3B05" w:rsidRPr="005A3B05" w14:paraId="1C26182C" w14:textId="77777777" w:rsidTr="00E760FC">
        <w:tc>
          <w:tcPr>
            <w:tcW w:w="851" w:type="dxa"/>
            <w:shd w:val="clear" w:color="auto" w:fill="auto"/>
          </w:tcPr>
          <w:p w14:paraId="20ADA689"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1. </w:t>
            </w:r>
          </w:p>
        </w:tc>
        <w:tc>
          <w:tcPr>
            <w:tcW w:w="8788" w:type="dxa"/>
            <w:shd w:val="clear" w:color="auto" w:fill="auto"/>
          </w:tcPr>
          <w:p w14:paraId="40DA9229"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Дискуссия «Роль денег в нашей жизни».</w:t>
            </w:r>
          </w:p>
        </w:tc>
      </w:tr>
      <w:tr w:rsidR="005A3B05" w:rsidRPr="005A3B05" w14:paraId="441AD11E" w14:textId="77777777" w:rsidTr="00E760FC">
        <w:tc>
          <w:tcPr>
            <w:tcW w:w="851" w:type="dxa"/>
            <w:shd w:val="clear" w:color="auto" w:fill="auto"/>
          </w:tcPr>
          <w:p w14:paraId="7C7A0B53"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2. </w:t>
            </w:r>
          </w:p>
        </w:tc>
        <w:tc>
          <w:tcPr>
            <w:tcW w:w="8788" w:type="dxa"/>
            <w:shd w:val="clear" w:color="auto" w:fill="auto"/>
          </w:tcPr>
          <w:p w14:paraId="711169F5"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Решение проблемной ситуации «Потребление или инвестиции?».</w:t>
            </w:r>
          </w:p>
        </w:tc>
      </w:tr>
      <w:tr w:rsidR="005A3B05" w:rsidRPr="005A3B05" w14:paraId="2893FC85" w14:textId="77777777" w:rsidTr="00E760FC">
        <w:tc>
          <w:tcPr>
            <w:tcW w:w="851" w:type="dxa"/>
            <w:shd w:val="clear" w:color="auto" w:fill="auto"/>
          </w:tcPr>
          <w:p w14:paraId="53D54224"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lastRenderedPageBreak/>
              <w:t>3.</w:t>
            </w:r>
          </w:p>
        </w:tc>
        <w:tc>
          <w:tcPr>
            <w:tcW w:w="8788" w:type="dxa"/>
            <w:shd w:val="clear" w:color="auto" w:fill="auto"/>
          </w:tcPr>
          <w:p w14:paraId="37573B8A"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Аналитическая работа «Активы в трех измерениях. Враг личного капитала».</w:t>
            </w:r>
          </w:p>
        </w:tc>
      </w:tr>
      <w:tr w:rsidR="005A3B05" w:rsidRPr="005A3B05" w14:paraId="694DC577" w14:textId="77777777" w:rsidTr="00E760FC">
        <w:tc>
          <w:tcPr>
            <w:tcW w:w="851" w:type="dxa"/>
            <w:shd w:val="clear" w:color="auto" w:fill="auto"/>
          </w:tcPr>
          <w:p w14:paraId="504B368F"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4.</w:t>
            </w:r>
          </w:p>
        </w:tc>
        <w:tc>
          <w:tcPr>
            <w:tcW w:w="8788" w:type="dxa"/>
            <w:shd w:val="clear" w:color="auto" w:fill="auto"/>
          </w:tcPr>
          <w:p w14:paraId="7078E749"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Творческая работа «Модель трех капиталов».</w:t>
            </w:r>
          </w:p>
        </w:tc>
      </w:tr>
      <w:tr w:rsidR="005A3B05" w:rsidRPr="005A3B05" w14:paraId="06D9D5C7" w14:textId="77777777" w:rsidTr="00E760FC">
        <w:tc>
          <w:tcPr>
            <w:tcW w:w="851" w:type="dxa"/>
            <w:shd w:val="clear" w:color="auto" w:fill="auto"/>
          </w:tcPr>
          <w:p w14:paraId="679D6070"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5-6.</w:t>
            </w:r>
          </w:p>
        </w:tc>
        <w:tc>
          <w:tcPr>
            <w:tcW w:w="8788" w:type="dxa"/>
            <w:shd w:val="clear" w:color="auto" w:fill="auto"/>
          </w:tcPr>
          <w:p w14:paraId="1B898C58"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Мини-проект «Ресурсосбережение - основа финансового благополучия».</w:t>
            </w:r>
          </w:p>
        </w:tc>
      </w:tr>
      <w:tr w:rsidR="005A3B05" w:rsidRPr="005A3B05" w14:paraId="67284ACC" w14:textId="77777777" w:rsidTr="00E760FC">
        <w:tc>
          <w:tcPr>
            <w:tcW w:w="9639" w:type="dxa"/>
            <w:gridSpan w:val="2"/>
            <w:shd w:val="clear" w:color="auto" w:fill="auto"/>
          </w:tcPr>
          <w:p w14:paraId="6DEAE38B" w14:textId="77777777" w:rsidR="005A3B05" w:rsidRPr="005A3B05" w:rsidRDefault="005A3B05" w:rsidP="005A3B05">
            <w:pPr>
              <w:suppressAutoHyphens/>
              <w:spacing w:after="0" w:line="240" w:lineRule="auto"/>
              <w:contextualSpacing/>
              <w:jc w:val="center"/>
              <w:rPr>
                <w:rFonts w:ascii="Times New Roman" w:eastAsia="Calibri" w:hAnsi="Times New Roman" w:cs="Times New Roman"/>
                <w:b/>
                <w:kern w:val="0"/>
                <w:sz w:val="28"/>
                <w:szCs w:val="24"/>
                <w14:ligatures w14:val="none"/>
              </w:rPr>
            </w:pPr>
            <w:r w:rsidRPr="005A3B05">
              <w:rPr>
                <w:rFonts w:ascii="Times New Roman" w:eastAsia="Calibri" w:hAnsi="Times New Roman" w:cs="Times New Roman"/>
                <w:b/>
                <w:kern w:val="0"/>
                <w:sz w:val="28"/>
                <w:szCs w:val="24"/>
                <w14:ligatures w14:val="none"/>
              </w:rPr>
              <w:t>Финансы и кредит (9 часов)</w:t>
            </w:r>
          </w:p>
        </w:tc>
      </w:tr>
      <w:tr w:rsidR="005A3B05" w:rsidRPr="005A3B05" w14:paraId="6456358D" w14:textId="77777777" w:rsidTr="00E760FC">
        <w:tc>
          <w:tcPr>
            <w:tcW w:w="851" w:type="dxa"/>
            <w:shd w:val="clear" w:color="auto" w:fill="auto"/>
          </w:tcPr>
          <w:p w14:paraId="0FCA6554"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7. </w:t>
            </w:r>
          </w:p>
        </w:tc>
        <w:tc>
          <w:tcPr>
            <w:tcW w:w="8788" w:type="dxa"/>
            <w:shd w:val="clear" w:color="auto" w:fill="auto"/>
          </w:tcPr>
          <w:p w14:paraId="629E0C99"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Познавательная беседа «Основные понятия кредитования». </w:t>
            </w:r>
          </w:p>
        </w:tc>
      </w:tr>
      <w:tr w:rsidR="005A3B05" w:rsidRPr="005A3B05" w14:paraId="77B01DC7" w14:textId="77777777" w:rsidTr="00E760FC">
        <w:tc>
          <w:tcPr>
            <w:tcW w:w="851" w:type="dxa"/>
            <w:shd w:val="clear" w:color="auto" w:fill="auto"/>
          </w:tcPr>
          <w:p w14:paraId="5A51589C"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8. </w:t>
            </w:r>
          </w:p>
        </w:tc>
        <w:tc>
          <w:tcPr>
            <w:tcW w:w="8788" w:type="dxa"/>
            <w:shd w:val="clear" w:color="auto" w:fill="auto"/>
          </w:tcPr>
          <w:p w14:paraId="7DC13235"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Практическая работа «Виды кредитов».</w:t>
            </w:r>
          </w:p>
        </w:tc>
      </w:tr>
      <w:tr w:rsidR="005A3B05" w:rsidRPr="005A3B05" w14:paraId="224D96D3" w14:textId="77777777" w:rsidTr="00E760FC">
        <w:tc>
          <w:tcPr>
            <w:tcW w:w="851" w:type="dxa"/>
            <w:shd w:val="clear" w:color="auto" w:fill="auto"/>
          </w:tcPr>
          <w:p w14:paraId="3A734551"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9.</w:t>
            </w:r>
          </w:p>
        </w:tc>
        <w:tc>
          <w:tcPr>
            <w:tcW w:w="8788" w:type="dxa"/>
            <w:shd w:val="clear" w:color="auto" w:fill="auto"/>
          </w:tcPr>
          <w:p w14:paraId="73370F29"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Познавательная беседа «Что такое кредитная история заемщика?»</w:t>
            </w:r>
          </w:p>
        </w:tc>
      </w:tr>
      <w:tr w:rsidR="005A3B05" w:rsidRPr="005A3B05" w14:paraId="4D9B3C6C" w14:textId="77777777" w:rsidTr="00E760FC">
        <w:tc>
          <w:tcPr>
            <w:tcW w:w="851" w:type="dxa"/>
            <w:shd w:val="clear" w:color="auto" w:fill="auto"/>
          </w:tcPr>
          <w:p w14:paraId="159FEB1B"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10.</w:t>
            </w:r>
          </w:p>
        </w:tc>
        <w:tc>
          <w:tcPr>
            <w:tcW w:w="8788" w:type="dxa"/>
            <w:shd w:val="clear" w:color="auto" w:fill="auto"/>
          </w:tcPr>
          <w:p w14:paraId="330B251B"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Решение экономических задач «Арифметика кредитов».</w:t>
            </w:r>
          </w:p>
        </w:tc>
      </w:tr>
      <w:tr w:rsidR="005A3B05" w:rsidRPr="005A3B05" w14:paraId="6663F5DF" w14:textId="77777777" w:rsidTr="00E760FC">
        <w:tc>
          <w:tcPr>
            <w:tcW w:w="851" w:type="dxa"/>
            <w:shd w:val="clear" w:color="auto" w:fill="auto"/>
          </w:tcPr>
          <w:p w14:paraId="5769DD3D"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11.</w:t>
            </w:r>
          </w:p>
        </w:tc>
        <w:tc>
          <w:tcPr>
            <w:tcW w:w="8788" w:type="dxa"/>
            <w:shd w:val="clear" w:color="auto" w:fill="auto"/>
          </w:tcPr>
          <w:p w14:paraId="13595D7B"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Аналитическая работа «Плюсы моментальных кредитов».</w:t>
            </w:r>
          </w:p>
        </w:tc>
      </w:tr>
      <w:tr w:rsidR="005A3B05" w:rsidRPr="005A3B05" w14:paraId="7C44A865" w14:textId="77777777" w:rsidTr="00E760FC">
        <w:tc>
          <w:tcPr>
            <w:tcW w:w="851" w:type="dxa"/>
            <w:shd w:val="clear" w:color="auto" w:fill="auto"/>
          </w:tcPr>
          <w:p w14:paraId="23DC6313"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12.</w:t>
            </w:r>
          </w:p>
        </w:tc>
        <w:tc>
          <w:tcPr>
            <w:tcW w:w="8788" w:type="dxa"/>
            <w:shd w:val="clear" w:color="auto" w:fill="auto"/>
          </w:tcPr>
          <w:p w14:paraId="58D19B6E"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Аналитическая работа «Минусы моментальных кредитов».</w:t>
            </w:r>
          </w:p>
        </w:tc>
      </w:tr>
      <w:tr w:rsidR="005A3B05" w:rsidRPr="005A3B05" w14:paraId="73906526" w14:textId="77777777" w:rsidTr="00E760FC">
        <w:tc>
          <w:tcPr>
            <w:tcW w:w="851" w:type="dxa"/>
            <w:shd w:val="clear" w:color="auto" w:fill="auto"/>
          </w:tcPr>
          <w:p w14:paraId="70FD17EF"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13.</w:t>
            </w:r>
          </w:p>
        </w:tc>
        <w:tc>
          <w:tcPr>
            <w:tcW w:w="8788" w:type="dxa"/>
            <w:shd w:val="clear" w:color="auto" w:fill="auto"/>
          </w:tcPr>
          <w:p w14:paraId="388C25BC"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Круглый стол «Финансовые пирамиды».</w:t>
            </w:r>
          </w:p>
        </w:tc>
      </w:tr>
      <w:tr w:rsidR="005A3B05" w:rsidRPr="005A3B05" w14:paraId="3366765D" w14:textId="77777777" w:rsidTr="00E760FC">
        <w:tc>
          <w:tcPr>
            <w:tcW w:w="851" w:type="dxa"/>
            <w:shd w:val="clear" w:color="auto" w:fill="auto"/>
          </w:tcPr>
          <w:p w14:paraId="05856A6E"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14.</w:t>
            </w:r>
          </w:p>
        </w:tc>
        <w:tc>
          <w:tcPr>
            <w:tcW w:w="8788" w:type="dxa"/>
            <w:shd w:val="clear" w:color="auto" w:fill="auto"/>
          </w:tcPr>
          <w:p w14:paraId="6A50A8BE"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Познавательная беседа «Ипотека».</w:t>
            </w:r>
          </w:p>
        </w:tc>
      </w:tr>
      <w:tr w:rsidR="005A3B05" w:rsidRPr="005A3B05" w14:paraId="48B7A455" w14:textId="77777777" w:rsidTr="00E760FC">
        <w:tc>
          <w:tcPr>
            <w:tcW w:w="851" w:type="dxa"/>
            <w:shd w:val="clear" w:color="auto" w:fill="auto"/>
          </w:tcPr>
          <w:p w14:paraId="7CD7927E"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15.</w:t>
            </w:r>
          </w:p>
        </w:tc>
        <w:tc>
          <w:tcPr>
            <w:tcW w:w="8788" w:type="dxa"/>
            <w:shd w:val="clear" w:color="auto" w:fill="auto"/>
          </w:tcPr>
          <w:p w14:paraId="751BDB44"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Решение экономических задач «Арифметика ипотеки».</w:t>
            </w:r>
          </w:p>
        </w:tc>
      </w:tr>
      <w:tr w:rsidR="005A3B05" w:rsidRPr="005A3B05" w14:paraId="47AB2A23" w14:textId="77777777" w:rsidTr="00E760FC">
        <w:tc>
          <w:tcPr>
            <w:tcW w:w="9639" w:type="dxa"/>
            <w:gridSpan w:val="2"/>
            <w:shd w:val="clear" w:color="auto" w:fill="auto"/>
          </w:tcPr>
          <w:p w14:paraId="4828289F" w14:textId="77777777" w:rsidR="005A3B05" w:rsidRPr="005A3B05" w:rsidRDefault="005A3B05" w:rsidP="005A3B05">
            <w:pPr>
              <w:suppressAutoHyphens/>
              <w:spacing w:after="0" w:line="240" w:lineRule="auto"/>
              <w:contextualSpacing/>
              <w:jc w:val="center"/>
              <w:rPr>
                <w:rFonts w:ascii="Times New Roman" w:eastAsia="Calibri" w:hAnsi="Times New Roman" w:cs="Times New Roman"/>
                <w:b/>
                <w:kern w:val="0"/>
                <w:sz w:val="28"/>
                <w:szCs w:val="24"/>
                <w14:ligatures w14:val="none"/>
              </w:rPr>
            </w:pPr>
            <w:r w:rsidRPr="005A3B05">
              <w:rPr>
                <w:rFonts w:ascii="Times New Roman" w:eastAsia="Calibri" w:hAnsi="Times New Roman" w:cs="Times New Roman"/>
                <w:b/>
                <w:kern w:val="0"/>
                <w:sz w:val="28"/>
                <w:szCs w:val="24"/>
                <w14:ligatures w14:val="none"/>
              </w:rPr>
              <w:t>Расчетно-кассовые операции (3 часа)</w:t>
            </w:r>
          </w:p>
        </w:tc>
      </w:tr>
      <w:tr w:rsidR="005A3B05" w:rsidRPr="005A3B05" w14:paraId="6BB7A895" w14:textId="77777777" w:rsidTr="00E760FC">
        <w:tc>
          <w:tcPr>
            <w:tcW w:w="851" w:type="dxa"/>
            <w:shd w:val="clear" w:color="auto" w:fill="auto"/>
          </w:tcPr>
          <w:p w14:paraId="0C7C5A68"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16. </w:t>
            </w:r>
          </w:p>
        </w:tc>
        <w:tc>
          <w:tcPr>
            <w:tcW w:w="8788" w:type="dxa"/>
            <w:shd w:val="clear" w:color="auto" w:fill="auto"/>
          </w:tcPr>
          <w:p w14:paraId="19A50B85"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Решение практических задач «Обмен валют». </w:t>
            </w:r>
          </w:p>
        </w:tc>
      </w:tr>
      <w:tr w:rsidR="005A3B05" w:rsidRPr="005A3B05" w14:paraId="48B94C78" w14:textId="77777777" w:rsidTr="00E760FC">
        <w:tc>
          <w:tcPr>
            <w:tcW w:w="851" w:type="dxa"/>
            <w:shd w:val="clear" w:color="auto" w:fill="auto"/>
          </w:tcPr>
          <w:p w14:paraId="7FCB4FF7"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17. </w:t>
            </w:r>
          </w:p>
        </w:tc>
        <w:tc>
          <w:tcPr>
            <w:tcW w:w="8788" w:type="dxa"/>
            <w:shd w:val="clear" w:color="auto" w:fill="auto"/>
          </w:tcPr>
          <w:p w14:paraId="35C7B00A"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Познавательная беседа «Банковская ячейка и банковский перевод».</w:t>
            </w:r>
          </w:p>
        </w:tc>
      </w:tr>
      <w:tr w:rsidR="005A3B05" w:rsidRPr="005A3B05" w14:paraId="41D9BB13" w14:textId="77777777" w:rsidTr="00E760FC">
        <w:tc>
          <w:tcPr>
            <w:tcW w:w="851" w:type="dxa"/>
            <w:shd w:val="clear" w:color="auto" w:fill="auto"/>
          </w:tcPr>
          <w:p w14:paraId="07B77376"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18.</w:t>
            </w:r>
          </w:p>
        </w:tc>
        <w:tc>
          <w:tcPr>
            <w:tcW w:w="8788" w:type="dxa"/>
            <w:shd w:val="clear" w:color="auto" w:fill="auto"/>
          </w:tcPr>
          <w:p w14:paraId="23D51D82"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Круглый стол «Банковские карты: риски и управление ими».</w:t>
            </w:r>
          </w:p>
        </w:tc>
      </w:tr>
      <w:tr w:rsidR="005A3B05" w:rsidRPr="005A3B05" w14:paraId="3C124A48" w14:textId="77777777" w:rsidTr="00E760FC">
        <w:tc>
          <w:tcPr>
            <w:tcW w:w="9639" w:type="dxa"/>
            <w:gridSpan w:val="2"/>
            <w:shd w:val="clear" w:color="auto" w:fill="auto"/>
          </w:tcPr>
          <w:p w14:paraId="58EAA03E" w14:textId="77777777" w:rsidR="005A3B05" w:rsidRPr="005A3B05" w:rsidRDefault="005A3B05" w:rsidP="005A3B05">
            <w:pPr>
              <w:suppressAutoHyphens/>
              <w:spacing w:after="0" w:line="240" w:lineRule="auto"/>
              <w:contextualSpacing/>
              <w:jc w:val="center"/>
              <w:rPr>
                <w:rFonts w:ascii="Times New Roman" w:eastAsia="Calibri" w:hAnsi="Times New Roman" w:cs="Times New Roman"/>
                <w:b/>
                <w:kern w:val="0"/>
                <w:sz w:val="28"/>
                <w:szCs w:val="24"/>
                <w14:ligatures w14:val="none"/>
              </w:rPr>
            </w:pPr>
            <w:r w:rsidRPr="005A3B05">
              <w:rPr>
                <w:rFonts w:ascii="Times New Roman" w:eastAsia="Calibri" w:hAnsi="Times New Roman" w:cs="Times New Roman"/>
                <w:b/>
                <w:kern w:val="0"/>
                <w:sz w:val="28"/>
                <w:szCs w:val="24"/>
                <w14:ligatures w14:val="none"/>
              </w:rPr>
              <w:t>Инвестиции (6 часов)</w:t>
            </w:r>
          </w:p>
        </w:tc>
      </w:tr>
      <w:tr w:rsidR="005A3B05" w:rsidRPr="005A3B05" w14:paraId="0124F970" w14:textId="77777777" w:rsidTr="00E760FC">
        <w:tc>
          <w:tcPr>
            <w:tcW w:w="851" w:type="dxa"/>
            <w:shd w:val="clear" w:color="auto" w:fill="auto"/>
          </w:tcPr>
          <w:p w14:paraId="24B88B3E"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19.</w:t>
            </w:r>
          </w:p>
        </w:tc>
        <w:tc>
          <w:tcPr>
            <w:tcW w:w="8788" w:type="dxa"/>
            <w:shd w:val="clear" w:color="auto" w:fill="auto"/>
          </w:tcPr>
          <w:p w14:paraId="56C29041"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Правовая консультация «Основные правила инвестирования: как покупать ценные бумаги».</w:t>
            </w:r>
          </w:p>
        </w:tc>
      </w:tr>
      <w:tr w:rsidR="005A3B05" w:rsidRPr="005A3B05" w14:paraId="7CDF9D07" w14:textId="77777777" w:rsidTr="00E760FC">
        <w:tc>
          <w:tcPr>
            <w:tcW w:w="851" w:type="dxa"/>
            <w:shd w:val="clear" w:color="auto" w:fill="auto"/>
          </w:tcPr>
          <w:p w14:paraId="0281FFC7"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20. </w:t>
            </w:r>
          </w:p>
        </w:tc>
        <w:tc>
          <w:tcPr>
            <w:tcW w:w="8788" w:type="dxa"/>
            <w:shd w:val="clear" w:color="auto" w:fill="auto"/>
          </w:tcPr>
          <w:p w14:paraId="503E30B6"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Правовая консультация «Основные правила инвестирования: как продавать ценные бумаги».</w:t>
            </w:r>
          </w:p>
        </w:tc>
      </w:tr>
      <w:tr w:rsidR="005A3B05" w:rsidRPr="005A3B05" w14:paraId="0A285749" w14:textId="77777777" w:rsidTr="00E760FC">
        <w:tc>
          <w:tcPr>
            <w:tcW w:w="851" w:type="dxa"/>
            <w:shd w:val="clear" w:color="auto" w:fill="auto"/>
          </w:tcPr>
          <w:p w14:paraId="2997FE25"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21. </w:t>
            </w:r>
          </w:p>
        </w:tc>
        <w:tc>
          <w:tcPr>
            <w:tcW w:w="8788" w:type="dxa"/>
            <w:shd w:val="clear" w:color="auto" w:fill="auto"/>
          </w:tcPr>
          <w:p w14:paraId="46FD9ACC"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Решение экономических задач «Инвестиции в драгоценные металлы».</w:t>
            </w:r>
          </w:p>
        </w:tc>
      </w:tr>
      <w:tr w:rsidR="005A3B05" w:rsidRPr="005A3B05" w14:paraId="401E074D" w14:textId="77777777" w:rsidTr="00E760FC">
        <w:tc>
          <w:tcPr>
            <w:tcW w:w="851" w:type="dxa"/>
            <w:shd w:val="clear" w:color="auto" w:fill="auto"/>
          </w:tcPr>
          <w:p w14:paraId="48A93075"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22. </w:t>
            </w:r>
          </w:p>
        </w:tc>
        <w:tc>
          <w:tcPr>
            <w:tcW w:w="8788" w:type="dxa"/>
            <w:shd w:val="clear" w:color="auto" w:fill="auto"/>
          </w:tcPr>
          <w:p w14:paraId="1DB4E766"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Познавательная беседа «Что такое ПИФы?»</w:t>
            </w:r>
          </w:p>
        </w:tc>
      </w:tr>
      <w:tr w:rsidR="005A3B05" w:rsidRPr="005A3B05" w14:paraId="1F21D73B" w14:textId="77777777" w:rsidTr="00E760FC">
        <w:tc>
          <w:tcPr>
            <w:tcW w:w="851" w:type="dxa"/>
            <w:shd w:val="clear" w:color="auto" w:fill="auto"/>
          </w:tcPr>
          <w:p w14:paraId="5B0AE73E"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23.</w:t>
            </w:r>
          </w:p>
        </w:tc>
        <w:tc>
          <w:tcPr>
            <w:tcW w:w="8788" w:type="dxa"/>
            <w:shd w:val="clear" w:color="auto" w:fill="auto"/>
          </w:tcPr>
          <w:p w14:paraId="4C56204C"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Выступления учащихся «Депозиты и их виды».</w:t>
            </w:r>
          </w:p>
        </w:tc>
      </w:tr>
      <w:tr w:rsidR="005A3B05" w:rsidRPr="005A3B05" w14:paraId="3EE3662B" w14:textId="77777777" w:rsidTr="00E760FC">
        <w:tc>
          <w:tcPr>
            <w:tcW w:w="851" w:type="dxa"/>
            <w:shd w:val="clear" w:color="auto" w:fill="auto"/>
          </w:tcPr>
          <w:p w14:paraId="704AC12E"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24.</w:t>
            </w:r>
          </w:p>
        </w:tc>
        <w:tc>
          <w:tcPr>
            <w:tcW w:w="8788" w:type="dxa"/>
            <w:shd w:val="clear" w:color="auto" w:fill="auto"/>
          </w:tcPr>
          <w:p w14:paraId="7EE1FE3D"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Ролевая игра «Управляющие».</w:t>
            </w:r>
          </w:p>
        </w:tc>
      </w:tr>
      <w:tr w:rsidR="005A3B05" w:rsidRPr="005A3B05" w14:paraId="28E86EE3" w14:textId="77777777" w:rsidTr="00E760FC">
        <w:tc>
          <w:tcPr>
            <w:tcW w:w="9639" w:type="dxa"/>
            <w:gridSpan w:val="2"/>
            <w:shd w:val="clear" w:color="auto" w:fill="auto"/>
          </w:tcPr>
          <w:p w14:paraId="34D34AC6" w14:textId="77777777" w:rsidR="005A3B05" w:rsidRPr="005A3B05" w:rsidRDefault="005A3B05" w:rsidP="005A3B05">
            <w:pPr>
              <w:suppressAutoHyphens/>
              <w:spacing w:after="0" w:line="240" w:lineRule="auto"/>
              <w:contextualSpacing/>
              <w:jc w:val="center"/>
              <w:rPr>
                <w:rFonts w:ascii="Times New Roman" w:eastAsia="Calibri" w:hAnsi="Times New Roman" w:cs="Times New Roman"/>
                <w:b/>
                <w:kern w:val="0"/>
                <w:sz w:val="28"/>
                <w:szCs w:val="24"/>
                <w14:ligatures w14:val="none"/>
              </w:rPr>
            </w:pPr>
            <w:r w:rsidRPr="005A3B05">
              <w:rPr>
                <w:rFonts w:ascii="Times New Roman" w:eastAsia="Calibri" w:hAnsi="Times New Roman" w:cs="Times New Roman"/>
                <w:b/>
                <w:kern w:val="0"/>
                <w:sz w:val="28"/>
                <w:szCs w:val="24"/>
                <w14:ligatures w14:val="none"/>
              </w:rPr>
              <w:t>Страхование(4 часа)</w:t>
            </w:r>
          </w:p>
        </w:tc>
      </w:tr>
      <w:tr w:rsidR="005A3B05" w:rsidRPr="005A3B05" w14:paraId="3079EDB6" w14:textId="77777777" w:rsidTr="00E760FC">
        <w:tc>
          <w:tcPr>
            <w:tcW w:w="851" w:type="dxa"/>
            <w:shd w:val="clear" w:color="auto" w:fill="auto"/>
          </w:tcPr>
          <w:p w14:paraId="77F2D5F3"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25. </w:t>
            </w:r>
          </w:p>
        </w:tc>
        <w:tc>
          <w:tcPr>
            <w:tcW w:w="8788" w:type="dxa"/>
            <w:shd w:val="clear" w:color="auto" w:fill="auto"/>
          </w:tcPr>
          <w:p w14:paraId="3A06C32A"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Творческая работа «Участники страхового рынка».</w:t>
            </w:r>
          </w:p>
        </w:tc>
      </w:tr>
      <w:tr w:rsidR="005A3B05" w:rsidRPr="005A3B05" w14:paraId="10E18929" w14:textId="77777777" w:rsidTr="00E760FC">
        <w:tc>
          <w:tcPr>
            <w:tcW w:w="851" w:type="dxa"/>
            <w:shd w:val="clear" w:color="auto" w:fill="auto"/>
          </w:tcPr>
          <w:p w14:paraId="50A13595"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26. </w:t>
            </w:r>
          </w:p>
        </w:tc>
        <w:tc>
          <w:tcPr>
            <w:tcW w:w="8788" w:type="dxa"/>
            <w:shd w:val="clear" w:color="auto" w:fill="auto"/>
          </w:tcPr>
          <w:p w14:paraId="5391867F"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Аналитическая работа «Личное страхование».</w:t>
            </w:r>
          </w:p>
        </w:tc>
      </w:tr>
      <w:tr w:rsidR="005A3B05" w:rsidRPr="005A3B05" w14:paraId="19FDD909" w14:textId="77777777" w:rsidTr="00E760FC">
        <w:tc>
          <w:tcPr>
            <w:tcW w:w="851" w:type="dxa"/>
            <w:shd w:val="clear" w:color="auto" w:fill="auto"/>
          </w:tcPr>
          <w:p w14:paraId="3757A743"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27. </w:t>
            </w:r>
          </w:p>
        </w:tc>
        <w:tc>
          <w:tcPr>
            <w:tcW w:w="8788" w:type="dxa"/>
            <w:shd w:val="clear" w:color="auto" w:fill="auto"/>
          </w:tcPr>
          <w:p w14:paraId="38B8861D"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Правовая консультация «Страховые накопительные программы».</w:t>
            </w:r>
          </w:p>
        </w:tc>
      </w:tr>
      <w:tr w:rsidR="005A3B05" w:rsidRPr="005A3B05" w14:paraId="5B56E99A" w14:textId="77777777" w:rsidTr="00E760FC">
        <w:tc>
          <w:tcPr>
            <w:tcW w:w="851" w:type="dxa"/>
            <w:shd w:val="clear" w:color="auto" w:fill="auto"/>
          </w:tcPr>
          <w:p w14:paraId="3A7BE139"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28.</w:t>
            </w:r>
          </w:p>
        </w:tc>
        <w:tc>
          <w:tcPr>
            <w:tcW w:w="8788" w:type="dxa"/>
            <w:shd w:val="clear" w:color="auto" w:fill="auto"/>
          </w:tcPr>
          <w:p w14:paraId="3D7C0EF7"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Правовая консультация «Мошенники на рынке страховых услуг».</w:t>
            </w:r>
          </w:p>
        </w:tc>
      </w:tr>
      <w:tr w:rsidR="005A3B05" w:rsidRPr="005A3B05" w14:paraId="0845910D" w14:textId="77777777" w:rsidTr="00E760FC">
        <w:tc>
          <w:tcPr>
            <w:tcW w:w="9639" w:type="dxa"/>
            <w:gridSpan w:val="2"/>
            <w:shd w:val="clear" w:color="auto" w:fill="auto"/>
          </w:tcPr>
          <w:p w14:paraId="304CAAEA" w14:textId="77777777" w:rsidR="005A3B05" w:rsidRPr="005A3B05" w:rsidRDefault="005A3B05" w:rsidP="005A3B05">
            <w:pPr>
              <w:suppressAutoHyphens/>
              <w:spacing w:after="0" w:line="240" w:lineRule="auto"/>
              <w:contextualSpacing/>
              <w:jc w:val="center"/>
              <w:rPr>
                <w:rFonts w:ascii="Times New Roman" w:eastAsia="Calibri" w:hAnsi="Times New Roman" w:cs="Times New Roman"/>
                <w:b/>
                <w:kern w:val="0"/>
                <w:sz w:val="28"/>
                <w:szCs w:val="24"/>
                <w14:ligatures w14:val="none"/>
              </w:rPr>
            </w:pPr>
            <w:r w:rsidRPr="005A3B05">
              <w:rPr>
                <w:rFonts w:ascii="Times New Roman" w:eastAsia="Calibri" w:hAnsi="Times New Roman" w:cs="Times New Roman"/>
                <w:b/>
                <w:kern w:val="0"/>
                <w:sz w:val="28"/>
                <w:szCs w:val="24"/>
                <w14:ligatures w14:val="none"/>
              </w:rPr>
              <w:t>Пенсии (3 часа)</w:t>
            </w:r>
          </w:p>
        </w:tc>
      </w:tr>
      <w:tr w:rsidR="005A3B05" w:rsidRPr="005A3B05" w14:paraId="49D5E8C3" w14:textId="77777777" w:rsidTr="00E760FC">
        <w:tc>
          <w:tcPr>
            <w:tcW w:w="851" w:type="dxa"/>
            <w:shd w:val="clear" w:color="auto" w:fill="auto"/>
          </w:tcPr>
          <w:p w14:paraId="6FDA627B"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29. </w:t>
            </w:r>
          </w:p>
        </w:tc>
        <w:tc>
          <w:tcPr>
            <w:tcW w:w="8788" w:type="dxa"/>
            <w:shd w:val="clear" w:color="auto" w:fill="auto"/>
          </w:tcPr>
          <w:p w14:paraId="280102D2"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Познавательная беседа «Государственное пенсионное страхование».</w:t>
            </w:r>
          </w:p>
        </w:tc>
      </w:tr>
      <w:tr w:rsidR="005A3B05" w:rsidRPr="005A3B05" w14:paraId="77546089" w14:textId="77777777" w:rsidTr="00E760FC">
        <w:tc>
          <w:tcPr>
            <w:tcW w:w="851" w:type="dxa"/>
            <w:shd w:val="clear" w:color="auto" w:fill="auto"/>
          </w:tcPr>
          <w:p w14:paraId="2E4F5CB4"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30. </w:t>
            </w:r>
          </w:p>
        </w:tc>
        <w:tc>
          <w:tcPr>
            <w:tcW w:w="8788" w:type="dxa"/>
            <w:shd w:val="clear" w:color="auto" w:fill="auto"/>
          </w:tcPr>
          <w:p w14:paraId="35A43364"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Познавательная беседа «Профессиональные участники пенсионной системы».</w:t>
            </w:r>
          </w:p>
        </w:tc>
      </w:tr>
      <w:tr w:rsidR="005A3B05" w:rsidRPr="005A3B05" w14:paraId="767A9E82" w14:textId="77777777" w:rsidTr="00E760FC">
        <w:tc>
          <w:tcPr>
            <w:tcW w:w="851" w:type="dxa"/>
            <w:shd w:val="clear" w:color="auto" w:fill="auto"/>
          </w:tcPr>
          <w:p w14:paraId="7B086678"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31. </w:t>
            </w:r>
          </w:p>
        </w:tc>
        <w:tc>
          <w:tcPr>
            <w:tcW w:w="8788" w:type="dxa"/>
            <w:shd w:val="clear" w:color="auto" w:fill="auto"/>
          </w:tcPr>
          <w:p w14:paraId="0C500FCB"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Практическая работа «Негосударственные пенсионные фонды: как с ними работать?».</w:t>
            </w:r>
          </w:p>
        </w:tc>
      </w:tr>
      <w:tr w:rsidR="005A3B05" w:rsidRPr="005A3B05" w14:paraId="34A846D9" w14:textId="77777777" w:rsidTr="00E760FC">
        <w:tc>
          <w:tcPr>
            <w:tcW w:w="9639" w:type="dxa"/>
            <w:gridSpan w:val="2"/>
            <w:shd w:val="clear" w:color="auto" w:fill="auto"/>
          </w:tcPr>
          <w:p w14:paraId="591FD12B" w14:textId="77777777" w:rsidR="005A3B05" w:rsidRPr="005A3B05" w:rsidRDefault="005A3B05" w:rsidP="005A3B05">
            <w:pPr>
              <w:suppressAutoHyphens/>
              <w:spacing w:after="0" w:line="240" w:lineRule="auto"/>
              <w:contextualSpacing/>
              <w:jc w:val="center"/>
              <w:rPr>
                <w:rFonts w:ascii="Times New Roman" w:eastAsia="Calibri" w:hAnsi="Times New Roman" w:cs="Times New Roman"/>
                <w:b/>
                <w:kern w:val="0"/>
                <w:sz w:val="28"/>
                <w:szCs w:val="24"/>
                <w14:ligatures w14:val="none"/>
              </w:rPr>
            </w:pPr>
            <w:r w:rsidRPr="005A3B05">
              <w:rPr>
                <w:rFonts w:ascii="Times New Roman" w:eastAsia="Calibri" w:hAnsi="Times New Roman" w:cs="Times New Roman"/>
                <w:b/>
                <w:kern w:val="0"/>
                <w:sz w:val="28"/>
                <w:szCs w:val="24"/>
                <w14:ligatures w14:val="none"/>
              </w:rPr>
              <w:t>Жилье в собственность: миф или реальность(2 часа)</w:t>
            </w:r>
          </w:p>
        </w:tc>
      </w:tr>
      <w:tr w:rsidR="005A3B05" w:rsidRPr="005A3B05" w14:paraId="5410ACD6" w14:textId="77777777" w:rsidTr="00E760FC">
        <w:tc>
          <w:tcPr>
            <w:tcW w:w="851" w:type="dxa"/>
            <w:shd w:val="clear" w:color="auto" w:fill="auto"/>
          </w:tcPr>
          <w:p w14:paraId="36B2BFB6"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 xml:space="preserve">32. </w:t>
            </w:r>
          </w:p>
        </w:tc>
        <w:tc>
          <w:tcPr>
            <w:tcW w:w="8788" w:type="dxa"/>
            <w:shd w:val="clear" w:color="auto" w:fill="auto"/>
          </w:tcPr>
          <w:p w14:paraId="02716A89"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b/>
                <w:kern w:val="0"/>
                <w:sz w:val="28"/>
                <w:szCs w:val="24"/>
                <w14:ligatures w14:val="none"/>
              </w:rPr>
            </w:pPr>
            <w:r w:rsidRPr="005A3B05">
              <w:rPr>
                <w:rFonts w:ascii="Times New Roman" w:eastAsia="Calibri" w:hAnsi="Times New Roman" w:cs="Times New Roman"/>
                <w:kern w:val="0"/>
                <w:sz w:val="28"/>
                <w:szCs w:val="24"/>
                <w14:ligatures w14:val="none"/>
              </w:rPr>
              <w:t>Круглый стол «Жилье в собственность: миф или реальность?».</w:t>
            </w:r>
          </w:p>
        </w:tc>
      </w:tr>
      <w:tr w:rsidR="005A3B05" w:rsidRPr="005A3B05" w14:paraId="2E7101B9" w14:textId="77777777" w:rsidTr="00E760FC">
        <w:tc>
          <w:tcPr>
            <w:tcW w:w="851" w:type="dxa"/>
            <w:shd w:val="clear" w:color="auto" w:fill="auto"/>
          </w:tcPr>
          <w:p w14:paraId="1EC367E3"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lastRenderedPageBreak/>
              <w:t>33.</w:t>
            </w:r>
          </w:p>
        </w:tc>
        <w:tc>
          <w:tcPr>
            <w:tcW w:w="8788" w:type="dxa"/>
            <w:shd w:val="clear" w:color="auto" w:fill="auto"/>
          </w:tcPr>
          <w:p w14:paraId="49752749"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b/>
                <w:kern w:val="0"/>
                <w:sz w:val="28"/>
                <w:szCs w:val="24"/>
                <w14:ligatures w14:val="none"/>
              </w:rPr>
            </w:pPr>
            <w:r w:rsidRPr="005A3B05">
              <w:rPr>
                <w:rFonts w:ascii="Times New Roman" w:eastAsia="Calibri" w:hAnsi="Times New Roman" w:cs="Times New Roman"/>
                <w:kern w:val="0"/>
                <w:sz w:val="28"/>
                <w:szCs w:val="24"/>
                <w14:ligatures w14:val="none"/>
              </w:rPr>
              <w:t>Правовая консультация «Жилищные накопительные кооперативы: как с их помощью решить квартирный вопрос». Практическая работа «Социальный найм жилья».</w:t>
            </w:r>
          </w:p>
        </w:tc>
      </w:tr>
      <w:tr w:rsidR="005A3B05" w:rsidRPr="005A3B05" w14:paraId="20B05E12" w14:textId="77777777" w:rsidTr="00E760FC">
        <w:tc>
          <w:tcPr>
            <w:tcW w:w="9639" w:type="dxa"/>
            <w:gridSpan w:val="2"/>
            <w:shd w:val="clear" w:color="auto" w:fill="auto"/>
          </w:tcPr>
          <w:p w14:paraId="405BE6C1" w14:textId="77777777" w:rsidR="005A3B05" w:rsidRPr="005A3B05" w:rsidRDefault="005A3B05" w:rsidP="005A3B05">
            <w:pPr>
              <w:suppressAutoHyphens/>
              <w:spacing w:after="0" w:line="240" w:lineRule="auto"/>
              <w:contextualSpacing/>
              <w:jc w:val="center"/>
              <w:rPr>
                <w:rFonts w:ascii="Times New Roman" w:eastAsia="Calibri" w:hAnsi="Times New Roman" w:cs="Times New Roman"/>
                <w:b/>
                <w:kern w:val="0"/>
                <w:sz w:val="28"/>
                <w:szCs w:val="24"/>
                <w14:ligatures w14:val="none"/>
              </w:rPr>
            </w:pPr>
            <w:r w:rsidRPr="005A3B05">
              <w:rPr>
                <w:rFonts w:ascii="Times New Roman" w:eastAsia="Calibri" w:hAnsi="Times New Roman" w:cs="Times New Roman"/>
                <w:b/>
                <w:kern w:val="0"/>
                <w:sz w:val="28"/>
                <w:szCs w:val="24"/>
                <w14:ligatures w14:val="none"/>
              </w:rPr>
              <w:t>Итоговая дискуссия (1 час)</w:t>
            </w:r>
          </w:p>
        </w:tc>
      </w:tr>
      <w:tr w:rsidR="005A3B05" w:rsidRPr="005A3B05" w14:paraId="1A8FCABE" w14:textId="77777777" w:rsidTr="00E760FC">
        <w:tc>
          <w:tcPr>
            <w:tcW w:w="851" w:type="dxa"/>
            <w:shd w:val="clear" w:color="auto" w:fill="auto"/>
          </w:tcPr>
          <w:p w14:paraId="291597DB"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34.</w:t>
            </w:r>
          </w:p>
        </w:tc>
        <w:tc>
          <w:tcPr>
            <w:tcW w:w="8788" w:type="dxa"/>
            <w:shd w:val="clear" w:color="auto" w:fill="auto"/>
          </w:tcPr>
          <w:p w14:paraId="3C6F72B1" w14:textId="77777777" w:rsidR="005A3B05" w:rsidRPr="005A3B05" w:rsidRDefault="005A3B05" w:rsidP="005A3B05">
            <w:pPr>
              <w:suppressAutoHyphens/>
              <w:spacing w:after="0" w:line="240" w:lineRule="auto"/>
              <w:contextualSpacing/>
              <w:jc w:val="both"/>
              <w:rPr>
                <w:rFonts w:ascii="Times New Roman" w:eastAsia="Calibri" w:hAnsi="Times New Roman" w:cs="Times New Roman"/>
                <w:kern w:val="0"/>
                <w:sz w:val="28"/>
                <w:szCs w:val="24"/>
                <w14:ligatures w14:val="none"/>
              </w:rPr>
            </w:pPr>
            <w:r w:rsidRPr="005A3B05">
              <w:rPr>
                <w:rFonts w:ascii="Times New Roman" w:eastAsia="Calibri" w:hAnsi="Times New Roman" w:cs="Times New Roman"/>
                <w:kern w:val="0"/>
                <w:sz w:val="28"/>
                <w:szCs w:val="24"/>
                <w14:ligatures w14:val="none"/>
              </w:rPr>
              <w:t>Итоговая дискуссия по курсу «Финансовая грамотность».</w:t>
            </w:r>
          </w:p>
        </w:tc>
      </w:tr>
    </w:tbl>
    <w:p w14:paraId="196197B8" w14:textId="77777777" w:rsidR="005A3B05" w:rsidRPr="005A3B05" w:rsidRDefault="005A3B05" w:rsidP="005A3B05">
      <w:pPr>
        <w:suppressAutoHyphens/>
        <w:spacing w:after="0" w:line="240" w:lineRule="auto"/>
        <w:contextualSpacing/>
        <w:jc w:val="both"/>
        <w:rPr>
          <w:rFonts w:ascii="Times New Roman" w:eastAsia="Times New Roman" w:hAnsi="Times New Roman" w:cs="Times New Roman"/>
          <w:b/>
          <w:kern w:val="0"/>
          <w:sz w:val="28"/>
          <w:szCs w:val="28"/>
          <w14:ligatures w14:val="none"/>
        </w:rPr>
      </w:pPr>
    </w:p>
    <w:p w14:paraId="7B2C215F" w14:textId="77777777" w:rsidR="005A3B05" w:rsidRPr="005A3B05" w:rsidRDefault="005A3B05" w:rsidP="005A3B05">
      <w:pPr>
        <w:suppressAutoHyphens/>
        <w:spacing w:after="0" w:line="240" w:lineRule="auto"/>
        <w:ind w:firstLine="708"/>
        <w:contextualSpacing/>
        <w:jc w:val="both"/>
        <w:rPr>
          <w:rFonts w:ascii="Times New Roman" w:eastAsia="Calibri" w:hAnsi="Times New Roman" w:cs="Times New Roman"/>
          <w:b/>
          <w:kern w:val="0"/>
          <w:sz w:val="28"/>
          <w:szCs w:val="28"/>
          <w14:ligatures w14:val="none"/>
        </w:rPr>
      </w:pPr>
      <w:r w:rsidRPr="005A3B05">
        <w:rPr>
          <w:rFonts w:ascii="Times New Roman" w:eastAsia="Calibri" w:hAnsi="Times New Roman" w:cs="Times New Roman"/>
          <w:b/>
          <w:kern w:val="0"/>
          <w:sz w:val="28"/>
          <w:szCs w:val="28"/>
          <w14:ligatures w14:val="none"/>
        </w:rPr>
        <w:t xml:space="preserve">Формы реализации программы. </w:t>
      </w:r>
    </w:p>
    <w:p w14:paraId="67093E48" w14:textId="77777777" w:rsidR="005A3B05" w:rsidRPr="005A3B05" w:rsidRDefault="005A3B05" w:rsidP="005A3B05">
      <w:pPr>
        <w:suppressAutoHyphens/>
        <w:spacing w:after="0" w:line="240" w:lineRule="auto"/>
        <w:ind w:firstLine="708"/>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 xml:space="preserve">Для реализации поставленных целей предлагаются следующие формы организации учебного процесса: </w:t>
      </w:r>
    </w:p>
    <w:p w14:paraId="68A74B43" w14:textId="77777777" w:rsidR="005A3B05" w:rsidRPr="005A3B05" w:rsidRDefault="005A3B05" w:rsidP="005A3B05">
      <w:pPr>
        <w:suppressAutoHyphens/>
        <w:spacing w:after="0" w:line="240" w:lineRule="auto"/>
        <w:ind w:firstLine="708"/>
        <w:contextualSpacing/>
        <w:jc w:val="both"/>
        <w:rPr>
          <w:rFonts w:ascii="Times New Roman" w:eastAsia="Calibri" w:hAnsi="Times New Roman" w:cs="Times New Roman"/>
          <w:kern w:val="0"/>
          <w:sz w:val="28"/>
          <w:szCs w:val="28"/>
          <w14:ligatures w14:val="none"/>
        </w:rPr>
      </w:pPr>
      <w:r w:rsidRPr="005A3B05">
        <w:rPr>
          <w:rFonts w:ascii="Times New Roman" w:eastAsia="Calibri" w:hAnsi="Times New Roman" w:cs="Times New Roman"/>
          <w:kern w:val="0"/>
          <w:sz w:val="28"/>
          <w:szCs w:val="28"/>
          <w14:ligatures w14:val="none"/>
        </w:rPr>
        <w:t>Дискуссия, проектно-исследовательская деятельность учащихся, деловая игра, практическая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w:t>
      </w:r>
    </w:p>
    <w:p w14:paraId="74FF33E3" w14:textId="77777777" w:rsidR="009279E2" w:rsidRDefault="009279E2"/>
    <w:sectPr w:rsidR="009279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NewtonC">
    <w:altName w:val="Arial"/>
    <w:panose1 w:val="00000000000000000000"/>
    <w:charset w:val="00"/>
    <w:family w:val="swiss"/>
    <w:notTrueType/>
    <w:pitch w:val="variable"/>
    <w:sig w:usb0="00000001" w:usb1="0000004A"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OpenSymbol">
    <w:altName w:val="Times New Roman"/>
    <w:charset w:val="00"/>
    <w:family w:val="auto"/>
    <w:pitch w:val="default"/>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B09DE"/>
    <w:multiLevelType w:val="hybridMultilevel"/>
    <w:tmpl w:val="0AB04C84"/>
    <w:lvl w:ilvl="0" w:tplc="E7C2ADD4">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79597949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05"/>
    <w:rsid w:val="00206EE5"/>
    <w:rsid w:val="005A3B05"/>
    <w:rsid w:val="00927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5FAF"/>
  <w15:chartTrackingRefBased/>
  <w15:docId w15:val="{1F4E00FC-071E-4CA2-B201-EB674C0D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nhideWhenUsed/>
    <w:qFormat/>
    <w:rsid w:val="005A3B05"/>
    <w:pPr>
      <w:spacing w:after="0" w:line="240" w:lineRule="auto"/>
      <w:ind w:firstLine="709"/>
      <w:jc w:val="both"/>
      <w:outlineLvl w:val="0"/>
    </w:pPr>
    <w:rPr>
      <w:rFonts w:ascii="Times New Roman" w:eastAsia="Calibri" w:hAnsi="Times New Roman" w:cs="Times New Roman"/>
      <w:b/>
      <w:color w:val="181717"/>
      <w:kern w:val="0"/>
      <w:sz w:val="28"/>
      <w:szCs w:val="28"/>
      <w:lang w:eastAsia="ru-RU"/>
      <w14:ligatures w14:val="none"/>
    </w:rPr>
  </w:style>
  <w:style w:type="paragraph" w:styleId="2">
    <w:name w:val="heading 2"/>
    <w:next w:val="a0"/>
    <w:link w:val="20"/>
    <w:uiPriority w:val="9"/>
    <w:unhideWhenUsed/>
    <w:qFormat/>
    <w:rsid w:val="005A3B05"/>
    <w:pPr>
      <w:keepNext/>
      <w:keepLines/>
      <w:spacing w:after="0" w:line="240" w:lineRule="auto"/>
      <w:ind w:firstLine="709"/>
      <w:jc w:val="both"/>
      <w:outlineLvl w:val="1"/>
    </w:pPr>
    <w:rPr>
      <w:rFonts w:ascii="Times New Roman" w:eastAsia="Calibri" w:hAnsi="Times New Roman" w:cs="Times New Roman"/>
      <w:b/>
      <w:color w:val="181717"/>
      <w:kern w:val="0"/>
      <w:sz w:val="28"/>
      <w:szCs w:val="24"/>
      <w:lang w:eastAsia="ru-RU"/>
      <w14:ligatures w14:val="none"/>
    </w:rPr>
  </w:style>
  <w:style w:type="paragraph" w:styleId="3">
    <w:name w:val="heading 3"/>
    <w:basedOn w:val="a0"/>
    <w:next w:val="a0"/>
    <w:link w:val="30"/>
    <w:unhideWhenUsed/>
    <w:qFormat/>
    <w:rsid w:val="005A3B05"/>
    <w:pPr>
      <w:spacing w:after="0" w:line="240" w:lineRule="auto"/>
      <w:ind w:firstLine="709"/>
      <w:jc w:val="both"/>
      <w:outlineLvl w:val="2"/>
    </w:pPr>
    <w:rPr>
      <w:rFonts w:ascii="Times New Roman" w:eastAsia="Calibri" w:hAnsi="Times New Roman" w:cs="Times New Roman"/>
      <w:b/>
      <w:color w:val="181717"/>
      <w:kern w:val="0"/>
      <w:sz w:val="28"/>
      <w:szCs w:val="24"/>
      <w:lang w:eastAsia="ru-RU"/>
      <w14:ligatures w14:val="none"/>
    </w:rPr>
  </w:style>
  <w:style w:type="paragraph" w:styleId="4">
    <w:name w:val="heading 4"/>
    <w:next w:val="a0"/>
    <w:link w:val="40"/>
    <w:unhideWhenUsed/>
    <w:qFormat/>
    <w:rsid w:val="005A3B05"/>
    <w:pPr>
      <w:keepNext/>
      <w:keepLines/>
      <w:spacing w:after="5" w:line="266" w:lineRule="auto"/>
      <w:ind w:left="11" w:hanging="10"/>
      <w:outlineLvl w:val="3"/>
    </w:pPr>
    <w:rPr>
      <w:rFonts w:ascii="Calibri" w:eastAsia="Calibri" w:hAnsi="Calibri" w:cs="Times New Roman"/>
      <w:b/>
      <w:color w:val="181717"/>
      <w:kern w:val="0"/>
      <w:szCs w:val="20"/>
      <w:lang w:eastAsia="ru-RU"/>
      <w14:ligatures w14:val="none"/>
    </w:rPr>
  </w:style>
  <w:style w:type="paragraph" w:styleId="5">
    <w:name w:val="heading 5"/>
    <w:next w:val="a0"/>
    <w:link w:val="50"/>
    <w:uiPriority w:val="99"/>
    <w:unhideWhenUsed/>
    <w:qFormat/>
    <w:rsid w:val="005A3B05"/>
    <w:pPr>
      <w:keepNext/>
      <w:keepLines/>
      <w:spacing w:after="5" w:line="251" w:lineRule="auto"/>
      <w:ind w:left="10" w:hanging="10"/>
      <w:jc w:val="both"/>
      <w:outlineLvl w:val="4"/>
    </w:pPr>
    <w:rPr>
      <w:rFonts w:ascii="Times New Roman" w:eastAsia="Times New Roman" w:hAnsi="Times New Roman" w:cs="Times New Roman"/>
      <w:b/>
      <w:color w:val="181717"/>
      <w:kern w:val="0"/>
      <w:sz w:val="20"/>
      <w:szCs w:val="20"/>
      <w:lang w:eastAsia="ru-RU"/>
      <w14:ligatures w14:val="none"/>
    </w:rPr>
  </w:style>
  <w:style w:type="paragraph" w:styleId="6">
    <w:name w:val="heading 6"/>
    <w:basedOn w:val="a0"/>
    <w:next w:val="a0"/>
    <w:link w:val="60"/>
    <w:uiPriority w:val="9"/>
    <w:qFormat/>
    <w:rsid w:val="005A3B05"/>
    <w:pPr>
      <w:spacing w:before="240" w:after="60" w:line="240" w:lineRule="auto"/>
      <w:outlineLvl w:val="5"/>
    </w:pPr>
    <w:rPr>
      <w:rFonts w:ascii="Times New Roman" w:eastAsia="Times New Roman" w:hAnsi="Times New Roman" w:cs="Times New Roman"/>
      <w:b/>
      <w:bCs/>
      <w:kern w:val="0"/>
      <w:lang w:eastAsia="ru-RU"/>
      <w14:ligatures w14:val="none"/>
    </w:rPr>
  </w:style>
  <w:style w:type="paragraph" w:styleId="7">
    <w:name w:val="heading 7"/>
    <w:basedOn w:val="a0"/>
    <w:next w:val="a0"/>
    <w:link w:val="70"/>
    <w:uiPriority w:val="99"/>
    <w:qFormat/>
    <w:rsid w:val="005A3B05"/>
    <w:pPr>
      <w:keepNext/>
      <w:keepLines/>
      <w:spacing w:before="200" w:after="0" w:line="240" w:lineRule="auto"/>
      <w:outlineLvl w:val="6"/>
    </w:pPr>
    <w:rPr>
      <w:rFonts w:ascii="Cambria" w:eastAsia="Times New Roman" w:hAnsi="Cambria" w:cs="Times New Roman"/>
      <w:i/>
      <w:iCs/>
      <w:color w:val="404040"/>
      <w:kern w:val="0"/>
      <w:sz w:val="20"/>
      <w:szCs w:val="20"/>
      <w14:ligatures w14:val="none"/>
    </w:rPr>
  </w:style>
  <w:style w:type="paragraph" w:styleId="8">
    <w:name w:val="heading 8"/>
    <w:basedOn w:val="a0"/>
    <w:next w:val="a0"/>
    <w:link w:val="80"/>
    <w:uiPriority w:val="9"/>
    <w:qFormat/>
    <w:rsid w:val="005A3B05"/>
    <w:pPr>
      <w:keepNext/>
      <w:spacing w:after="0" w:line="240" w:lineRule="auto"/>
      <w:ind w:right="-81"/>
      <w:outlineLvl w:val="7"/>
    </w:pPr>
    <w:rPr>
      <w:rFonts w:ascii="Times New Roman" w:eastAsia="Times New Roman" w:hAnsi="Times New Roman" w:cs="Times New Roman"/>
      <w:b/>
      <w:bCs/>
      <w:kern w:val="0"/>
      <w:sz w:val="28"/>
      <w:szCs w:val="24"/>
      <w:lang w:eastAsia="ru-RU"/>
      <w14:ligatures w14:val="none"/>
    </w:rPr>
  </w:style>
  <w:style w:type="paragraph" w:styleId="9">
    <w:name w:val="heading 9"/>
    <w:basedOn w:val="a0"/>
    <w:next w:val="a0"/>
    <w:link w:val="90"/>
    <w:uiPriority w:val="9"/>
    <w:qFormat/>
    <w:rsid w:val="005A3B05"/>
    <w:pPr>
      <w:keepNext/>
      <w:spacing w:after="0" w:line="240" w:lineRule="auto"/>
      <w:ind w:right="-81"/>
      <w:jc w:val="center"/>
      <w:outlineLvl w:val="8"/>
    </w:pPr>
    <w:rPr>
      <w:rFonts w:ascii="Times New Roman" w:eastAsia="Times New Roman" w:hAnsi="Times New Roman" w:cs="Times New Roman"/>
      <w:b/>
      <w:bCs/>
      <w:color w:val="000000"/>
      <w:kern w:val="0"/>
      <w:sz w:val="28"/>
      <w:szCs w:val="24"/>
      <w:lang w:eastAsia="ru-RU"/>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A3B05"/>
    <w:rPr>
      <w:rFonts w:ascii="Times New Roman" w:eastAsia="Calibri" w:hAnsi="Times New Roman" w:cs="Times New Roman"/>
      <w:b/>
      <w:color w:val="181717"/>
      <w:kern w:val="0"/>
      <w:sz w:val="28"/>
      <w:szCs w:val="28"/>
      <w:lang w:eastAsia="ru-RU"/>
      <w14:ligatures w14:val="none"/>
    </w:rPr>
  </w:style>
  <w:style w:type="character" w:customStyle="1" w:styleId="20">
    <w:name w:val="Заголовок 2 Знак"/>
    <w:basedOn w:val="a1"/>
    <w:link w:val="2"/>
    <w:uiPriority w:val="9"/>
    <w:rsid w:val="005A3B05"/>
    <w:rPr>
      <w:rFonts w:ascii="Times New Roman" w:eastAsia="Calibri" w:hAnsi="Times New Roman" w:cs="Times New Roman"/>
      <w:b/>
      <w:color w:val="181717"/>
      <w:kern w:val="0"/>
      <w:sz w:val="28"/>
      <w:szCs w:val="24"/>
      <w:lang w:eastAsia="ru-RU"/>
      <w14:ligatures w14:val="none"/>
    </w:rPr>
  </w:style>
  <w:style w:type="character" w:customStyle="1" w:styleId="30">
    <w:name w:val="Заголовок 3 Знак"/>
    <w:basedOn w:val="a1"/>
    <w:link w:val="3"/>
    <w:rsid w:val="005A3B05"/>
    <w:rPr>
      <w:rFonts w:ascii="Times New Roman" w:eastAsia="Calibri" w:hAnsi="Times New Roman" w:cs="Times New Roman"/>
      <w:b/>
      <w:color w:val="181717"/>
      <w:kern w:val="0"/>
      <w:sz w:val="28"/>
      <w:szCs w:val="24"/>
      <w:lang w:eastAsia="ru-RU"/>
      <w14:ligatures w14:val="none"/>
    </w:rPr>
  </w:style>
  <w:style w:type="character" w:customStyle="1" w:styleId="40">
    <w:name w:val="Заголовок 4 Знак"/>
    <w:basedOn w:val="a1"/>
    <w:link w:val="4"/>
    <w:rsid w:val="005A3B05"/>
    <w:rPr>
      <w:rFonts w:ascii="Calibri" w:eastAsia="Calibri" w:hAnsi="Calibri" w:cs="Times New Roman"/>
      <w:b/>
      <w:color w:val="181717"/>
      <w:kern w:val="0"/>
      <w:szCs w:val="20"/>
      <w:lang w:eastAsia="ru-RU"/>
      <w14:ligatures w14:val="none"/>
    </w:rPr>
  </w:style>
  <w:style w:type="character" w:customStyle="1" w:styleId="50">
    <w:name w:val="Заголовок 5 Знак"/>
    <w:basedOn w:val="a1"/>
    <w:link w:val="5"/>
    <w:uiPriority w:val="99"/>
    <w:rsid w:val="005A3B05"/>
    <w:rPr>
      <w:rFonts w:ascii="Times New Roman" w:eastAsia="Times New Roman" w:hAnsi="Times New Roman" w:cs="Times New Roman"/>
      <w:b/>
      <w:color w:val="181717"/>
      <w:kern w:val="0"/>
      <w:sz w:val="20"/>
      <w:szCs w:val="20"/>
      <w:lang w:eastAsia="ru-RU"/>
      <w14:ligatures w14:val="none"/>
    </w:rPr>
  </w:style>
  <w:style w:type="character" w:customStyle="1" w:styleId="60">
    <w:name w:val="Заголовок 6 Знак"/>
    <w:basedOn w:val="a1"/>
    <w:link w:val="6"/>
    <w:uiPriority w:val="9"/>
    <w:rsid w:val="005A3B05"/>
    <w:rPr>
      <w:rFonts w:ascii="Times New Roman" w:eastAsia="Times New Roman" w:hAnsi="Times New Roman" w:cs="Times New Roman"/>
      <w:b/>
      <w:bCs/>
      <w:kern w:val="0"/>
      <w:lang w:eastAsia="ru-RU"/>
      <w14:ligatures w14:val="none"/>
    </w:rPr>
  </w:style>
  <w:style w:type="character" w:customStyle="1" w:styleId="70">
    <w:name w:val="Заголовок 7 Знак"/>
    <w:basedOn w:val="a1"/>
    <w:link w:val="7"/>
    <w:uiPriority w:val="99"/>
    <w:rsid w:val="005A3B05"/>
    <w:rPr>
      <w:rFonts w:ascii="Cambria" w:eastAsia="Times New Roman" w:hAnsi="Cambria" w:cs="Times New Roman"/>
      <w:i/>
      <w:iCs/>
      <w:color w:val="404040"/>
      <w:kern w:val="0"/>
      <w:sz w:val="20"/>
      <w:szCs w:val="20"/>
      <w14:ligatures w14:val="none"/>
    </w:rPr>
  </w:style>
  <w:style w:type="character" w:customStyle="1" w:styleId="80">
    <w:name w:val="Заголовок 8 Знак"/>
    <w:basedOn w:val="a1"/>
    <w:link w:val="8"/>
    <w:uiPriority w:val="9"/>
    <w:rsid w:val="005A3B05"/>
    <w:rPr>
      <w:rFonts w:ascii="Times New Roman" w:eastAsia="Times New Roman" w:hAnsi="Times New Roman" w:cs="Times New Roman"/>
      <w:b/>
      <w:bCs/>
      <w:kern w:val="0"/>
      <w:sz w:val="28"/>
      <w:szCs w:val="24"/>
      <w:lang w:eastAsia="ru-RU"/>
      <w14:ligatures w14:val="none"/>
    </w:rPr>
  </w:style>
  <w:style w:type="character" w:customStyle="1" w:styleId="90">
    <w:name w:val="Заголовок 9 Знак"/>
    <w:basedOn w:val="a1"/>
    <w:link w:val="9"/>
    <w:uiPriority w:val="9"/>
    <w:rsid w:val="005A3B05"/>
    <w:rPr>
      <w:rFonts w:ascii="Times New Roman" w:eastAsia="Times New Roman" w:hAnsi="Times New Roman" w:cs="Times New Roman"/>
      <w:b/>
      <w:bCs/>
      <w:color w:val="000000"/>
      <w:kern w:val="0"/>
      <w:sz w:val="28"/>
      <w:szCs w:val="24"/>
      <w:lang w:eastAsia="ru-RU"/>
      <w14:ligatures w14:val="none"/>
    </w:rPr>
  </w:style>
  <w:style w:type="numbering" w:customStyle="1" w:styleId="11">
    <w:name w:val="Нет списка1"/>
    <w:next w:val="a3"/>
    <w:uiPriority w:val="99"/>
    <w:semiHidden/>
    <w:unhideWhenUsed/>
    <w:rsid w:val="005A3B05"/>
  </w:style>
  <w:style w:type="paragraph" w:customStyle="1" w:styleId="footnotedescription">
    <w:name w:val="footnote description"/>
    <w:next w:val="a0"/>
    <w:link w:val="footnotedescriptionChar"/>
    <w:hidden/>
    <w:rsid w:val="005A3B05"/>
    <w:pPr>
      <w:spacing w:after="0" w:line="242" w:lineRule="auto"/>
      <w:ind w:left="227" w:hanging="227"/>
      <w:jc w:val="both"/>
    </w:pPr>
    <w:rPr>
      <w:rFonts w:ascii="Times New Roman" w:eastAsia="Times New Roman" w:hAnsi="Times New Roman" w:cs="Times New Roman"/>
      <w:color w:val="181717"/>
      <w:kern w:val="0"/>
      <w:sz w:val="18"/>
      <w:szCs w:val="20"/>
      <w:lang w:eastAsia="ru-RU"/>
      <w14:ligatures w14:val="none"/>
    </w:rPr>
  </w:style>
  <w:style w:type="character" w:customStyle="1" w:styleId="footnotedescriptionChar">
    <w:name w:val="footnote description Char"/>
    <w:link w:val="footnotedescription"/>
    <w:rsid w:val="005A3B05"/>
    <w:rPr>
      <w:rFonts w:ascii="Times New Roman" w:eastAsia="Times New Roman" w:hAnsi="Times New Roman" w:cs="Times New Roman"/>
      <w:color w:val="181717"/>
      <w:kern w:val="0"/>
      <w:sz w:val="18"/>
      <w:szCs w:val="20"/>
      <w:lang w:eastAsia="ru-RU"/>
      <w14:ligatures w14:val="none"/>
    </w:rPr>
  </w:style>
  <w:style w:type="character" w:customStyle="1" w:styleId="footnotemark">
    <w:name w:val="footnote mark"/>
    <w:hidden/>
    <w:rsid w:val="005A3B05"/>
    <w:rPr>
      <w:rFonts w:ascii="Times New Roman" w:eastAsia="Times New Roman" w:hAnsi="Times New Roman" w:cs="Times New Roman"/>
      <w:color w:val="181717"/>
      <w:sz w:val="18"/>
      <w:vertAlign w:val="superscript"/>
    </w:rPr>
  </w:style>
  <w:style w:type="table" w:customStyle="1" w:styleId="TableGrid">
    <w:name w:val="TableGrid"/>
    <w:rsid w:val="005A3B05"/>
    <w:pPr>
      <w:spacing w:after="0" w:line="240" w:lineRule="auto"/>
    </w:pPr>
    <w:rPr>
      <w:rFonts w:ascii="Calibri" w:eastAsia="Times New Roman" w:hAnsi="Calibri" w:cs="Times New Roman"/>
      <w:kern w:val="0"/>
      <w:lang w:eastAsia="ru-RU"/>
      <w14:ligatures w14:val="none"/>
    </w:rPr>
    <w:tblPr>
      <w:tblCellMar>
        <w:top w:w="0" w:type="dxa"/>
        <w:left w:w="0" w:type="dxa"/>
        <w:bottom w:w="0" w:type="dxa"/>
        <w:right w:w="0" w:type="dxa"/>
      </w:tblCellMar>
    </w:tblPr>
  </w:style>
  <w:style w:type="paragraph" w:styleId="a4">
    <w:name w:val="footer"/>
    <w:basedOn w:val="a0"/>
    <w:link w:val="a5"/>
    <w:uiPriority w:val="99"/>
    <w:unhideWhenUsed/>
    <w:rsid w:val="005A3B05"/>
    <w:pPr>
      <w:tabs>
        <w:tab w:val="center" w:pos="4677"/>
        <w:tab w:val="right" w:pos="9355"/>
      </w:tabs>
      <w:spacing w:after="0" w:line="240" w:lineRule="auto"/>
      <w:ind w:firstLine="709"/>
      <w:jc w:val="both"/>
    </w:pPr>
    <w:rPr>
      <w:rFonts w:ascii="Times New Roman" w:eastAsia="Times New Roman" w:hAnsi="Times New Roman" w:cs="Times New Roman"/>
      <w:color w:val="181717"/>
      <w:kern w:val="0"/>
      <w:sz w:val="20"/>
      <w:szCs w:val="20"/>
      <w:lang w:eastAsia="ru-RU"/>
      <w14:ligatures w14:val="none"/>
    </w:rPr>
  </w:style>
  <w:style w:type="character" w:customStyle="1" w:styleId="a5">
    <w:name w:val="Нижний колонтитул Знак"/>
    <w:basedOn w:val="a1"/>
    <w:link w:val="a4"/>
    <w:uiPriority w:val="99"/>
    <w:rsid w:val="005A3B05"/>
    <w:rPr>
      <w:rFonts w:ascii="Times New Roman" w:eastAsia="Times New Roman" w:hAnsi="Times New Roman" w:cs="Times New Roman"/>
      <w:color w:val="181717"/>
      <w:kern w:val="0"/>
      <w:sz w:val="20"/>
      <w:szCs w:val="20"/>
      <w:lang w:eastAsia="ru-RU"/>
      <w14:ligatures w14:val="none"/>
    </w:rPr>
  </w:style>
  <w:style w:type="paragraph" w:styleId="a6">
    <w:name w:val="header"/>
    <w:basedOn w:val="a0"/>
    <w:link w:val="a7"/>
    <w:uiPriority w:val="99"/>
    <w:unhideWhenUsed/>
    <w:rsid w:val="005A3B05"/>
    <w:pPr>
      <w:tabs>
        <w:tab w:val="center" w:pos="4677"/>
        <w:tab w:val="right" w:pos="9355"/>
      </w:tabs>
      <w:spacing w:after="0" w:line="240" w:lineRule="auto"/>
      <w:ind w:firstLine="709"/>
      <w:jc w:val="both"/>
    </w:pPr>
    <w:rPr>
      <w:rFonts w:ascii="Times New Roman" w:eastAsia="Times New Roman" w:hAnsi="Times New Roman" w:cs="Times New Roman"/>
      <w:color w:val="181717"/>
      <w:kern w:val="0"/>
      <w:sz w:val="20"/>
      <w:szCs w:val="20"/>
      <w:lang w:eastAsia="ru-RU"/>
      <w14:ligatures w14:val="none"/>
    </w:rPr>
  </w:style>
  <w:style w:type="character" w:customStyle="1" w:styleId="a7">
    <w:name w:val="Верхний колонтитул Знак"/>
    <w:basedOn w:val="a1"/>
    <w:link w:val="a6"/>
    <w:uiPriority w:val="99"/>
    <w:rsid w:val="005A3B05"/>
    <w:rPr>
      <w:rFonts w:ascii="Times New Roman" w:eastAsia="Times New Roman" w:hAnsi="Times New Roman" w:cs="Times New Roman"/>
      <w:color w:val="181717"/>
      <w:kern w:val="0"/>
      <w:sz w:val="20"/>
      <w:szCs w:val="20"/>
      <w:lang w:eastAsia="ru-RU"/>
      <w14:ligatures w14:val="none"/>
    </w:rPr>
  </w:style>
  <w:style w:type="paragraph" w:styleId="a">
    <w:name w:val="List Paragraph"/>
    <w:basedOn w:val="a0"/>
    <w:uiPriority w:val="34"/>
    <w:qFormat/>
    <w:rsid w:val="005A3B05"/>
    <w:pPr>
      <w:numPr>
        <w:numId w:val="1"/>
      </w:numPr>
      <w:spacing w:after="0" w:line="240" w:lineRule="auto"/>
      <w:ind w:left="0" w:firstLine="709"/>
      <w:contextualSpacing/>
      <w:jc w:val="both"/>
    </w:pPr>
    <w:rPr>
      <w:rFonts w:ascii="Times New Roman" w:eastAsia="Times New Roman" w:hAnsi="Times New Roman" w:cs="Times New Roman"/>
      <w:color w:val="181717"/>
      <w:kern w:val="0"/>
      <w:sz w:val="28"/>
      <w:szCs w:val="24"/>
      <w:lang w:eastAsia="ru-RU"/>
      <w14:ligatures w14:val="none"/>
    </w:rPr>
  </w:style>
  <w:style w:type="character" w:styleId="a8">
    <w:name w:val="Hyperlink"/>
    <w:uiPriority w:val="99"/>
    <w:unhideWhenUsed/>
    <w:rsid w:val="005A3B05"/>
    <w:rPr>
      <w:color w:val="0563C1"/>
      <w:u w:val="single"/>
    </w:rPr>
  </w:style>
  <w:style w:type="table" w:styleId="a9">
    <w:name w:val="Table Grid"/>
    <w:basedOn w:val="a2"/>
    <w:uiPriority w:val="39"/>
    <w:rsid w:val="005A3B05"/>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unhideWhenUsed/>
    <w:rsid w:val="005A3B05"/>
    <w:pPr>
      <w:spacing w:after="0" w:line="240" w:lineRule="auto"/>
      <w:ind w:firstLine="709"/>
      <w:jc w:val="both"/>
    </w:pPr>
    <w:rPr>
      <w:rFonts w:ascii="Tahoma" w:eastAsia="Times New Roman" w:hAnsi="Tahoma" w:cs="Times New Roman"/>
      <w:color w:val="181717"/>
      <w:kern w:val="0"/>
      <w:sz w:val="16"/>
      <w:szCs w:val="16"/>
      <w:lang w:eastAsia="ru-RU"/>
      <w14:ligatures w14:val="none"/>
    </w:rPr>
  </w:style>
  <w:style w:type="character" w:customStyle="1" w:styleId="ab">
    <w:name w:val="Текст выноски Знак"/>
    <w:basedOn w:val="a1"/>
    <w:link w:val="aa"/>
    <w:uiPriority w:val="99"/>
    <w:rsid w:val="005A3B05"/>
    <w:rPr>
      <w:rFonts w:ascii="Tahoma" w:eastAsia="Times New Roman" w:hAnsi="Tahoma" w:cs="Times New Roman"/>
      <w:color w:val="181717"/>
      <w:kern w:val="0"/>
      <w:sz w:val="16"/>
      <w:szCs w:val="16"/>
      <w:lang w:eastAsia="ru-RU"/>
      <w14:ligatures w14:val="none"/>
    </w:rPr>
  </w:style>
  <w:style w:type="paragraph" w:styleId="ac">
    <w:name w:val="Revision"/>
    <w:hidden/>
    <w:uiPriority w:val="99"/>
    <w:semiHidden/>
    <w:rsid w:val="005A3B05"/>
    <w:pPr>
      <w:spacing w:after="0" w:line="240" w:lineRule="auto"/>
    </w:pPr>
    <w:rPr>
      <w:rFonts w:ascii="Calibri" w:eastAsia="Times New Roman" w:hAnsi="Calibri" w:cs="Times New Roman"/>
      <w:color w:val="181717"/>
      <w:kern w:val="0"/>
      <w:sz w:val="24"/>
      <w:szCs w:val="24"/>
      <w:lang w:eastAsia="ru-RU"/>
      <w14:ligatures w14:val="none"/>
    </w:rPr>
  </w:style>
  <w:style w:type="paragraph" w:customStyle="1" w:styleId="TableParagraph">
    <w:name w:val="Table Paragraph"/>
    <w:basedOn w:val="a0"/>
    <w:uiPriority w:val="1"/>
    <w:qFormat/>
    <w:rsid w:val="005A3B05"/>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customStyle="1" w:styleId="ConsPlusNormal">
    <w:name w:val="ConsPlusNormal"/>
    <w:uiPriority w:val="99"/>
    <w:rsid w:val="005A3B05"/>
    <w:pPr>
      <w:widowControl w:val="0"/>
      <w:autoSpaceDE w:val="0"/>
      <w:autoSpaceDN w:val="0"/>
      <w:spacing w:after="0" w:line="240" w:lineRule="auto"/>
    </w:pPr>
    <w:rPr>
      <w:rFonts w:ascii="Calibri" w:eastAsia="Times New Roman" w:hAnsi="Calibri" w:cs="Calibri"/>
      <w:kern w:val="0"/>
      <w:szCs w:val="20"/>
      <w:lang w:eastAsia="ru-RU"/>
      <w14:ligatures w14:val="none"/>
    </w:rPr>
  </w:style>
  <w:style w:type="table" w:customStyle="1" w:styleId="12">
    <w:name w:val="Сетка таблицы1"/>
    <w:basedOn w:val="a2"/>
    <w:next w:val="a9"/>
    <w:uiPriority w:val="59"/>
    <w:rsid w:val="005A3B05"/>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5A3B05"/>
    <w:rPr>
      <w:sz w:val="16"/>
      <w:szCs w:val="16"/>
    </w:rPr>
  </w:style>
  <w:style w:type="paragraph" w:styleId="ae">
    <w:name w:val="annotation text"/>
    <w:basedOn w:val="a0"/>
    <w:link w:val="af"/>
    <w:uiPriority w:val="99"/>
    <w:semiHidden/>
    <w:unhideWhenUsed/>
    <w:rsid w:val="005A3B05"/>
    <w:pPr>
      <w:spacing w:after="0" w:line="240" w:lineRule="auto"/>
      <w:ind w:firstLine="709"/>
      <w:jc w:val="both"/>
    </w:pPr>
    <w:rPr>
      <w:rFonts w:ascii="Times New Roman" w:eastAsia="Times New Roman" w:hAnsi="Times New Roman" w:cs="Times New Roman"/>
      <w:color w:val="181717"/>
      <w:kern w:val="0"/>
      <w:sz w:val="20"/>
      <w:szCs w:val="20"/>
      <w:lang w:eastAsia="ru-RU"/>
      <w14:ligatures w14:val="none"/>
    </w:rPr>
  </w:style>
  <w:style w:type="character" w:customStyle="1" w:styleId="af">
    <w:name w:val="Текст примечания Знак"/>
    <w:basedOn w:val="a1"/>
    <w:link w:val="ae"/>
    <w:uiPriority w:val="99"/>
    <w:semiHidden/>
    <w:rsid w:val="005A3B05"/>
    <w:rPr>
      <w:rFonts w:ascii="Times New Roman" w:eastAsia="Times New Roman" w:hAnsi="Times New Roman" w:cs="Times New Roman"/>
      <w:color w:val="181717"/>
      <w:kern w:val="0"/>
      <w:sz w:val="20"/>
      <w:szCs w:val="20"/>
      <w:lang w:eastAsia="ru-RU"/>
      <w14:ligatures w14:val="none"/>
    </w:rPr>
  </w:style>
  <w:style w:type="paragraph" w:styleId="af0">
    <w:name w:val="annotation subject"/>
    <w:basedOn w:val="ae"/>
    <w:next w:val="ae"/>
    <w:link w:val="af1"/>
    <w:uiPriority w:val="99"/>
    <w:semiHidden/>
    <w:unhideWhenUsed/>
    <w:rsid w:val="005A3B05"/>
    <w:rPr>
      <w:b/>
      <w:bCs/>
    </w:rPr>
  </w:style>
  <w:style w:type="character" w:customStyle="1" w:styleId="af1">
    <w:name w:val="Тема примечания Знак"/>
    <w:basedOn w:val="af"/>
    <w:link w:val="af0"/>
    <w:uiPriority w:val="99"/>
    <w:semiHidden/>
    <w:rsid w:val="005A3B05"/>
    <w:rPr>
      <w:rFonts w:ascii="Times New Roman" w:eastAsia="Times New Roman" w:hAnsi="Times New Roman" w:cs="Times New Roman"/>
      <w:b/>
      <w:bCs/>
      <w:color w:val="181717"/>
      <w:kern w:val="0"/>
      <w:sz w:val="20"/>
      <w:szCs w:val="20"/>
      <w:lang w:eastAsia="ru-RU"/>
      <w14:ligatures w14:val="none"/>
    </w:rPr>
  </w:style>
  <w:style w:type="paragraph" w:styleId="af2">
    <w:name w:val="Body Text"/>
    <w:aliases w:val="body text,Основной текст Знак1,Основной текст Знак Знак,Основной текст отчета"/>
    <w:basedOn w:val="a0"/>
    <w:link w:val="af3"/>
    <w:uiPriority w:val="1"/>
    <w:unhideWhenUsed/>
    <w:qFormat/>
    <w:rsid w:val="005A3B05"/>
    <w:pPr>
      <w:widowControl w:val="0"/>
      <w:autoSpaceDE w:val="0"/>
      <w:autoSpaceDN w:val="0"/>
      <w:spacing w:after="0" w:line="240" w:lineRule="auto"/>
      <w:ind w:left="157" w:right="155" w:firstLine="226"/>
      <w:jc w:val="both"/>
    </w:pPr>
    <w:rPr>
      <w:rFonts w:ascii="Bookman Old Style" w:eastAsia="Bookman Old Style" w:hAnsi="Bookman Old Style" w:cs="Bookman Old Style"/>
      <w:kern w:val="0"/>
      <w:sz w:val="20"/>
      <w:szCs w:val="20"/>
      <w14:ligatures w14:val="none"/>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
    <w:basedOn w:val="a1"/>
    <w:link w:val="af2"/>
    <w:uiPriority w:val="1"/>
    <w:rsid w:val="005A3B05"/>
    <w:rPr>
      <w:rFonts w:ascii="Bookman Old Style" w:eastAsia="Bookman Old Style" w:hAnsi="Bookman Old Style" w:cs="Bookman Old Style"/>
      <w:kern w:val="0"/>
      <w:sz w:val="20"/>
      <w:szCs w:val="20"/>
      <w14:ligatures w14:val="none"/>
    </w:rPr>
  </w:style>
  <w:style w:type="numbering" w:customStyle="1" w:styleId="110">
    <w:name w:val="Нет списка11"/>
    <w:next w:val="a3"/>
    <w:uiPriority w:val="99"/>
    <w:semiHidden/>
    <w:unhideWhenUsed/>
    <w:rsid w:val="005A3B05"/>
  </w:style>
  <w:style w:type="table" w:customStyle="1" w:styleId="21">
    <w:name w:val="Сетка таблицы2"/>
    <w:basedOn w:val="a2"/>
    <w:next w:val="a9"/>
    <w:uiPriority w:val="59"/>
    <w:rsid w:val="005A3B05"/>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оловок 3+"/>
    <w:basedOn w:val="a0"/>
    <w:rsid w:val="005A3B05"/>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kern w:val="0"/>
      <w:sz w:val="28"/>
      <w:szCs w:val="20"/>
      <w:lang w:eastAsia="ru-RU"/>
      <w14:ligatures w14:val="none"/>
    </w:rPr>
  </w:style>
  <w:style w:type="paragraph" w:styleId="af4">
    <w:name w:val="Normal (Web)"/>
    <w:basedOn w:val="a0"/>
    <w:uiPriority w:val="99"/>
    <w:rsid w:val="005A3B05"/>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character" w:customStyle="1" w:styleId="FontStyle20">
    <w:name w:val="Font Style20"/>
    <w:rsid w:val="005A3B05"/>
    <w:rPr>
      <w:rFonts w:ascii="Times New Roman" w:hAnsi="Times New Roman" w:cs="Times New Roman" w:hint="default"/>
      <w:b/>
      <w:bCs/>
      <w:sz w:val="30"/>
      <w:szCs w:val="30"/>
    </w:rPr>
  </w:style>
  <w:style w:type="character" w:customStyle="1" w:styleId="FontStyle22">
    <w:name w:val="Font Style22"/>
    <w:rsid w:val="005A3B05"/>
    <w:rPr>
      <w:rFonts w:ascii="Times New Roman" w:hAnsi="Times New Roman" w:cs="Times New Roman" w:hint="default"/>
      <w:i/>
      <w:iCs/>
      <w:sz w:val="22"/>
      <w:szCs w:val="22"/>
    </w:rPr>
  </w:style>
  <w:style w:type="paragraph" w:customStyle="1" w:styleId="c28">
    <w:name w:val="c28"/>
    <w:basedOn w:val="a0"/>
    <w:rsid w:val="005A3B05"/>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character" w:customStyle="1" w:styleId="c8">
    <w:name w:val="c8"/>
    <w:rsid w:val="005A3B05"/>
  </w:style>
  <w:style w:type="paragraph" w:customStyle="1" w:styleId="c10">
    <w:name w:val="c10"/>
    <w:basedOn w:val="a0"/>
    <w:rsid w:val="005A3B05"/>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c1">
    <w:name w:val="c1"/>
    <w:basedOn w:val="a0"/>
    <w:rsid w:val="005A3B05"/>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character" w:customStyle="1" w:styleId="c18">
    <w:name w:val="c18"/>
    <w:rsid w:val="005A3B05"/>
  </w:style>
  <w:style w:type="paragraph" w:customStyle="1" w:styleId="c9">
    <w:name w:val="c9"/>
    <w:basedOn w:val="a0"/>
    <w:rsid w:val="005A3B05"/>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c6">
    <w:name w:val="c6"/>
    <w:basedOn w:val="a0"/>
    <w:rsid w:val="005A3B05"/>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character" w:customStyle="1" w:styleId="c23">
    <w:name w:val="c23"/>
    <w:rsid w:val="005A3B05"/>
  </w:style>
  <w:style w:type="character" w:customStyle="1" w:styleId="af5">
    <w:name w:val="Основной текст_"/>
    <w:link w:val="13"/>
    <w:rsid w:val="005A3B05"/>
    <w:rPr>
      <w:shd w:val="clear" w:color="auto" w:fill="FFFFFF"/>
    </w:rPr>
  </w:style>
  <w:style w:type="paragraph" w:customStyle="1" w:styleId="13">
    <w:name w:val="Основной текст1"/>
    <w:basedOn w:val="a0"/>
    <w:link w:val="af5"/>
    <w:rsid w:val="005A3B05"/>
    <w:pPr>
      <w:shd w:val="clear" w:color="auto" w:fill="FFFFFF"/>
      <w:spacing w:after="1380" w:line="216" w:lineRule="exact"/>
      <w:ind w:hanging="500"/>
      <w:jc w:val="center"/>
    </w:pPr>
  </w:style>
  <w:style w:type="character" w:customStyle="1" w:styleId="af6">
    <w:name w:val="Колонтитул_"/>
    <w:link w:val="af7"/>
    <w:rsid w:val="005A3B05"/>
    <w:rPr>
      <w:shd w:val="clear" w:color="auto" w:fill="FFFFFF"/>
    </w:rPr>
  </w:style>
  <w:style w:type="character" w:customStyle="1" w:styleId="TrebuchetMS9pt-1pt">
    <w:name w:val="Колонтитул + Trebuchet MS;9 pt;Интервал -1 pt"/>
    <w:rsid w:val="005A3B05"/>
    <w:rPr>
      <w:rFonts w:ascii="Trebuchet MS" w:eastAsia="Trebuchet MS" w:hAnsi="Trebuchet MS" w:cs="Trebuchet MS"/>
      <w:spacing w:val="-20"/>
      <w:sz w:val="18"/>
      <w:szCs w:val="18"/>
      <w:shd w:val="clear" w:color="auto" w:fill="FFFFFF"/>
    </w:rPr>
  </w:style>
  <w:style w:type="character" w:customStyle="1" w:styleId="af8">
    <w:name w:val="Основной текст + Курсив"/>
    <w:rsid w:val="005A3B05"/>
    <w:rPr>
      <w:rFonts w:ascii="Times New Roman" w:eastAsia="Times New Roman" w:hAnsi="Times New Roman" w:cs="Times New Roman"/>
      <w:i/>
      <w:iCs/>
      <w:shd w:val="clear" w:color="auto" w:fill="FFFFFF"/>
    </w:rPr>
  </w:style>
  <w:style w:type="paragraph" w:customStyle="1" w:styleId="af7">
    <w:name w:val="Колонтитул"/>
    <w:basedOn w:val="a0"/>
    <w:link w:val="af6"/>
    <w:rsid w:val="005A3B05"/>
    <w:pPr>
      <w:shd w:val="clear" w:color="auto" w:fill="FFFFFF"/>
      <w:spacing w:after="0" w:line="240" w:lineRule="auto"/>
    </w:pPr>
  </w:style>
  <w:style w:type="character" w:customStyle="1" w:styleId="71">
    <w:name w:val="Основной текст (7)_"/>
    <w:link w:val="72"/>
    <w:rsid w:val="005A3B05"/>
    <w:rPr>
      <w:spacing w:val="-10"/>
      <w:sz w:val="32"/>
      <w:szCs w:val="32"/>
      <w:shd w:val="clear" w:color="auto" w:fill="FFFFFF"/>
    </w:rPr>
  </w:style>
  <w:style w:type="character" w:customStyle="1" w:styleId="af9">
    <w:name w:val="Основной текст + Полужирный"/>
    <w:rsid w:val="005A3B05"/>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115pt">
    <w:name w:val="Основной текст + 11;5 pt"/>
    <w:rsid w:val="005A3B05"/>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72">
    <w:name w:val="Основной текст (7)"/>
    <w:basedOn w:val="a0"/>
    <w:link w:val="71"/>
    <w:rsid w:val="005A3B05"/>
    <w:pPr>
      <w:shd w:val="clear" w:color="auto" w:fill="FFFFFF"/>
      <w:spacing w:after="0" w:line="346" w:lineRule="exact"/>
    </w:pPr>
    <w:rPr>
      <w:spacing w:val="-10"/>
      <w:sz w:val="32"/>
      <w:szCs w:val="32"/>
    </w:rPr>
  </w:style>
  <w:style w:type="character" w:customStyle="1" w:styleId="22">
    <w:name w:val="Заголовок №2_"/>
    <w:link w:val="23"/>
    <w:rsid w:val="005A3B05"/>
    <w:rPr>
      <w:shd w:val="clear" w:color="auto" w:fill="FFFFFF"/>
    </w:rPr>
  </w:style>
  <w:style w:type="character" w:customStyle="1" w:styleId="91">
    <w:name w:val="Основной текст (9)_"/>
    <w:link w:val="92"/>
    <w:rsid w:val="005A3B05"/>
    <w:rPr>
      <w:shd w:val="clear" w:color="auto" w:fill="FFFFFF"/>
    </w:rPr>
  </w:style>
  <w:style w:type="character" w:customStyle="1" w:styleId="81">
    <w:name w:val="Основной текст (8)_"/>
    <w:link w:val="82"/>
    <w:rsid w:val="005A3B05"/>
    <w:rPr>
      <w:shd w:val="clear" w:color="auto" w:fill="FFFFFF"/>
    </w:rPr>
  </w:style>
  <w:style w:type="paragraph" w:customStyle="1" w:styleId="23">
    <w:name w:val="Заголовок №2"/>
    <w:basedOn w:val="a0"/>
    <w:link w:val="22"/>
    <w:rsid w:val="005A3B05"/>
    <w:pPr>
      <w:shd w:val="clear" w:color="auto" w:fill="FFFFFF"/>
      <w:spacing w:before="3840" w:after="0" w:line="216" w:lineRule="exact"/>
      <w:outlineLvl w:val="1"/>
    </w:pPr>
  </w:style>
  <w:style w:type="paragraph" w:customStyle="1" w:styleId="92">
    <w:name w:val="Основной текст (9)"/>
    <w:basedOn w:val="a0"/>
    <w:link w:val="91"/>
    <w:rsid w:val="005A3B05"/>
    <w:pPr>
      <w:shd w:val="clear" w:color="auto" w:fill="FFFFFF"/>
      <w:spacing w:after="0" w:line="0" w:lineRule="atLeast"/>
    </w:pPr>
  </w:style>
  <w:style w:type="paragraph" w:customStyle="1" w:styleId="82">
    <w:name w:val="Основной текст (8)"/>
    <w:basedOn w:val="a0"/>
    <w:link w:val="81"/>
    <w:rsid w:val="005A3B05"/>
    <w:pPr>
      <w:shd w:val="clear" w:color="auto" w:fill="FFFFFF"/>
      <w:spacing w:after="0" w:line="245" w:lineRule="exact"/>
    </w:pPr>
  </w:style>
  <w:style w:type="character" w:customStyle="1" w:styleId="24">
    <w:name w:val="Подпись к картинке (2)_"/>
    <w:link w:val="25"/>
    <w:rsid w:val="005A3B05"/>
    <w:rPr>
      <w:shd w:val="clear" w:color="auto" w:fill="FFFFFF"/>
    </w:rPr>
  </w:style>
  <w:style w:type="paragraph" w:customStyle="1" w:styleId="25">
    <w:name w:val="Подпись к картинке (2)"/>
    <w:basedOn w:val="a0"/>
    <w:link w:val="24"/>
    <w:rsid w:val="005A3B05"/>
    <w:pPr>
      <w:shd w:val="clear" w:color="auto" w:fill="FFFFFF"/>
      <w:spacing w:after="0" w:line="0" w:lineRule="atLeast"/>
    </w:pPr>
  </w:style>
  <w:style w:type="character" w:customStyle="1" w:styleId="111">
    <w:name w:val="Основной текст (11)_"/>
    <w:link w:val="112"/>
    <w:rsid w:val="005A3B05"/>
    <w:rPr>
      <w:rFonts w:ascii="Microsoft Sans Serif" w:eastAsia="Microsoft Sans Serif" w:hAnsi="Microsoft Sans Serif" w:cs="Microsoft Sans Serif"/>
      <w:sz w:val="18"/>
      <w:szCs w:val="18"/>
      <w:shd w:val="clear" w:color="auto" w:fill="FFFFFF"/>
    </w:rPr>
  </w:style>
  <w:style w:type="character" w:customStyle="1" w:styleId="113">
    <w:name w:val="Основной текст (11) + Полужирный"/>
    <w:rsid w:val="005A3B05"/>
    <w:rPr>
      <w:rFonts w:ascii="Microsoft Sans Serif" w:eastAsia="Microsoft Sans Serif" w:hAnsi="Microsoft Sans Serif" w:cs="Microsoft Sans Serif"/>
      <w:b/>
      <w:bCs/>
      <w:sz w:val="18"/>
      <w:szCs w:val="18"/>
      <w:shd w:val="clear" w:color="auto" w:fill="FFFFFF"/>
    </w:rPr>
  </w:style>
  <w:style w:type="paragraph" w:customStyle="1" w:styleId="112">
    <w:name w:val="Основной текст (11)"/>
    <w:basedOn w:val="a0"/>
    <w:link w:val="111"/>
    <w:rsid w:val="005A3B05"/>
    <w:pPr>
      <w:shd w:val="clear" w:color="auto" w:fill="FFFFFF"/>
      <w:spacing w:before="120" w:after="120" w:line="235" w:lineRule="exact"/>
      <w:ind w:firstLine="400"/>
      <w:jc w:val="both"/>
    </w:pPr>
    <w:rPr>
      <w:rFonts w:ascii="Microsoft Sans Serif" w:eastAsia="Microsoft Sans Serif" w:hAnsi="Microsoft Sans Serif" w:cs="Microsoft Sans Serif"/>
      <w:sz w:val="18"/>
      <w:szCs w:val="18"/>
    </w:rPr>
  </w:style>
  <w:style w:type="character" w:customStyle="1" w:styleId="26">
    <w:name w:val="Основной текст (2)_"/>
    <w:link w:val="27"/>
    <w:rsid w:val="005A3B05"/>
    <w:rPr>
      <w:shd w:val="clear" w:color="auto" w:fill="FFFFFF"/>
    </w:rPr>
  </w:style>
  <w:style w:type="paragraph" w:customStyle="1" w:styleId="27">
    <w:name w:val="Основной текст (2)"/>
    <w:basedOn w:val="a0"/>
    <w:link w:val="26"/>
    <w:rsid w:val="005A3B05"/>
    <w:pPr>
      <w:shd w:val="clear" w:color="auto" w:fill="FFFFFF"/>
      <w:spacing w:before="1380" w:after="3840" w:line="216" w:lineRule="exact"/>
      <w:jc w:val="center"/>
    </w:pPr>
  </w:style>
  <w:style w:type="character" w:styleId="afa">
    <w:name w:val="Strong"/>
    <w:uiPriority w:val="22"/>
    <w:qFormat/>
    <w:rsid w:val="005A3B05"/>
    <w:rPr>
      <w:b/>
      <w:bCs/>
    </w:rPr>
  </w:style>
  <w:style w:type="character" w:styleId="afb">
    <w:name w:val="Emphasis"/>
    <w:uiPriority w:val="20"/>
    <w:qFormat/>
    <w:rsid w:val="005A3B05"/>
    <w:rPr>
      <w:i/>
      <w:iCs/>
    </w:rPr>
  </w:style>
  <w:style w:type="character" w:customStyle="1" w:styleId="14">
    <w:name w:val="Заголовок №1_"/>
    <w:link w:val="15"/>
    <w:rsid w:val="005A3B05"/>
    <w:rPr>
      <w:sz w:val="26"/>
      <w:szCs w:val="26"/>
      <w:shd w:val="clear" w:color="auto" w:fill="FFFFFF"/>
      <w:lang w:val="en-US"/>
    </w:rPr>
  </w:style>
  <w:style w:type="character" w:customStyle="1" w:styleId="41">
    <w:name w:val="Заголовок №4_"/>
    <w:link w:val="42"/>
    <w:rsid w:val="005A3B05"/>
    <w:rPr>
      <w:spacing w:val="10"/>
      <w:sz w:val="26"/>
      <w:szCs w:val="26"/>
      <w:shd w:val="clear" w:color="auto" w:fill="FFFFFF"/>
    </w:rPr>
  </w:style>
  <w:style w:type="paragraph" w:customStyle="1" w:styleId="15">
    <w:name w:val="Заголовок №1"/>
    <w:basedOn w:val="a0"/>
    <w:link w:val="14"/>
    <w:rsid w:val="005A3B05"/>
    <w:pPr>
      <w:shd w:val="clear" w:color="auto" w:fill="FFFFFF"/>
      <w:spacing w:after="0" w:line="0" w:lineRule="atLeast"/>
      <w:jc w:val="right"/>
      <w:outlineLvl w:val="0"/>
    </w:pPr>
    <w:rPr>
      <w:sz w:val="26"/>
      <w:szCs w:val="26"/>
      <w:lang w:val="en-US"/>
    </w:rPr>
  </w:style>
  <w:style w:type="paragraph" w:customStyle="1" w:styleId="42">
    <w:name w:val="Заголовок №4"/>
    <w:basedOn w:val="a0"/>
    <w:link w:val="41"/>
    <w:rsid w:val="005A3B05"/>
    <w:pPr>
      <w:shd w:val="clear" w:color="auto" w:fill="FFFFFF"/>
      <w:spacing w:after="660" w:line="0" w:lineRule="atLeast"/>
      <w:ind w:hanging="940"/>
      <w:outlineLvl w:val="3"/>
    </w:pPr>
    <w:rPr>
      <w:spacing w:val="10"/>
      <w:sz w:val="26"/>
      <w:szCs w:val="26"/>
    </w:rPr>
  </w:style>
  <w:style w:type="character" w:customStyle="1" w:styleId="0pt">
    <w:name w:val="Основной текст + Полужирный;Интервал 0 pt"/>
    <w:rsid w:val="005A3B05"/>
    <w:rPr>
      <w:rFonts w:ascii="Times New Roman" w:eastAsia="Times New Roman" w:hAnsi="Times New Roman" w:cs="Times New Roman"/>
      <w:b/>
      <w:bCs/>
      <w:i w:val="0"/>
      <w:iCs w:val="0"/>
      <w:smallCaps w:val="0"/>
      <w:strike w:val="0"/>
      <w:spacing w:val="10"/>
      <w:sz w:val="26"/>
      <w:szCs w:val="26"/>
      <w:shd w:val="clear" w:color="auto" w:fill="FFFFFF"/>
    </w:rPr>
  </w:style>
  <w:style w:type="character" w:customStyle="1" w:styleId="105pt0pt">
    <w:name w:val="Основной текст + 10;5 pt;Интервал 0 pt"/>
    <w:rsid w:val="005A3B05"/>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32">
    <w:name w:val="Заголовок №3_"/>
    <w:link w:val="33"/>
    <w:rsid w:val="005A3B05"/>
    <w:rPr>
      <w:spacing w:val="10"/>
      <w:sz w:val="26"/>
      <w:szCs w:val="26"/>
      <w:shd w:val="clear" w:color="auto" w:fill="FFFFFF"/>
    </w:rPr>
  </w:style>
  <w:style w:type="paragraph" w:customStyle="1" w:styleId="33">
    <w:name w:val="Заголовок №3"/>
    <w:basedOn w:val="a0"/>
    <w:link w:val="32"/>
    <w:rsid w:val="005A3B05"/>
    <w:pPr>
      <w:shd w:val="clear" w:color="auto" w:fill="FFFFFF"/>
      <w:spacing w:after="0" w:line="480" w:lineRule="exact"/>
      <w:ind w:hanging="320"/>
      <w:outlineLvl w:val="2"/>
    </w:pPr>
    <w:rPr>
      <w:spacing w:val="10"/>
      <w:sz w:val="26"/>
      <w:szCs w:val="26"/>
    </w:rPr>
  </w:style>
  <w:style w:type="character" w:customStyle="1" w:styleId="51">
    <w:name w:val="Основной текст (5)_"/>
    <w:link w:val="52"/>
    <w:rsid w:val="005A3B05"/>
    <w:rPr>
      <w:shd w:val="clear" w:color="auto" w:fill="FFFFFF"/>
    </w:rPr>
  </w:style>
  <w:style w:type="paragraph" w:customStyle="1" w:styleId="52">
    <w:name w:val="Основной текст (5)"/>
    <w:basedOn w:val="a0"/>
    <w:link w:val="51"/>
    <w:rsid w:val="005A3B05"/>
    <w:pPr>
      <w:shd w:val="clear" w:color="auto" w:fill="FFFFFF"/>
      <w:spacing w:after="0" w:line="0" w:lineRule="atLeast"/>
      <w:ind w:hanging="600"/>
    </w:pPr>
  </w:style>
  <w:style w:type="character" w:customStyle="1" w:styleId="61">
    <w:name w:val="Основной текст (61)_"/>
    <w:link w:val="610"/>
    <w:rsid w:val="005A3B05"/>
    <w:rPr>
      <w:rFonts w:ascii="SimHei" w:eastAsia="SimHei" w:hAnsi="SimHei" w:cs="SimHei"/>
      <w:sz w:val="42"/>
      <w:szCs w:val="42"/>
      <w:shd w:val="clear" w:color="auto" w:fill="FFFFFF"/>
    </w:rPr>
  </w:style>
  <w:style w:type="paragraph" w:customStyle="1" w:styleId="610">
    <w:name w:val="Основной текст (61)"/>
    <w:basedOn w:val="a0"/>
    <w:link w:val="61"/>
    <w:rsid w:val="005A3B05"/>
    <w:pPr>
      <w:shd w:val="clear" w:color="auto" w:fill="FFFFFF"/>
      <w:spacing w:after="0" w:line="0" w:lineRule="atLeast"/>
    </w:pPr>
    <w:rPr>
      <w:rFonts w:ascii="SimHei" w:eastAsia="SimHei" w:hAnsi="SimHei" w:cs="SimHei"/>
      <w:sz w:val="42"/>
      <w:szCs w:val="42"/>
    </w:rPr>
  </w:style>
  <w:style w:type="character" w:customStyle="1" w:styleId="52pt">
    <w:name w:val="Основной текст (5) + Интервал 2 pt"/>
    <w:rsid w:val="005A3B05"/>
    <w:rPr>
      <w:b w:val="0"/>
      <w:bCs w:val="0"/>
      <w:i w:val="0"/>
      <w:iCs w:val="0"/>
      <w:smallCaps w:val="0"/>
      <w:strike w:val="0"/>
      <w:spacing w:val="40"/>
      <w:sz w:val="22"/>
      <w:szCs w:val="22"/>
      <w:shd w:val="clear" w:color="auto" w:fill="FFFFFF"/>
    </w:rPr>
  </w:style>
  <w:style w:type="character" w:customStyle="1" w:styleId="62">
    <w:name w:val="Основной текст (62)_"/>
    <w:link w:val="620"/>
    <w:rsid w:val="005A3B05"/>
    <w:rPr>
      <w:rFonts w:ascii="Georgia" w:eastAsia="Georgia" w:hAnsi="Georgia" w:cs="Georgia"/>
      <w:sz w:val="33"/>
      <w:szCs w:val="33"/>
      <w:shd w:val="clear" w:color="auto" w:fill="FFFFFF"/>
    </w:rPr>
  </w:style>
  <w:style w:type="paragraph" w:customStyle="1" w:styleId="620">
    <w:name w:val="Основной текст (62)"/>
    <w:basedOn w:val="a0"/>
    <w:link w:val="62"/>
    <w:rsid w:val="005A3B05"/>
    <w:pPr>
      <w:shd w:val="clear" w:color="auto" w:fill="FFFFFF"/>
      <w:spacing w:after="0" w:line="0" w:lineRule="atLeast"/>
    </w:pPr>
    <w:rPr>
      <w:rFonts w:ascii="Georgia" w:eastAsia="Georgia" w:hAnsi="Georgia" w:cs="Georgia"/>
      <w:sz w:val="33"/>
      <w:szCs w:val="33"/>
    </w:rPr>
  </w:style>
  <w:style w:type="character" w:customStyle="1" w:styleId="34">
    <w:name w:val="Основной текст (3)_"/>
    <w:link w:val="35"/>
    <w:rsid w:val="005A3B05"/>
    <w:rPr>
      <w:spacing w:val="10"/>
      <w:sz w:val="26"/>
      <w:szCs w:val="26"/>
      <w:shd w:val="clear" w:color="auto" w:fill="FFFFFF"/>
    </w:rPr>
  </w:style>
  <w:style w:type="paragraph" w:customStyle="1" w:styleId="35">
    <w:name w:val="Основной текст (3)"/>
    <w:basedOn w:val="a0"/>
    <w:link w:val="34"/>
    <w:rsid w:val="005A3B05"/>
    <w:pPr>
      <w:shd w:val="clear" w:color="auto" w:fill="FFFFFF"/>
      <w:spacing w:after="0" w:line="490" w:lineRule="exact"/>
      <w:jc w:val="center"/>
    </w:pPr>
    <w:rPr>
      <w:spacing w:val="10"/>
      <w:sz w:val="26"/>
      <w:szCs w:val="26"/>
    </w:rPr>
  </w:style>
  <w:style w:type="character" w:customStyle="1" w:styleId="125pt">
    <w:name w:val="Колонтитул + 12;5 pt"/>
    <w:rsid w:val="005A3B05"/>
    <w:rPr>
      <w:b w:val="0"/>
      <w:bCs w:val="0"/>
      <w:i w:val="0"/>
      <w:iCs w:val="0"/>
      <w:smallCaps w:val="0"/>
      <w:strike w:val="0"/>
      <w:spacing w:val="0"/>
      <w:sz w:val="25"/>
      <w:szCs w:val="25"/>
      <w:shd w:val="clear" w:color="auto" w:fill="FFFFFF"/>
    </w:rPr>
  </w:style>
  <w:style w:type="paragraph" w:styleId="afc">
    <w:name w:val="No Spacing"/>
    <w:aliases w:val="основа,Без интервала1"/>
    <w:link w:val="afd"/>
    <w:uiPriority w:val="99"/>
    <w:qFormat/>
    <w:rsid w:val="005A3B05"/>
    <w:pPr>
      <w:spacing w:after="0" w:line="240" w:lineRule="auto"/>
    </w:pPr>
    <w:rPr>
      <w:rFonts w:ascii="Calibri" w:eastAsia="Times New Roman" w:hAnsi="Calibri" w:cs="Times New Roman"/>
      <w:kern w:val="0"/>
      <w14:ligatures w14:val="none"/>
    </w:rPr>
  </w:style>
  <w:style w:type="character" w:customStyle="1" w:styleId="afd">
    <w:name w:val="Без интервала Знак"/>
    <w:aliases w:val="основа Знак,Без интервала1 Знак"/>
    <w:link w:val="afc"/>
    <w:uiPriority w:val="99"/>
    <w:rsid w:val="005A3B05"/>
    <w:rPr>
      <w:rFonts w:ascii="Calibri" w:eastAsia="Times New Roman" w:hAnsi="Calibri" w:cs="Times New Roman"/>
      <w:kern w:val="0"/>
      <w14:ligatures w14:val="none"/>
    </w:rPr>
  </w:style>
  <w:style w:type="character" w:customStyle="1" w:styleId="font28">
    <w:name w:val="font28"/>
    <w:rsid w:val="005A3B05"/>
  </w:style>
  <w:style w:type="paragraph" w:styleId="36">
    <w:name w:val="Body Text Indent 3"/>
    <w:basedOn w:val="a0"/>
    <w:link w:val="37"/>
    <w:uiPriority w:val="99"/>
    <w:rsid w:val="005A3B05"/>
    <w:pPr>
      <w:spacing w:after="120" w:line="240" w:lineRule="auto"/>
      <w:ind w:left="283"/>
    </w:pPr>
    <w:rPr>
      <w:rFonts w:ascii="Times New Roman" w:eastAsia="Times New Roman" w:hAnsi="Times New Roman" w:cs="Times New Roman"/>
      <w:kern w:val="0"/>
      <w:sz w:val="16"/>
      <w:szCs w:val="16"/>
      <w:lang w:eastAsia="ru-RU"/>
      <w14:ligatures w14:val="none"/>
    </w:rPr>
  </w:style>
  <w:style w:type="character" w:customStyle="1" w:styleId="37">
    <w:name w:val="Основной текст с отступом 3 Знак"/>
    <w:basedOn w:val="a1"/>
    <w:link w:val="36"/>
    <w:uiPriority w:val="99"/>
    <w:rsid w:val="005A3B05"/>
    <w:rPr>
      <w:rFonts w:ascii="Times New Roman" w:eastAsia="Times New Roman" w:hAnsi="Times New Roman" w:cs="Times New Roman"/>
      <w:kern w:val="0"/>
      <w:sz w:val="16"/>
      <w:szCs w:val="16"/>
      <w:lang w:eastAsia="ru-RU"/>
      <w14:ligatures w14:val="none"/>
    </w:rPr>
  </w:style>
  <w:style w:type="paragraph" w:customStyle="1" w:styleId="16">
    <w:name w:val="Обычный1"/>
    <w:rsid w:val="005A3B05"/>
    <w:pPr>
      <w:widowControl w:val="0"/>
      <w:snapToGrid w:val="0"/>
      <w:spacing w:after="0" w:line="278" w:lineRule="auto"/>
      <w:ind w:firstLine="300"/>
    </w:pPr>
    <w:rPr>
      <w:rFonts w:ascii="Times New Roman" w:eastAsia="Times New Roman" w:hAnsi="Times New Roman" w:cs="Times New Roman"/>
      <w:kern w:val="0"/>
      <w:sz w:val="20"/>
      <w:szCs w:val="20"/>
      <w:lang w:eastAsia="ru-RU"/>
      <w14:ligatures w14:val="none"/>
    </w:rPr>
  </w:style>
  <w:style w:type="paragraph" w:customStyle="1" w:styleId="Default">
    <w:name w:val="Default"/>
    <w:rsid w:val="005A3B05"/>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customStyle="1" w:styleId="210">
    <w:name w:val="Основной текст 21"/>
    <w:basedOn w:val="a0"/>
    <w:rsid w:val="005A3B05"/>
    <w:pPr>
      <w:suppressAutoHyphens/>
      <w:spacing w:after="0" w:line="100" w:lineRule="atLeast"/>
    </w:pPr>
    <w:rPr>
      <w:rFonts w:ascii="Times New Roman" w:eastAsia="Lucida Sans Unicode" w:hAnsi="Times New Roman" w:cs="Tahoma"/>
      <w:sz w:val="28"/>
      <w:szCs w:val="24"/>
      <w:lang w:eastAsia="hi-IN" w:bidi="hi-IN"/>
      <w14:ligatures w14:val="none"/>
    </w:rPr>
  </w:style>
  <w:style w:type="numbering" w:customStyle="1" w:styleId="28">
    <w:name w:val="Нет списка2"/>
    <w:next w:val="a3"/>
    <w:semiHidden/>
    <w:rsid w:val="005A3B05"/>
  </w:style>
  <w:style w:type="paragraph" w:customStyle="1" w:styleId="msonormalcxspmiddle">
    <w:name w:val="msonormalcxspmiddle"/>
    <w:basedOn w:val="a0"/>
    <w:rsid w:val="005A3B05"/>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msonormalcxsplast">
    <w:name w:val="msonormalcxsplast"/>
    <w:basedOn w:val="a0"/>
    <w:rsid w:val="005A3B05"/>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afe">
    <w:name w:val="Новый"/>
    <w:basedOn w:val="a0"/>
    <w:rsid w:val="005A3B05"/>
    <w:pPr>
      <w:spacing w:after="0" w:line="360" w:lineRule="auto"/>
      <w:ind w:firstLine="454"/>
      <w:jc w:val="both"/>
    </w:pPr>
    <w:rPr>
      <w:rFonts w:ascii="Times New Roman" w:eastAsia="Times New Roman" w:hAnsi="Times New Roman" w:cs="Times New Roman"/>
      <w:kern w:val="0"/>
      <w:sz w:val="28"/>
      <w:szCs w:val="24"/>
      <w:lang w:eastAsia="ru-RU"/>
      <w14:ligatures w14:val="none"/>
    </w:rPr>
  </w:style>
  <w:style w:type="paragraph" w:customStyle="1" w:styleId="29">
    <w:name w:val="Без интервала2"/>
    <w:rsid w:val="005A3B05"/>
    <w:pPr>
      <w:spacing w:after="0" w:line="240" w:lineRule="auto"/>
    </w:pPr>
    <w:rPr>
      <w:rFonts w:ascii="Calibri" w:eastAsia="Calibri" w:hAnsi="Calibri" w:cs="Times New Roman"/>
      <w:kern w:val="0"/>
      <w:lang w:eastAsia="ru-RU"/>
      <w14:ligatures w14:val="none"/>
    </w:rPr>
  </w:style>
  <w:style w:type="character" w:customStyle="1" w:styleId="c0">
    <w:name w:val="c0"/>
    <w:rsid w:val="005A3B05"/>
    <w:rPr>
      <w:rFonts w:cs="Times New Roman"/>
    </w:rPr>
  </w:style>
  <w:style w:type="table" w:customStyle="1" w:styleId="38">
    <w:name w:val="Сетка таблицы3"/>
    <w:basedOn w:val="a2"/>
    <w:next w:val="a9"/>
    <w:uiPriority w:val="59"/>
    <w:rsid w:val="005A3B05"/>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Стиль"/>
    <w:rsid w:val="005A3B05"/>
    <w:pPr>
      <w:widowControl w:val="0"/>
      <w:autoSpaceDE w:val="0"/>
      <w:autoSpaceDN w:val="0"/>
      <w:adjustRightInd w:val="0"/>
      <w:spacing w:after="0" w:line="240" w:lineRule="auto"/>
    </w:pPr>
    <w:rPr>
      <w:rFonts w:ascii="Arial" w:eastAsia="MS Mincho" w:hAnsi="Arial" w:cs="Arial"/>
      <w:kern w:val="0"/>
      <w:sz w:val="24"/>
      <w:szCs w:val="24"/>
      <w:lang w:eastAsia="ja-JP"/>
      <w14:ligatures w14:val="none"/>
    </w:rPr>
  </w:style>
  <w:style w:type="table" w:customStyle="1" w:styleId="43">
    <w:name w:val="Сетка таблицы4"/>
    <w:basedOn w:val="a2"/>
    <w:next w:val="a9"/>
    <w:uiPriority w:val="59"/>
    <w:rsid w:val="005A3B05"/>
    <w:pPr>
      <w:spacing w:after="0" w:line="240" w:lineRule="auto"/>
    </w:pPr>
    <w:rPr>
      <w:rFonts w:ascii="Times New Roman" w:eastAsia="Calibri" w:hAnsi="Times New Roman" w:cs="Times New Roman"/>
      <w:b/>
      <w:bCs/>
      <w:color w:val="000000"/>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3"/>
    <w:uiPriority w:val="99"/>
    <w:semiHidden/>
    <w:unhideWhenUsed/>
    <w:rsid w:val="005A3B05"/>
  </w:style>
  <w:style w:type="table" w:customStyle="1" w:styleId="53">
    <w:name w:val="Сетка таблицы5"/>
    <w:basedOn w:val="a2"/>
    <w:next w:val="a9"/>
    <w:rsid w:val="005A3B05"/>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5A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kern w:val="0"/>
      <w:sz w:val="20"/>
      <w:szCs w:val="20"/>
      <w:lang w:eastAsia="ja-JP"/>
      <w14:ligatures w14:val="none"/>
    </w:rPr>
  </w:style>
  <w:style w:type="character" w:customStyle="1" w:styleId="HTML0">
    <w:name w:val="Стандартный HTML Знак"/>
    <w:basedOn w:val="a1"/>
    <w:link w:val="HTML"/>
    <w:uiPriority w:val="99"/>
    <w:rsid w:val="005A3B05"/>
    <w:rPr>
      <w:rFonts w:ascii="Courier New" w:eastAsia="MS Mincho" w:hAnsi="Courier New" w:cs="Courier New"/>
      <w:kern w:val="0"/>
      <w:sz w:val="20"/>
      <w:szCs w:val="20"/>
      <w:lang w:eastAsia="ja-JP"/>
      <w14:ligatures w14:val="none"/>
    </w:rPr>
  </w:style>
  <w:style w:type="paragraph" w:customStyle="1" w:styleId="Text">
    <w:name w:val="Text"/>
    <w:basedOn w:val="a0"/>
    <w:next w:val="a0"/>
    <w:uiPriority w:val="99"/>
    <w:rsid w:val="005A3B05"/>
    <w:pPr>
      <w:autoSpaceDE w:val="0"/>
      <w:autoSpaceDN w:val="0"/>
      <w:adjustRightInd w:val="0"/>
      <w:spacing w:after="0" w:line="240" w:lineRule="auto"/>
    </w:pPr>
    <w:rPr>
      <w:rFonts w:ascii="Times New Roman" w:eastAsia="Calibri" w:hAnsi="Times New Roman" w:cs="Times New Roman"/>
      <w:kern w:val="0"/>
      <w:sz w:val="28"/>
      <w:szCs w:val="24"/>
      <w14:ligatures w14:val="none"/>
    </w:rPr>
  </w:style>
  <w:style w:type="paragraph" w:customStyle="1" w:styleId="aff0">
    <w:name w:val="Заголов."/>
    <w:basedOn w:val="a0"/>
    <w:rsid w:val="005A3B05"/>
    <w:pPr>
      <w:spacing w:after="0" w:line="240" w:lineRule="auto"/>
      <w:jc w:val="center"/>
    </w:pPr>
    <w:rPr>
      <w:rFonts w:ascii="Times New Roman" w:eastAsia="Times New Roman" w:hAnsi="Times New Roman" w:cs="Times New Roman"/>
      <w:kern w:val="0"/>
      <w:sz w:val="30"/>
      <w:szCs w:val="20"/>
      <w:lang w:eastAsia="ru-RU"/>
      <w14:ligatures w14:val="none"/>
    </w:rPr>
  </w:style>
  <w:style w:type="paragraph" w:customStyle="1" w:styleId="17">
    <w:name w:val="Основной 1 см"/>
    <w:basedOn w:val="a0"/>
    <w:uiPriority w:val="99"/>
    <w:rsid w:val="005A3B05"/>
    <w:pPr>
      <w:spacing w:after="0" w:line="240" w:lineRule="auto"/>
      <w:ind w:firstLine="567"/>
      <w:jc w:val="both"/>
    </w:pPr>
    <w:rPr>
      <w:rFonts w:ascii="Times New Roman" w:eastAsia="Times New Roman" w:hAnsi="Times New Roman" w:cs="Times New Roman"/>
      <w:kern w:val="0"/>
      <w:sz w:val="28"/>
      <w:szCs w:val="20"/>
      <w:lang w:eastAsia="ru-RU"/>
      <w14:ligatures w14:val="none"/>
    </w:rPr>
  </w:style>
  <w:style w:type="paragraph" w:customStyle="1" w:styleId="18">
    <w:name w:val="Абзац списка1"/>
    <w:basedOn w:val="a0"/>
    <w:rsid w:val="005A3B05"/>
    <w:pPr>
      <w:tabs>
        <w:tab w:val="left" w:pos="709"/>
      </w:tabs>
      <w:suppressAutoHyphens/>
      <w:spacing w:after="200" w:line="276" w:lineRule="atLeast"/>
    </w:pPr>
    <w:rPr>
      <w:rFonts w:ascii="Times New Roman" w:eastAsia="Times New Roman" w:hAnsi="Times New Roman" w:cs="Times New Roman"/>
      <w:kern w:val="0"/>
      <w:lang w:eastAsia="ru-RU"/>
      <w14:ligatures w14:val="none"/>
    </w:rPr>
  </w:style>
  <w:style w:type="character" w:customStyle="1" w:styleId="MicrosoftSansSerif">
    <w:name w:val="Основной текст + Microsoft Sans Serif"/>
    <w:aliases w:val="14,5 pt,Интервал 0 pt"/>
    <w:rsid w:val="005A3B05"/>
    <w:rPr>
      <w:rFonts w:ascii="Microsoft Sans Serif" w:hAnsi="Microsoft Sans Serif" w:cs="Microsoft Sans Serif"/>
      <w:spacing w:val="-10"/>
      <w:sz w:val="29"/>
      <w:szCs w:val="29"/>
      <w:lang w:bidi="ar-SA"/>
    </w:rPr>
  </w:style>
  <w:style w:type="character" w:customStyle="1" w:styleId="20pt">
    <w:name w:val="Основной текст + 20 pt"/>
    <w:aliases w:val="Полужирный"/>
    <w:rsid w:val="005A3B05"/>
    <w:rPr>
      <w:b/>
      <w:bCs/>
      <w:sz w:val="40"/>
      <w:szCs w:val="40"/>
      <w:lang w:bidi="ar-SA"/>
    </w:rPr>
  </w:style>
  <w:style w:type="paragraph" w:customStyle="1" w:styleId="19">
    <w:name w:val="Заголовок1"/>
    <w:aliases w:val="Title"/>
    <w:basedOn w:val="a0"/>
    <w:next w:val="a0"/>
    <w:link w:val="aff1"/>
    <w:qFormat/>
    <w:rsid w:val="005A3B05"/>
    <w:pPr>
      <w:spacing w:before="240" w:after="60" w:line="276" w:lineRule="auto"/>
      <w:jc w:val="center"/>
      <w:outlineLvl w:val="0"/>
    </w:pPr>
    <w:rPr>
      <w:rFonts w:ascii="Cambria" w:eastAsia="Times New Roman" w:hAnsi="Cambria" w:cs="Times New Roman"/>
      <w:b/>
      <w:bCs/>
      <w:kern w:val="28"/>
      <w:sz w:val="32"/>
      <w:szCs w:val="32"/>
      <w14:ligatures w14:val="none"/>
    </w:rPr>
  </w:style>
  <w:style w:type="character" w:customStyle="1" w:styleId="aff1">
    <w:name w:val="Название Знак"/>
    <w:link w:val="19"/>
    <w:rsid w:val="005A3B05"/>
    <w:rPr>
      <w:rFonts w:ascii="Cambria" w:eastAsia="Times New Roman" w:hAnsi="Cambria" w:cs="Times New Roman"/>
      <w:b/>
      <w:bCs/>
      <w:kern w:val="28"/>
      <w:sz w:val="32"/>
      <w:szCs w:val="32"/>
      <w14:ligatures w14:val="none"/>
    </w:rPr>
  </w:style>
  <w:style w:type="paragraph" w:styleId="aff2">
    <w:name w:val="Subtitle"/>
    <w:basedOn w:val="a0"/>
    <w:next w:val="a0"/>
    <w:link w:val="aff3"/>
    <w:uiPriority w:val="99"/>
    <w:qFormat/>
    <w:rsid w:val="005A3B05"/>
    <w:pPr>
      <w:spacing w:after="60" w:line="276" w:lineRule="auto"/>
      <w:jc w:val="center"/>
      <w:outlineLvl w:val="1"/>
    </w:pPr>
    <w:rPr>
      <w:rFonts w:ascii="Cambria" w:eastAsia="Times New Roman" w:hAnsi="Cambria" w:cs="Times New Roman"/>
      <w:kern w:val="0"/>
      <w:sz w:val="28"/>
      <w:szCs w:val="24"/>
      <w14:ligatures w14:val="none"/>
    </w:rPr>
  </w:style>
  <w:style w:type="character" w:customStyle="1" w:styleId="aff3">
    <w:name w:val="Подзаголовок Знак"/>
    <w:basedOn w:val="a1"/>
    <w:link w:val="aff2"/>
    <w:uiPriority w:val="99"/>
    <w:rsid w:val="005A3B05"/>
    <w:rPr>
      <w:rFonts w:ascii="Cambria" w:eastAsia="Times New Roman" w:hAnsi="Cambria" w:cs="Times New Roman"/>
      <w:kern w:val="0"/>
      <w:sz w:val="28"/>
      <w:szCs w:val="24"/>
      <w14:ligatures w14:val="none"/>
    </w:rPr>
  </w:style>
  <w:style w:type="paragraph" w:customStyle="1" w:styleId="c15">
    <w:name w:val="c15"/>
    <w:basedOn w:val="a0"/>
    <w:rsid w:val="005A3B05"/>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character" w:customStyle="1" w:styleId="c21">
    <w:name w:val="c21"/>
    <w:rsid w:val="005A3B05"/>
  </w:style>
  <w:style w:type="character" w:customStyle="1" w:styleId="c2">
    <w:name w:val="c2"/>
    <w:rsid w:val="005A3B05"/>
  </w:style>
  <w:style w:type="character" w:customStyle="1" w:styleId="c2c46">
    <w:name w:val="c2 c46"/>
    <w:rsid w:val="005A3B05"/>
  </w:style>
  <w:style w:type="character" w:customStyle="1" w:styleId="1a">
    <w:name w:val="Просмотренная гиперссылка1"/>
    <w:uiPriority w:val="99"/>
    <w:semiHidden/>
    <w:unhideWhenUsed/>
    <w:rsid w:val="005A3B05"/>
    <w:rPr>
      <w:color w:val="800080"/>
      <w:u w:val="single"/>
    </w:rPr>
  </w:style>
  <w:style w:type="paragraph" w:customStyle="1" w:styleId="c4">
    <w:name w:val="c4"/>
    <w:basedOn w:val="a0"/>
    <w:rsid w:val="005A3B05"/>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character" w:styleId="aff4">
    <w:name w:val="FollowedHyperlink"/>
    <w:uiPriority w:val="99"/>
    <w:unhideWhenUsed/>
    <w:rsid w:val="005A3B05"/>
    <w:rPr>
      <w:color w:val="954F72"/>
      <w:u w:val="single"/>
    </w:rPr>
  </w:style>
  <w:style w:type="paragraph" w:styleId="aff5">
    <w:name w:val="Body Text Indent"/>
    <w:basedOn w:val="a0"/>
    <w:link w:val="aff6"/>
    <w:uiPriority w:val="99"/>
    <w:unhideWhenUsed/>
    <w:rsid w:val="005A3B05"/>
    <w:pPr>
      <w:spacing w:after="120" w:line="240" w:lineRule="auto"/>
      <w:ind w:left="283" w:firstLine="709"/>
      <w:jc w:val="both"/>
    </w:pPr>
    <w:rPr>
      <w:rFonts w:ascii="Times New Roman" w:eastAsia="Times New Roman" w:hAnsi="Times New Roman" w:cs="Times New Roman"/>
      <w:color w:val="181717"/>
      <w:kern w:val="0"/>
      <w:sz w:val="28"/>
      <w:szCs w:val="24"/>
      <w:lang w:eastAsia="ru-RU"/>
      <w14:ligatures w14:val="none"/>
    </w:rPr>
  </w:style>
  <w:style w:type="character" w:customStyle="1" w:styleId="aff6">
    <w:name w:val="Основной текст с отступом Знак"/>
    <w:basedOn w:val="a1"/>
    <w:link w:val="aff5"/>
    <w:uiPriority w:val="99"/>
    <w:rsid w:val="005A3B05"/>
    <w:rPr>
      <w:rFonts w:ascii="Times New Roman" w:eastAsia="Times New Roman" w:hAnsi="Times New Roman" w:cs="Times New Roman"/>
      <w:color w:val="181717"/>
      <w:kern w:val="0"/>
      <w:sz w:val="28"/>
      <w:szCs w:val="24"/>
      <w:lang w:eastAsia="ru-RU"/>
      <w14:ligatures w14:val="none"/>
    </w:rPr>
  </w:style>
  <w:style w:type="numbering" w:customStyle="1" w:styleId="44">
    <w:name w:val="Нет списка4"/>
    <w:next w:val="a3"/>
    <w:uiPriority w:val="99"/>
    <w:semiHidden/>
    <w:unhideWhenUsed/>
    <w:rsid w:val="005A3B05"/>
  </w:style>
  <w:style w:type="character" w:customStyle="1" w:styleId="Zag11">
    <w:name w:val="Zag_11"/>
    <w:rsid w:val="005A3B05"/>
  </w:style>
  <w:style w:type="paragraph" w:customStyle="1" w:styleId="Osnova">
    <w:name w:val="Osnova"/>
    <w:basedOn w:val="a0"/>
    <w:rsid w:val="005A3B05"/>
    <w:pPr>
      <w:widowControl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14:ligatures w14:val="none"/>
    </w:rPr>
  </w:style>
  <w:style w:type="paragraph" w:customStyle="1" w:styleId="Zag2">
    <w:name w:val="Zag_2"/>
    <w:basedOn w:val="a0"/>
    <w:rsid w:val="005A3B05"/>
    <w:pPr>
      <w:widowControl w:val="0"/>
      <w:autoSpaceDE w:val="0"/>
      <w:autoSpaceDN w:val="0"/>
      <w:adjustRightInd w:val="0"/>
      <w:spacing w:after="129" w:line="291" w:lineRule="exact"/>
      <w:jc w:val="center"/>
    </w:pPr>
    <w:rPr>
      <w:rFonts w:ascii="Times New Roman" w:eastAsia="Times New Roman" w:hAnsi="Times New Roman" w:cs="Times New Roman"/>
      <w:b/>
      <w:bCs/>
      <w:color w:val="000000"/>
      <w:kern w:val="0"/>
      <w:sz w:val="28"/>
      <w:szCs w:val="24"/>
      <w:lang w:val="en-US" w:eastAsia="ru-RU"/>
      <w14:ligatures w14:val="none"/>
    </w:rPr>
  </w:style>
  <w:style w:type="paragraph" w:customStyle="1" w:styleId="3a">
    <w:name w:val="Абзац списка3"/>
    <w:basedOn w:val="a0"/>
    <w:uiPriority w:val="34"/>
    <w:qFormat/>
    <w:rsid w:val="005A3B05"/>
    <w:pPr>
      <w:spacing w:after="200" w:line="276" w:lineRule="auto"/>
      <w:ind w:left="720"/>
      <w:contextualSpacing/>
    </w:pPr>
    <w:rPr>
      <w:rFonts w:ascii="Times New Roman" w:eastAsia="Times New Roman" w:hAnsi="Times New Roman" w:cs="Times New Roman"/>
      <w:kern w:val="0"/>
      <w14:ligatures w14:val="none"/>
    </w:rPr>
  </w:style>
  <w:style w:type="paragraph" w:customStyle="1" w:styleId="western">
    <w:name w:val="western"/>
    <w:basedOn w:val="a0"/>
    <w:rsid w:val="005A3B05"/>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msonormalcxspmiddlecxspmiddle">
    <w:name w:val="msonormalcxspmiddlecxspmiddle"/>
    <w:basedOn w:val="a0"/>
    <w:rsid w:val="005A3B05"/>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2a">
    <w:name w:val="Абзац списка2"/>
    <w:basedOn w:val="a0"/>
    <w:uiPriority w:val="34"/>
    <w:qFormat/>
    <w:rsid w:val="005A3B05"/>
    <w:pPr>
      <w:spacing w:after="200" w:line="276" w:lineRule="auto"/>
      <w:ind w:left="720"/>
      <w:contextualSpacing/>
    </w:pPr>
    <w:rPr>
      <w:rFonts w:ascii="Times New Roman" w:eastAsia="Times New Roman" w:hAnsi="Times New Roman" w:cs="Times New Roman"/>
      <w:kern w:val="0"/>
      <w14:ligatures w14:val="none"/>
    </w:rPr>
  </w:style>
  <w:style w:type="table" w:customStyle="1" w:styleId="63">
    <w:name w:val="Сетка таблицы6"/>
    <w:basedOn w:val="a2"/>
    <w:next w:val="a9"/>
    <w:uiPriority w:val="59"/>
    <w:rsid w:val="005A3B05"/>
    <w:pPr>
      <w:spacing w:after="200" w:line="276"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uiPriority w:val="99"/>
    <w:rsid w:val="005A3B05"/>
  </w:style>
  <w:style w:type="paragraph" w:customStyle="1" w:styleId="c36c17c4c7">
    <w:name w:val="c36 c17 c4 c7"/>
    <w:basedOn w:val="a0"/>
    <w:rsid w:val="005A3B05"/>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character" w:customStyle="1" w:styleId="c19c3">
    <w:name w:val="c19 c3"/>
    <w:rsid w:val="005A3B05"/>
  </w:style>
  <w:style w:type="character" w:customStyle="1" w:styleId="c3c19">
    <w:name w:val="c3 c19"/>
    <w:rsid w:val="005A3B05"/>
  </w:style>
  <w:style w:type="paragraph" w:customStyle="1" w:styleId="c17c4c7">
    <w:name w:val="c17 c4 c7"/>
    <w:basedOn w:val="a0"/>
    <w:rsid w:val="005A3B05"/>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character" w:customStyle="1" w:styleId="c3">
    <w:name w:val="c3"/>
    <w:rsid w:val="005A3B05"/>
  </w:style>
  <w:style w:type="paragraph" w:customStyle="1" w:styleId="c17c4c7c36">
    <w:name w:val="c17 c4 c7 c36"/>
    <w:basedOn w:val="a0"/>
    <w:rsid w:val="005A3B05"/>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1b">
    <w:name w:val="Подзаголовок 1"/>
    <w:basedOn w:val="aff2"/>
    <w:next w:val="af2"/>
    <w:uiPriority w:val="99"/>
    <w:rsid w:val="005A3B05"/>
    <w:pPr>
      <w:autoSpaceDE w:val="0"/>
      <w:autoSpaceDN w:val="0"/>
      <w:adjustRightInd w:val="0"/>
      <w:spacing w:before="57" w:after="57" w:line="240" w:lineRule="auto"/>
      <w:outlineLvl w:val="9"/>
    </w:pPr>
    <w:rPr>
      <w:rFonts w:ascii="NewtonC" w:hAnsi="NewtonC"/>
      <w:b/>
      <w:bCs/>
      <w:sz w:val="18"/>
      <w:szCs w:val="18"/>
      <w:lang w:eastAsia="ru-RU"/>
    </w:rPr>
  </w:style>
  <w:style w:type="paragraph" w:customStyle="1" w:styleId="211">
    <w:name w:val="Без интервала21"/>
    <w:rsid w:val="005A3B05"/>
    <w:pPr>
      <w:spacing w:after="0" w:line="240" w:lineRule="auto"/>
    </w:pPr>
    <w:rPr>
      <w:rFonts w:ascii="Calibri" w:eastAsia="Calibri" w:hAnsi="Calibri" w:cs="Times New Roman"/>
      <w:kern w:val="0"/>
      <w:lang w:eastAsia="ru-RU"/>
      <w14:ligatures w14:val="none"/>
    </w:rPr>
  </w:style>
  <w:style w:type="paragraph" w:styleId="2b">
    <w:name w:val="Body Text Indent 2"/>
    <w:basedOn w:val="a0"/>
    <w:link w:val="2c"/>
    <w:uiPriority w:val="99"/>
    <w:rsid w:val="005A3B05"/>
    <w:pPr>
      <w:spacing w:after="120" w:line="480" w:lineRule="auto"/>
      <w:ind w:left="283"/>
    </w:pPr>
    <w:rPr>
      <w:rFonts w:ascii="Times New Roman" w:eastAsia="Times New Roman" w:hAnsi="Times New Roman" w:cs="Times New Roman"/>
      <w:kern w:val="0"/>
      <w:sz w:val="28"/>
      <w:szCs w:val="24"/>
      <w:lang w:eastAsia="ru-RU"/>
      <w14:ligatures w14:val="none"/>
    </w:rPr>
  </w:style>
  <w:style w:type="character" w:customStyle="1" w:styleId="2c">
    <w:name w:val="Основной текст с отступом 2 Знак"/>
    <w:basedOn w:val="a1"/>
    <w:link w:val="2b"/>
    <w:uiPriority w:val="99"/>
    <w:rsid w:val="005A3B05"/>
    <w:rPr>
      <w:rFonts w:ascii="Times New Roman" w:eastAsia="Times New Roman" w:hAnsi="Times New Roman" w:cs="Times New Roman"/>
      <w:kern w:val="0"/>
      <w:sz w:val="28"/>
      <w:szCs w:val="24"/>
      <w:lang w:eastAsia="ru-RU"/>
      <w14:ligatures w14:val="none"/>
    </w:rPr>
  </w:style>
  <w:style w:type="paragraph" w:styleId="2d">
    <w:name w:val="List 2"/>
    <w:basedOn w:val="a0"/>
    <w:uiPriority w:val="99"/>
    <w:rsid w:val="005A3B05"/>
    <w:pPr>
      <w:spacing w:after="0" w:line="240" w:lineRule="auto"/>
      <w:ind w:left="566" w:hanging="283"/>
    </w:pPr>
    <w:rPr>
      <w:rFonts w:ascii="Times New Roman" w:eastAsia="Times New Roman" w:hAnsi="Times New Roman" w:cs="Times New Roman"/>
      <w:kern w:val="0"/>
      <w:sz w:val="28"/>
      <w:szCs w:val="24"/>
      <w:lang w:eastAsia="ru-RU"/>
      <w14:ligatures w14:val="none"/>
    </w:rPr>
  </w:style>
  <w:style w:type="paragraph" w:styleId="aff8">
    <w:name w:val="Body Text First Indent"/>
    <w:basedOn w:val="af2"/>
    <w:link w:val="aff9"/>
    <w:uiPriority w:val="99"/>
    <w:rsid w:val="005A3B05"/>
    <w:pPr>
      <w:widowControl/>
      <w:autoSpaceDE/>
      <w:autoSpaceDN/>
      <w:spacing w:after="120"/>
      <w:ind w:left="0" w:right="0" w:firstLine="210"/>
      <w:jc w:val="left"/>
    </w:pPr>
    <w:rPr>
      <w:rFonts w:ascii="NewtonC" w:eastAsia="Times New Roman" w:hAnsi="NewtonC" w:cs="Times New Roman"/>
      <w:color w:val="000000"/>
      <w:spacing w:val="-15"/>
      <w:sz w:val="24"/>
      <w:szCs w:val="24"/>
      <w:lang w:eastAsia="ru-RU"/>
    </w:rPr>
  </w:style>
  <w:style w:type="character" w:customStyle="1" w:styleId="aff9">
    <w:name w:val="Красная строка Знак"/>
    <w:basedOn w:val="af3"/>
    <w:link w:val="aff8"/>
    <w:uiPriority w:val="99"/>
    <w:rsid w:val="005A3B05"/>
    <w:rPr>
      <w:rFonts w:ascii="NewtonC" w:eastAsia="Times New Roman" w:hAnsi="NewtonC" w:cs="Times New Roman"/>
      <w:color w:val="000000"/>
      <w:spacing w:val="-15"/>
      <w:kern w:val="0"/>
      <w:sz w:val="24"/>
      <w:szCs w:val="24"/>
      <w:lang w:eastAsia="ru-RU"/>
      <w14:ligatures w14:val="none"/>
    </w:rPr>
  </w:style>
  <w:style w:type="paragraph" w:customStyle="1" w:styleId="Style5">
    <w:name w:val="Style5"/>
    <w:basedOn w:val="a0"/>
    <w:rsid w:val="005A3B05"/>
    <w:pPr>
      <w:widowControl w:val="0"/>
      <w:autoSpaceDE w:val="0"/>
      <w:autoSpaceDN w:val="0"/>
      <w:adjustRightInd w:val="0"/>
      <w:spacing w:after="0" w:line="240" w:lineRule="auto"/>
    </w:pPr>
    <w:rPr>
      <w:rFonts w:ascii="Arial" w:eastAsia="Times New Roman" w:hAnsi="Arial" w:cs="Times New Roman"/>
      <w:kern w:val="0"/>
      <w:sz w:val="28"/>
      <w:szCs w:val="24"/>
      <w:lang w:eastAsia="ru-RU"/>
      <w14:ligatures w14:val="none"/>
    </w:rPr>
  </w:style>
  <w:style w:type="paragraph" w:customStyle="1" w:styleId="Style6">
    <w:name w:val="Style6"/>
    <w:basedOn w:val="a0"/>
    <w:rsid w:val="005A3B05"/>
    <w:pPr>
      <w:widowControl w:val="0"/>
      <w:autoSpaceDE w:val="0"/>
      <w:autoSpaceDN w:val="0"/>
      <w:adjustRightInd w:val="0"/>
      <w:spacing w:after="0" w:line="182" w:lineRule="exact"/>
      <w:ind w:firstLine="235"/>
    </w:pPr>
    <w:rPr>
      <w:rFonts w:ascii="Arial" w:eastAsia="Times New Roman" w:hAnsi="Arial" w:cs="Times New Roman"/>
      <w:kern w:val="0"/>
      <w:sz w:val="28"/>
      <w:szCs w:val="24"/>
      <w:lang w:eastAsia="ru-RU"/>
      <w14:ligatures w14:val="none"/>
    </w:rPr>
  </w:style>
  <w:style w:type="paragraph" w:customStyle="1" w:styleId="Style7">
    <w:name w:val="Style7"/>
    <w:basedOn w:val="a0"/>
    <w:rsid w:val="005A3B05"/>
    <w:pPr>
      <w:widowControl w:val="0"/>
      <w:autoSpaceDE w:val="0"/>
      <w:autoSpaceDN w:val="0"/>
      <w:adjustRightInd w:val="0"/>
      <w:spacing w:after="0" w:line="182" w:lineRule="exact"/>
      <w:jc w:val="center"/>
    </w:pPr>
    <w:rPr>
      <w:rFonts w:ascii="Arial" w:eastAsia="Times New Roman" w:hAnsi="Arial" w:cs="Times New Roman"/>
      <w:kern w:val="0"/>
      <w:sz w:val="28"/>
      <w:szCs w:val="24"/>
      <w:lang w:eastAsia="ru-RU"/>
      <w14:ligatures w14:val="none"/>
    </w:rPr>
  </w:style>
  <w:style w:type="paragraph" w:customStyle="1" w:styleId="Style9">
    <w:name w:val="Style9"/>
    <w:basedOn w:val="a0"/>
    <w:rsid w:val="005A3B05"/>
    <w:pPr>
      <w:widowControl w:val="0"/>
      <w:autoSpaceDE w:val="0"/>
      <w:autoSpaceDN w:val="0"/>
      <w:adjustRightInd w:val="0"/>
      <w:spacing w:after="0" w:line="173" w:lineRule="exact"/>
    </w:pPr>
    <w:rPr>
      <w:rFonts w:ascii="Arial" w:eastAsia="Times New Roman" w:hAnsi="Arial" w:cs="Times New Roman"/>
      <w:kern w:val="0"/>
      <w:sz w:val="28"/>
      <w:szCs w:val="24"/>
      <w:lang w:eastAsia="ru-RU"/>
      <w14:ligatures w14:val="none"/>
    </w:rPr>
  </w:style>
  <w:style w:type="paragraph" w:customStyle="1" w:styleId="Style10">
    <w:name w:val="Style10"/>
    <w:basedOn w:val="a0"/>
    <w:uiPriority w:val="99"/>
    <w:rsid w:val="005A3B05"/>
    <w:pPr>
      <w:widowControl w:val="0"/>
      <w:autoSpaceDE w:val="0"/>
      <w:autoSpaceDN w:val="0"/>
      <w:adjustRightInd w:val="0"/>
      <w:spacing w:after="0" w:line="192" w:lineRule="exact"/>
    </w:pPr>
    <w:rPr>
      <w:rFonts w:ascii="Arial" w:eastAsia="Times New Roman" w:hAnsi="Arial" w:cs="Times New Roman"/>
      <w:kern w:val="0"/>
      <w:sz w:val="28"/>
      <w:szCs w:val="24"/>
      <w:lang w:eastAsia="ru-RU"/>
      <w14:ligatures w14:val="none"/>
    </w:rPr>
  </w:style>
  <w:style w:type="paragraph" w:customStyle="1" w:styleId="Style11">
    <w:name w:val="Style11"/>
    <w:basedOn w:val="a0"/>
    <w:rsid w:val="005A3B05"/>
    <w:pPr>
      <w:widowControl w:val="0"/>
      <w:autoSpaceDE w:val="0"/>
      <w:autoSpaceDN w:val="0"/>
      <w:adjustRightInd w:val="0"/>
      <w:spacing w:after="0" w:line="240" w:lineRule="auto"/>
    </w:pPr>
    <w:rPr>
      <w:rFonts w:ascii="Arial" w:eastAsia="Times New Roman" w:hAnsi="Arial" w:cs="Times New Roman"/>
      <w:kern w:val="0"/>
      <w:sz w:val="28"/>
      <w:szCs w:val="24"/>
      <w:lang w:eastAsia="ru-RU"/>
      <w14:ligatures w14:val="none"/>
    </w:rPr>
  </w:style>
  <w:style w:type="character" w:customStyle="1" w:styleId="FontStyle36">
    <w:name w:val="Font Style36"/>
    <w:rsid w:val="005A3B05"/>
    <w:rPr>
      <w:rFonts w:ascii="Arial" w:hAnsi="Arial" w:cs="Arial"/>
      <w:b/>
      <w:bCs/>
      <w:sz w:val="16"/>
      <w:szCs w:val="16"/>
    </w:rPr>
  </w:style>
  <w:style w:type="character" w:customStyle="1" w:styleId="FontStyle37">
    <w:name w:val="Font Style37"/>
    <w:rsid w:val="005A3B05"/>
    <w:rPr>
      <w:rFonts w:ascii="Arial" w:hAnsi="Arial" w:cs="Arial"/>
      <w:sz w:val="14"/>
      <w:szCs w:val="14"/>
    </w:rPr>
  </w:style>
  <w:style w:type="character" w:customStyle="1" w:styleId="FontStyle40">
    <w:name w:val="Font Style40"/>
    <w:rsid w:val="005A3B05"/>
    <w:rPr>
      <w:rFonts w:ascii="Arial" w:hAnsi="Arial" w:cs="Arial"/>
      <w:b/>
      <w:bCs/>
      <w:i/>
      <w:iCs/>
      <w:sz w:val="14"/>
      <w:szCs w:val="14"/>
    </w:rPr>
  </w:style>
  <w:style w:type="character" w:customStyle="1" w:styleId="FontStyle16">
    <w:name w:val="Font Style16"/>
    <w:rsid w:val="005A3B05"/>
    <w:rPr>
      <w:rFonts w:ascii="Times New Roman" w:hAnsi="Times New Roman" w:cs="Times New Roman"/>
      <w:spacing w:val="-10"/>
      <w:sz w:val="20"/>
      <w:szCs w:val="20"/>
    </w:rPr>
  </w:style>
  <w:style w:type="character" w:customStyle="1" w:styleId="FontStyle14">
    <w:name w:val="Font Style14"/>
    <w:rsid w:val="005A3B05"/>
    <w:rPr>
      <w:rFonts w:ascii="Times New Roman" w:hAnsi="Times New Roman" w:cs="Times New Roman"/>
      <w:b/>
      <w:bCs/>
      <w:spacing w:val="-10"/>
      <w:sz w:val="20"/>
      <w:szCs w:val="20"/>
    </w:rPr>
  </w:style>
  <w:style w:type="character" w:customStyle="1" w:styleId="c5">
    <w:name w:val="c5"/>
    <w:rsid w:val="005A3B05"/>
  </w:style>
  <w:style w:type="paragraph" w:styleId="2e">
    <w:name w:val="Body Text 2"/>
    <w:basedOn w:val="a0"/>
    <w:link w:val="2f"/>
    <w:uiPriority w:val="99"/>
    <w:rsid w:val="005A3B05"/>
    <w:pPr>
      <w:spacing w:after="0" w:line="240" w:lineRule="auto"/>
    </w:pPr>
    <w:rPr>
      <w:rFonts w:ascii="Times New Roman" w:eastAsia="Times New Roman" w:hAnsi="Times New Roman" w:cs="Times New Roman"/>
      <w:b/>
      <w:bCs/>
      <w:kern w:val="0"/>
      <w:sz w:val="28"/>
      <w:szCs w:val="24"/>
      <w:lang w:eastAsia="ru-RU"/>
      <w14:ligatures w14:val="none"/>
    </w:rPr>
  </w:style>
  <w:style w:type="character" w:customStyle="1" w:styleId="2f">
    <w:name w:val="Основной текст 2 Знак"/>
    <w:basedOn w:val="a1"/>
    <w:link w:val="2e"/>
    <w:uiPriority w:val="99"/>
    <w:rsid w:val="005A3B05"/>
    <w:rPr>
      <w:rFonts w:ascii="Times New Roman" w:eastAsia="Times New Roman" w:hAnsi="Times New Roman" w:cs="Times New Roman"/>
      <w:b/>
      <w:bCs/>
      <w:kern w:val="0"/>
      <w:sz w:val="28"/>
      <w:szCs w:val="24"/>
      <w:lang w:eastAsia="ru-RU"/>
      <w14:ligatures w14:val="none"/>
    </w:rPr>
  </w:style>
  <w:style w:type="paragraph" w:styleId="3b">
    <w:name w:val="Body Text 3"/>
    <w:basedOn w:val="a0"/>
    <w:link w:val="3c"/>
    <w:uiPriority w:val="99"/>
    <w:rsid w:val="005A3B05"/>
    <w:pPr>
      <w:spacing w:after="0" w:line="240" w:lineRule="auto"/>
      <w:jc w:val="both"/>
    </w:pPr>
    <w:rPr>
      <w:rFonts w:ascii="Times New Roman" w:eastAsia="Times New Roman" w:hAnsi="Times New Roman" w:cs="Times New Roman"/>
      <w:b/>
      <w:bCs/>
      <w:color w:val="000000"/>
      <w:kern w:val="0"/>
      <w:sz w:val="16"/>
      <w:szCs w:val="24"/>
      <w:lang w:eastAsia="ru-RU"/>
      <w14:ligatures w14:val="none"/>
    </w:rPr>
  </w:style>
  <w:style w:type="character" w:customStyle="1" w:styleId="3c">
    <w:name w:val="Основной текст 3 Знак"/>
    <w:basedOn w:val="a1"/>
    <w:link w:val="3b"/>
    <w:uiPriority w:val="99"/>
    <w:rsid w:val="005A3B05"/>
    <w:rPr>
      <w:rFonts w:ascii="Times New Roman" w:eastAsia="Times New Roman" w:hAnsi="Times New Roman" w:cs="Times New Roman"/>
      <w:b/>
      <w:bCs/>
      <w:color w:val="000000"/>
      <w:kern w:val="0"/>
      <w:sz w:val="16"/>
      <w:szCs w:val="24"/>
      <w:lang w:eastAsia="ru-RU"/>
      <w14:ligatures w14:val="none"/>
    </w:rPr>
  </w:style>
  <w:style w:type="paragraph" w:styleId="1c">
    <w:name w:val="toc 1"/>
    <w:basedOn w:val="a0"/>
    <w:next w:val="a0"/>
    <w:autoRedefine/>
    <w:uiPriority w:val="39"/>
    <w:unhideWhenUsed/>
    <w:rsid w:val="005A3B05"/>
    <w:pPr>
      <w:spacing w:after="0" w:line="240" w:lineRule="auto"/>
    </w:pPr>
    <w:rPr>
      <w:rFonts w:ascii="Times New Roman" w:eastAsia="Times New Roman" w:hAnsi="Times New Roman" w:cs="Times New Roman"/>
      <w:kern w:val="0"/>
      <w:sz w:val="28"/>
      <w:szCs w:val="24"/>
      <w:lang w:eastAsia="ru-RU"/>
      <w14:ligatures w14:val="none"/>
    </w:rPr>
  </w:style>
  <w:style w:type="paragraph" w:customStyle="1" w:styleId="super">
    <w:name w:val="super"/>
    <w:basedOn w:val="a0"/>
    <w:uiPriority w:val="99"/>
    <w:rsid w:val="005A3B05"/>
    <w:pPr>
      <w:spacing w:before="100" w:after="0" w:line="240" w:lineRule="auto"/>
    </w:pPr>
    <w:rPr>
      <w:rFonts w:ascii="Arial" w:eastAsia="Times New Roman" w:hAnsi="Arial" w:cs="Arial"/>
      <w:b/>
      <w:bCs/>
      <w:color w:val="000000"/>
      <w:kern w:val="0"/>
      <w:sz w:val="26"/>
      <w:szCs w:val="26"/>
      <w:lang w:eastAsia="ru-RU"/>
      <w14:ligatures w14:val="none"/>
    </w:rPr>
  </w:style>
  <w:style w:type="character" w:customStyle="1" w:styleId="c25">
    <w:name w:val="c25"/>
    <w:rsid w:val="005A3B05"/>
  </w:style>
  <w:style w:type="character" w:customStyle="1" w:styleId="apple-converted-space">
    <w:name w:val="apple-converted-space"/>
    <w:rsid w:val="005A3B05"/>
  </w:style>
  <w:style w:type="character" w:customStyle="1" w:styleId="submenu-table">
    <w:name w:val="submenu-table"/>
    <w:rsid w:val="005A3B05"/>
  </w:style>
  <w:style w:type="paragraph" w:customStyle="1" w:styleId="affa">
    <w:name w:val="Содержимое таблицы"/>
    <w:basedOn w:val="a0"/>
    <w:rsid w:val="005A3B05"/>
    <w:pPr>
      <w:widowControl w:val="0"/>
      <w:suppressLineNumbers/>
      <w:suppressAutoHyphens/>
      <w:spacing w:after="0" w:line="240" w:lineRule="auto"/>
    </w:pPr>
    <w:rPr>
      <w:rFonts w:ascii="Times New Roman" w:eastAsia="Arial" w:hAnsi="Times New Roman" w:cs="Times New Roman"/>
      <w:kern w:val="1"/>
      <w:sz w:val="28"/>
      <w:szCs w:val="24"/>
      <w:lang w:eastAsia="ru-RU"/>
      <w14:ligatures w14:val="none"/>
    </w:rPr>
  </w:style>
  <w:style w:type="character" w:customStyle="1" w:styleId="dash041e0431044b0447043d044b0439char1">
    <w:name w:val="dash041e_0431_044b_0447_043d_044b_0439__char1"/>
    <w:rsid w:val="005A3B05"/>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5A3B0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5A3B05"/>
    <w:pPr>
      <w:spacing w:after="0" w:line="240" w:lineRule="auto"/>
    </w:pPr>
    <w:rPr>
      <w:rFonts w:ascii="Times New Roman" w:eastAsia="Times New Roman" w:hAnsi="Times New Roman" w:cs="Times New Roman"/>
      <w:kern w:val="0"/>
      <w:sz w:val="28"/>
      <w:szCs w:val="24"/>
      <w:lang w:eastAsia="ru-RU"/>
      <w14:ligatures w14:val="none"/>
    </w:rPr>
  </w:style>
  <w:style w:type="character" w:customStyle="1" w:styleId="dash0421005f0442005f0440005f043e005f0433005f0438005f0439005f005fchar1char1">
    <w:name w:val="dash0421_005f0442_005f0440_005f043e_005f0433_005f0438_005f0439_005f_005fchar1__char1"/>
    <w:rsid w:val="005A3B05"/>
    <w:rPr>
      <w:b/>
      <w:b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A3B0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5A3B05"/>
    <w:pPr>
      <w:spacing w:after="0" w:line="240" w:lineRule="auto"/>
      <w:ind w:left="720" w:firstLine="700"/>
      <w:jc w:val="both"/>
    </w:pPr>
    <w:rPr>
      <w:rFonts w:ascii="Times New Roman" w:eastAsia="Times New Roman" w:hAnsi="Times New Roman" w:cs="Times New Roman"/>
      <w:kern w:val="0"/>
      <w:sz w:val="28"/>
      <w:szCs w:val="24"/>
      <w:lang w:eastAsia="ru-RU"/>
      <w14:ligatures w14: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5A3B05"/>
    <w:rPr>
      <w:rFonts w:ascii="Arial" w:hAnsi="Arial" w:cs="Arial" w:hint="default"/>
      <w:b/>
      <w:bCs/>
      <w:strike w:val="0"/>
      <w:dstrike w:val="0"/>
      <w:sz w:val="26"/>
      <w:szCs w:val="26"/>
      <w:u w:val="none"/>
      <w:effect w:val="none"/>
    </w:rPr>
  </w:style>
  <w:style w:type="paragraph" w:customStyle="1" w:styleId="310">
    <w:name w:val="Заголовок №31"/>
    <w:basedOn w:val="a0"/>
    <w:rsid w:val="005A3B05"/>
    <w:pPr>
      <w:shd w:val="clear" w:color="auto" w:fill="FFFFFF"/>
      <w:spacing w:after="0" w:line="211" w:lineRule="exact"/>
      <w:jc w:val="both"/>
      <w:outlineLvl w:val="2"/>
    </w:pPr>
    <w:rPr>
      <w:rFonts w:ascii="Calibri" w:eastAsia="Calibri" w:hAnsi="Calibri" w:cs="Times New Roman"/>
      <w:b/>
      <w:bCs/>
      <w:kern w:val="0"/>
      <w14:ligatures w14:val="none"/>
    </w:rPr>
  </w:style>
  <w:style w:type="character" w:customStyle="1" w:styleId="317">
    <w:name w:val="Заголовок №317"/>
    <w:rsid w:val="005A3B05"/>
    <w:rPr>
      <w:b/>
      <w:bCs/>
      <w:noProof/>
      <w:sz w:val="22"/>
      <w:szCs w:val="22"/>
      <w:shd w:val="clear" w:color="auto" w:fill="FFFFFF"/>
    </w:rPr>
  </w:style>
  <w:style w:type="character" w:customStyle="1" w:styleId="130">
    <w:name w:val="Основной текст (13)_"/>
    <w:link w:val="131"/>
    <w:rsid w:val="005A3B05"/>
    <w:rPr>
      <w:sz w:val="34"/>
      <w:szCs w:val="34"/>
      <w:shd w:val="clear" w:color="auto" w:fill="FFFFFF"/>
    </w:rPr>
  </w:style>
  <w:style w:type="paragraph" w:customStyle="1" w:styleId="131">
    <w:name w:val="Основной текст (13)1"/>
    <w:basedOn w:val="a0"/>
    <w:link w:val="130"/>
    <w:rsid w:val="005A3B05"/>
    <w:pPr>
      <w:shd w:val="clear" w:color="auto" w:fill="FFFFFF"/>
      <w:spacing w:before="420" w:after="180" w:line="360" w:lineRule="exact"/>
      <w:jc w:val="center"/>
    </w:pPr>
    <w:rPr>
      <w:sz w:val="34"/>
      <w:szCs w:val="34"/>
    </w:rPr>
  </w:style>
  <w:style w:type="numbering" w:customStyle="1" w:styleId="1110">
    <w:name w:val="Нет списка111"/>
    <w:next w:val="a3"/>
    <w:uiPriority w:val="99"/>
    <w:semiHidden/>
    <w:unhideWhenUsed/>
    <w:rsid w:val="005A3B05"/>
  </w:style>
  <w:style w:type="paragraph" w:customStyle="1" w:styleId="affb">
    <w:name w:val="Знак"/>
    <w:basedOn w:val="a0"/>
    <w:rsid w:val="005A3B05"/>
    <w:pPr>
      <w:spacing w:after="0" w:line="240" w:lineRule="auto"/>
    </w:pPr>
    <w:rPr>
      <w:rFonts w:ascii="Verdana" w:eastAsia="Times New Roman" w:hAnsi="Verdana" w:cs="Verdana"/>
      <w:kern w:val="0"/>
      <w:sz w:val="20"/>
      <w:szCs w:val="20"/>
      <w:lang w:val="en-US"/>
      <w14:ligatures w14:val="none"/>
    </w:rPr>
  </w:style>
  <w:style w:type="paragraph" w:styleId="affc">
    <w:name w:val="Plain Text"/>
    <w:basedOn w:val="a0"/>
    <w:link w:val="affd"/>
    <w:uiPriority w:val="99"/>
    <w:rsid w:val="005A3B05"/>
    <w:pPr>
      <w:spacing w:after="0" w:line="240" w:lineRule="auto"/>
    </w:pPr>
    <w:rPr>
      <w:rFonts w:ascii="Courier New" w:eastAsia="Times New Roman" w:hAnsi="Courier New" w:cs="Times New Roman"/>
      <w:kern w:val="0"/>
      <w:sz w:val="20"/>
      <w:szCs w:val="20"/>
      <w:lang w:eastAsia="ru-RU"/>
      <w14:ligatures w14:val="none"/>
    </w:rPr>
  </w:style>
  <w:style w:type="character" w:customStyle="1" w:styleId="affd">
    <w:name w:val="Текст Знак"/>
    <w:basedOn w:val="a1"/>
    <w:link w:val="affc"/>
    <w:uiPriority w:val="99"/>
    <w:rsid w:val="005A3B05"/>
    <w:rPr>
      <w:rFonts w:ascii="Courier New" w:eastAsia="Times New Roman" w:hAnsi="Courier New" w:cs="Times New Roman"/>
      <w:kern w:val="0"/>
      <w:sz w:val="20"/>
      <w:szCs w:val="20"/>
      <w:lang w:eastAsia="ru-RU"/>
      <w14:ligatures w14:val="none"/>
    </w:rPr>
  </w:style>
  <w:style w:type="paragraph" w:customStyle="1" w:styleId="Heading11">
    <w:name w:val="Heading 11"/>
    <w:basedOn w:val="a0"/>
    <w:next w:val="a0"/>
    <w:uiPriority w:val="99"/>
    <w:rsid w:val="005A3B05"/>
    <w:pPr>
      <w:keepNext/>
      <w:spacing w:before="240" w:after="60" w:line="240" w:lineRule="auto"/>
    </w:pPr>
    <w:rPr>
      <w:rFonts w:ascii="Arial" w:eastAsia="Times New Roman" w:hAnsi="Arial" w:cs="Times New Roman"/>
      <w:b/>
      <w:kern w:val="32"/>
      <w:sz w:val="32"/>
      <w:szCs w:val="20"/>
      <w:lang w:eastAsia="ru-RU"/>
      <w14:ligatures w14:val="none"/>
    </w:rPr>
  </w:style>
  <w:style w:type="paragraph" w:customStyle="1" w:styleId="Style1">
    <w:name w:val="Style1"/>
    <w:basedOn w:val="a0"/>
    <w:rsid w:val="005A3B05"/>
    <w:pPr>
      <w:widowControl w:val="0"/>
      <w:autoSpaceDE w:val="0"/>
      <w:autoSpaceDN w:val="0"/>
      <w:adjustRightInd w:val="0"/>
      <w:spacing w:after="0" w:line="413" w:lineRule="exact"/>
      <w:jc w:val="center"/>
    </w:pPr>
    <w:rPr>
      <w:rFonts w:ascii="Times New Roman" w:eastAsia="Times New Roman" w:hAnsi="Times New Roman" w:cs="Times New Roman"/>
      <w:kern w:val="0"/>
      <w:sz w:val="28"/>
      <w:szCs w:val="24"/>
      <w:lang w:eastAsia="ru-RU"/>
      <w14:ligatures w14:val="none"/>
    </w:rPr>
  </w:style>
  <w:style w:type="paragraph" w:customStyle="1" w:styleId="114">
    <w:name w:val="Заголовок11"/>
    <w:basedOn w:val="a0"/>
    <w:next w:val="af2"/>
    <w:rsid w:val="005A3B05"/>
    <w:pPr>
      <w:keepNext/>
      <w:widowControl w:val="0"/>
      <w:suppressAutoHyphens/>
      <w:spacing w:before="240" w:after="120" w:line="240" w:lineRule="auto"/>
    </w:pPr>
    <w:rPr>
      <w:rFonts w:ascii="Arial" w:eastAsia="SimSun" w:hAnsi="Arial" w:cs="Arial"/>
      <w:kern w:val="1"/>
      <w:sz w:val="28"/>
      <w:szCs w:val="28"/>
      <w:lang w:eastAsia="hi-IN" w:bidi="hi-IN"/>
      <w14:ligatures w14:val="none"/>
    </w:rPr>
  </w:style>
  <w:style w:type="paragraph" w:styleId="affe">
    <w:name w:val="footnote text"/>
    <w:basedOn w:val="a0"/>
    <w:link w:val="afff"/>
    <w:uiPriority w:val="99"/>
    <w:rsid w:val="005A3B05"/>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fff">
    <w:name w:val="Текст сноски Знак"/>
    <w:basedOn w:val="a1"/>
    <w:link w:val="affe"/>
    <w:uiPriority w:val="99"/>
    <w:rsid w:val="005A3B05"/>
    <w:rPr>
      <w:rFonts w:ascii="Times New Roman" w:eastAsia="Times New Roman" w:hAnsi="Times New Roman" w:cs="Times New Roman"/>
      <w:kern w:val="0"/>
      <w:sz w:val="20"/>
      <w:szCs w:val="20"/>
      <w:lang w:eastAsia="ru-RU"/>
      <w14:ligatures w14:val="none"/>
    </w:rPr>
  </w:style>
  <w:style w:type="paragraph" w:customStyle="1" w:styleId="msonormalcxspmiddlecxsplast">
    <w:name w:val="msonormalcxspmiddlecxsplast"/>
    <w:basedOn w:val="a0"/>
    <w:rsid w:val="005A3B05"/>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afff0">
    <w:name w:val="Текст в заданном формате"/>
    <w:basedOn w:val="a0"/>
    <w:rsid w:val="005A3B05"/>
    <w:pPr>
      <w:widowControl w:val="0"/>
      <w:suppressAutoHyphens/>
      <w:spacing w:after="0" w:line="240" w:lineRule="auto"/>
    </w:pPr>
    <w:rPr>
      <w:rFonts w:ascii="Courier New" w:eastAsia="NSimSun" w:hAnsi="Courier New" w:cs="Courier New"/>
      <w:sz w:val="20"/>
      <w:szCs w:val="20"/>
      <w:lang w:eastAsia="hi-IN" w:bidi="hi-IN"/>
      <w14:ligatures w14:val="none"/>
    </w:rPr>
  </w:style>
  <w:style w:type="paragraph" w:customStyle="1" w:styleId="Zag3">
    <w:name w:val="Zag_3"/>
    <w:basedOn w:val="a0"/>
    <w:rsid w:val="005A3B05"/>
    <w:pPr>
      <w:widowControl w:val="0"/>
      <w:autoSpaceDE w:val="0"/>
      <w:autoSpaceDN w:val="0"/>
      <w:adjustRightInd w:val="0"/>
      <w:spacing w:after="68" w:line="282" w:lineRule="exact"/>
      <w:jc w:val="center"/>
    </w:pPr>
    <w:rPr>
      <w:rFonts w:ascii="Times New Roman" w:eastAsia="Times New Roman" w:hAnsi="Times New Roman" w:cs="Times New Roman"/>
      <w:i/>
      <w:iCs/>
      <w:color w:val="000000"/>
      <w:kern w:val="0"/>
      <w:sz w:val="28"/>
      <w:szCs w:val="24"/>
      <w:lang w:val="en-US" w:eastAsia="ru-RU"/>
      <w14:ligatures w14:val="none"/>
    </w:rPr>
  </w:style>
  <w:style w:type="paragraph" w:customStyle="1" w:styleId="1d">
    <w:name w:val="Стиль1"/>
    <w:basedOn w:val="1"/>
    <w:autoRedefine/>
    <w:rsid w:val="005A3B05"/>
    <w:pPr>
      <w:tabs>
        <w:tab w:val="left" w:pos="9000"/>
        <w:tab w:val="left" w:pos="9355"/>
        <w:tab w:val="left" w:pos="9540"/>
      </w:tabs>
      <w:spacing w:before="360"/>
      <w:ind w:firstLine="0"/>
      <w:jc w:val="center"/>
    </w:pPr>
    <w:rPr>
      <w:rFonts w:eastAsia="Times New Roman"/>
      <w:color w:val="auto"/>
    </w:rPr>
  </w:style>
  <w:style w:type="character" w:customStyle="1" w:styleId="140">
    <w:name w:val="Стиль 14 пт полужирный"/>
    <w:rsid w:val="005A3B05"/>
    <w:rPr>
      <w:rFonts w:cs="Times New Roman"/>
      <w:b/>
      <w:bCs/>
      <w:spacing w:val="-3"/>
      <w:sz w:val="28"/>
    </w:rPr>
  </w:style>
  <w:style w:type="paragraph" w:customStyle="1" w:styleId="Zag1">
    <w:name w:val="Zag_1"/>
    <w:basedOn w:val="a0"/>
    <w:rsid w:val="005A3B05"/>
    <w:pPr>
      <w:widowControl w:val="0"/>
      <w:autoSpaceDE w:val="0"/>
      <w:autoSpaceDN w:val="0"/>
      <w:adjustRightInd w:val="0"/>
      <w:spacing w:after="337" w:line="302" w:lineRule="exact"/>
      <w:jc w:val="center"/>
    </w:pPr>
    <w:rPr>
      <w:rFonts w:ascii="Times New Roman" w:eastAsia="Times New Roman" w:hAnsi="Times New Roman" w:cs="Times New Roman"/>
      <w:b/>
      <w:bCs/>
      <w:color w:val="000000"/>
      <w:kern w:val="0"/>
      <w:sz w:val="28"/>
      <w:szCs w:val="24"/>
      <w:lang w:val="en-US" w:eastAsia="ru-RU"/>
      <w14:ligatures w14:val="none"/>
    </w:rPr>
  </w:style>
  <w:style w:type="paragraph" w:customStyle="1" w:styleId="afff1">
    <w:name w:val="Ξαϋχνϋι"/>
    <w:basedOn w:val="a0"/>
    <w:rsid w:val="005A3B05"/>
    <w:pPr>
      <w:widowControl w:val="0"/>
      <w:autoSpaceDE w:val="0"/>
      <w:autoSpaceDN w:val="0"/>
      <w:adjustRightInd w:val="0"/>
      <w:spacing w:after="0" w:line="240" w:lineRule="auto"/>
    </w:pPr>
    <w:rPr>
      <w:rFonts w:ascii="Times New Roman" w:eastAsia="Times New Roman" w:hAnsi="Times New Roman" w:cs="Times New Roman"/>
      <w:color w:val="000000"/>
      <w:kern w:val="0"/>
      <w:sz w:val="28"/>
      <w:szCs w:val="24"/>
      <w:lang w:val="en-US" w:eastAsia="ru-RU"/>
      <w14:ligatures w14:val="none"/>
    </w:rPr>
  </w:style>
  <w:style w:type="paragraph" w:customStyle="1" w:styleId="afff2">
    <w:name w:val="Νξβϋι"/>
    <w:basedOn w:val="a0"/>
    <w:rsid w:val="005A3B05"/>
    <w:pPr>
      <w:widowControl w:val="0"/>
      <w:autoSpaceDE w:val="0"/>
      <w:autoSpaceDN w:val="0"/>
      <w:adjustRightInd w:val="0"/>
      <w:spacing w:after="0" w:line="240" w:lineRule="auto"/>
    </w:pPr>
    <w:rPr>
      <w:rFonts w:ascii="Times New Roman" w:eastAsia="Times New Roman" w:hAnsi="Times New Roman" w:cs="Times New Roman"/>
      <w:color w:val="000000"/>
      <w:kern w:val="0"/>
      <w:sz w:val="28"/>
      <w:szCs w:val="24"/>
      <w:lang w:val="en-US" w:eastAsia="ru-RU"/>
      <w14:ligatures w14:val="none"/>
    </w:rPr>
  </w:style>
  <w:style w:type="paragraph" w:customStyle="1" w:styleId="zag4">
    <w:name w:val="zag_4"/>
    <w:basedOn w:val="a0"/>
    <w:rsid w:val="005A3B05"/>
    <w:pPr>
      <w:widowControl w:val="0"/>
      <w:autoSpaceDE w:val="0"/>
      <w:autoSpaceDN w:val="0"/>
      <w:adjustRightInd w:val="0"/>
      <w:spacing w:after="0" w:line="213" w:lineRule="exact"/>
      <w:jc w:val="center"/>
    </w:pPr>
    <w:rPr>
      <w:rFonts w:ascii="NewtonCSanPin" w:eastAsia="Times New Roman" w:hAnsi="NewtonCSanPin" w:cs="NewtonCSanPin"/>
      <w:b/>
      <w:bCs/>
      <w:i/>
      <w:iCs/>
      <w:color w:val="000000"/>
      <w:kern w:val="0"/>
      <w:sz w:val="21"/>
      <w:szCs w:val="21"/>
      <w:lang w:val="en-US" w:eastAsia="ru-RU"/>
      <w14:ligatures w14:val="none"/>
    </w:rPr>
  </w:style>
  <w:style w:type="character" w:customStyle="1" w:styleId="postbody">
    <w:name w:val="postbody"/>
    <w:rsid w:val="005A3B05"/>
    <w:rPr>
      <w:rFonts w:cs="Times New Roman"/>
    </w:rPr>
  </w:style>
  <w:style w:type="character" w:customStyle="1" w:styleId="2f0">
    <w:name w:val="Знак Знак2"/>
    <w:rsid w:val="005A3B05"/>
    <w:rPr>
      <w:sz w:val="24"/>
    </w:rPr>
  </w:style>
  <w:style w:type="character" w:customStyle="1" w:styleId="1e">
    <w:name w:val="Знак Знак1"/>
    <w:rsid w:val="005A3B05"/>
    <w:rPr>
      <w:rFonts w:cs="Times New Roman"/>
    </w:rPr>
  </w:style>
  <w:style w:type="paragraph" w:customStyle="1" w:styleId="F9E977197262459AB16AE09F8A4F0155">
    <w:name w:val="F9E977197262459AB16AE09F8A4F0155"/>
    <w:rsid w:val="005A3B05"/>
    <w:pPr>
      <w:spacing w:after="200" w:line="276" w:lineRule="auto"/>
    </w:pPr>
    <w:rPr>
      <w:rFonts w:ascii="Calibri" w:eastAsia="Times New Roman" w:hAnsi="Calibri" w:cs="Times New Roman"/>
      <w:kern w:val="0"/>
      <w:lang w:eastAsia="ru-RU"/>
      <w14:ligatures w14:val="none"/>
    </w:rPr>
  </w:style>
  <w:style w:type="character" w:customStyle="1" w:styleId="WW8Num1z0">
    <w:name w:val="WW8Num1z0"/>
    <w:rsid w:val="005A3B05"/>
    <w:rPr>
      <w:rFonts w:ascii="Symbol" w:hAnsi="Symbol"/>
    </w:rPr>
  </w:style>
  <w:style w:type="character" w:customStyle="1" w:styleId="WW8Num1z1">
    <w:name w:val="WW8Num1z1"/>
    <w:rsid w:val="005A3B05"/>
    <w:rPr>
      <w:rFonts w:ascii="OpenSymbol" w:eastAsia="OpenSymbol"/>
    </w:rPr>
  </w:style>
  <w:style w:type="character" w:customStyle="1" w:styleId="WW8Num3z0">
    <w:name w:val="WW8Num3z0"/>
    <w:rsid w:val="005A3B05"/>
    <w:rPr>
      <w:rFonts w:ascii="Symbol" w:hAnsi="Symbol"/>
    </w:rPr>
  </w:style>
  <w:style w:type="character" w:customStyle="1" w:styleId="WW8Num3z1">
    <w:name w:val="WW8Num3z1"/>
    <w:rsid w:val="005A3B05"/>
    <w:rPr>
      <w:rFonts w:ascii="OpenSymbol" w:eastAsia="OpenSymbol"/>
    </w:rPr>
  </w:style>
  <w:style w:type="character" w:customStyle="1" w:styleId="WW8Num4z0">
    <w:name w:val="WW8Num4z0"/>
    <w:rsid w:val="005A3B05"/>
    <w:rPr>
      <w:rFonts w:ascii="Symbol" w:hAnsi="Symbol"/>
    </w:rPr>
  </w:style>
  <w:style w:type="character" w:customStyle="1" w:styleId="WW8Num4z1">
    <w:name w:val="WW8Num4z1"/>
    <w:rsid w:val="005A3B05"/>
    <w:rPr>
      <w:rFonts w:ascii="OpenSymbol" w:eastAsia="OpenSymbol"/>
    </w:rPr>
  </w:style>
  <w:style w:type="character" w:customStyle="1" w:styleId="WW8Num5z0">
    <w:name w:val="WW8Num5z0"/>
    <w:rsid w:val="005A3B05"/>
    <w:rPr>
      <w:rFonts w:ascii="Symbol" w:hAnsi="Symbol"/>
    </w:rPr>
  </w:style>
  <w:style w:type="character" w:customStyle="1" w:styleId="WW8Num5z1">
    <w:name w:val="WW8Num5z1"/>
    <w:rsid w:val="005A3B05"/>
    <w:rPr>
      <w:rFonts w:ascii="OpenSymbol" w:eastAsia="OpenSymbol"/>
    </w:rPr>
  </w:style>
  <w:style w:type="character" w:customStyle="1" w:styleId="WW8Num6z0">
    <w:name w:val="WW8Num6z0"/>
    <w:rsid w:val="005A3B05"/>
    <w:rPr>
      <w:rFonts w:ascii="Symbol" w:hAnsi="Symbol"/>
    </w:rPr>
  </w:style>
  <w:style w:type="character" w:customStyle="1" w:styleId="WW8Num6z1">
    <w:name w:val="WW8Num6z1"/>
    <w:rsid w:val="005A3B05"/>
    <w:rPr>
      <w:rFonts w:ascii="OpenSymbol" w:eastAsia="OpenSymbol"/>
    </w:rPr>
  </w:style>
  <w:style w:type="character" w:customStyle="1" w:styleId="Absatz-Standardschriftart">
    <w:name w:val="Absatz-Standardschriftart"/>
    <w:rsid w:val="005A3B05"/>
  </w:style>
  <w:style w:type="character" w:customStyle="1" w:styleId="afff3">
    <w:name w:val="Маркеры списка"/>
    <w:rsid w:val="005A3B05"/>
    <w:rPr>
      <w:rFonts w:ascii="OpenSymbol" w:eastAsia="OpenSymbol" w:hAnsi="OpenSymbol"/>
    </w:rPr>
  </w:style>
  <w:style w:type="character" w:customStyle="1" w:styleId="afff4">
    <w:name w:val="Символ нумерации"/>
    <w:rsid w:val="005A3B05"/>
  </w:style>
  <w:style w:type="paragraph" w:styleId="afff5">
    <w:name w:val="List"/>
    <w:basedOn w:val="af2"/>
    <w:uiPriority w:val="99"/>
    <w:rsid w:val="005A3B05"/>
    <w:pPr>
      <w:widowControl/>
      <w:autoSpaceDE/>
      <w:autoSpaceDN/>
      <w:spacing w:after="120"/>
      <w:ind w:left="0" w:right="0" w:firstLine="0"/>
      <w:jc w:val="left"/>
    </w:pPr>
    <w:rPr>
      <w:rFonts w:ascii="Calibri" w:eastAsia="Times New Roman" w:hAnsi="Calibri" w:cs="Times New Roman"/>
      <w:sz w:val="22"/>
      <w:szCs w:val="22"/>
    </w:rPr>
  </w:style>
  <w:style w:type="paragraph" w:customStyle="1" w:styleId="1f">
    <w:name w:val="Название1"/>
    <w:basedOn w:val="a0"/>
    <w:rsid w:val="005A3B05"/>
    <w:pPr>
      <w:suppressLineNumbers/>
      <w:spacing w:before="120" w:after="120" w:line="240" w:lineRule="auto"/>
    </w:pPr>
    <w:rPr>
      <w:rFonts w:ascii="Times New Roman" w:eastAsia="Times New Roman" w:hAnsi="Times New Roman" w:cs="Times New Roman"/>
      <w:i/>
      <w:iCs/>
      <w:kern w:val="0"/>
      <w:sz w:val="28"/>
      <w:szCs w:val="24"/>
      <w14:ligatures w14:val="none"/>
    </w:rPr>
  </w:style>
  <w:style w:type="paragraph" w:customStyle="1" w:styleId="1f0">
    <w:name w:val="Указатель1"/>
    <w:basedOn w:val="a0"/>
    <w:rsid w:val="005A3B05"/>
    <w:pPr>
      <w:suppressLineNumbers/>
      <w:spacing w:before="240" w:after="60" w:line="240" w:lineRule="auto"/>
    </w:pPr>
    <w:rPr>
      <w:rFonts w:ascii="Times New Roman" w:eastAsia="Times New Roman" w:hAnsi="Times New Roman" w:cs="Times New Roman"/>
      <w:kern w:val="0"/>
      <w14:ligatures w14:val="none"/>
    </w:rPr>
  </w:style>
  <w:style w:type="paragraph" w:customStyle="1" w:styleId="afff6">
    <w:name w:val="Заголовок таблицы"/>
    <w:basedOn w:val="affa"/>
    <w:rsid w:val="005A3B05"/>
  </w:style>
  <w:style w:type="character" w:customStyle="1" w:styleId="45">
    <w:name w:val="Знак Знак4"/>
    <w:rsid w:val="005A3B05"/>
    <w:rPr>
      <w:rFonts w:ascii="Cambria" w:hAnsi="Cambria"/>
      <w:color w:val="17365D"/>
      <w:spacing w:val="5"/>
      <w:kern w:val="28"/>
      <w:sz w:val="52"/>
    </w:rPr>
  </w:style>
  <w:style w:type="paragraph" w:styleId="2f1">
    <w:name w:val="Quote"/>
    <w:basedOn w:val="a0"/>
    <w:next w:val="a0"/>
    <w:link w:val="2f2"/>
    <w:uiPriority w:val="29"/>
    <w:qFormat/>
    <w:rsid w:val="005A3B05"/>
    <w:pPr>
      <w:spacing w:before="240" w:after="60" w:line="240" w:lineRule="auto"/>
    </w:pPr>
    <w:rPr>
      <w:rFonts w:ascii="Times New Roman" w:eastAsia="Times New Roman" w:hAnsi="Times New Roman" w:cs="Times New Roman"/>
      <w:i/>
      <w:iCs/>
      <w:color w:val="000000"/>
      <w:kern w:val="0"/>
      <w:sz w:val="20"/>
      <w:szCs w:val="20"/>
      <w14:ligatures w14:val="none"/>
    </w:rPr>
  </w:style>
  <w:style w:type="character" w:customStyle="1" w:styleId="2f2">
    <w:name w:val="Цитата 2 Знак"/>
    <w:basedOn w:val="a1"/>
    <w:link w:val="2f1"/>
    <w:uiPriority w:val="29"/>
    <w:rsid w:val="005A3B05"/>
    <w:rPr>
      <w:rFonts w:ascii="Times New Roman" w:eastAsia="Times New Roman" w:hAnsi="Times New Roman" w:cs="Times New Roman"/>
      <w:i/>
      <w:iCs/>
      <w:color w:val="000000"/>
      <w:kern w:val="0"/>
      <w:sz w:val="20"/>
      <w:szCs w:val="20"/>
      <w14:ligatures w14:val="none"/>
    </w:rPr>
  </w:style>
  <w:style w:type="paragraph" w:styleId="afff7">
    <w:name w:val="Intense Quote"/>
    <w:basedOn w:val="a0"/>
    <w:next w:val="a0"/>
    <w:link w:val="afff8"/>
    <w:uiPriority w:val="30"/>
    <w:qFormat/>
    <w:rsid w:val="005A3B05"/>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kern w:val="0"/>
      <w:sz w:val="20"/>
      <w:szCs w:val="20"/>
      <w14:ligatures w14:val="none"/>
    </w:rPr>
  </w:style>
  <w:style w:type="character" w:customStyle="1" w:styleId="afff8">
    <w:name w:val="Выделенная цитата Знак"/>
    <w:basedOn w:val="a1"/>
    <w:link w:val="afff7"/>
    <w:uiPriority w:val="30"/>
    <w:rsid w:val="005A3B05"/>
    <w:rPr>
      <w:rFonts w:ascii="Times New Roman" w:eastAsia="Times New Roman" w:hAnsi="Times New Roman" w:cs="Times New Roman"/>
      <w:b/>
      <w:bCs/>
      <w:i/>
      <w:iCs/>
      <w:color w:val="4F81BD"/>
      <w:kern w:val="0"/>
      <w:sz w:val="20"/>
      <w:szCs w:val="20"/>
      <w14:ligatures w14:val="none"/>
    </w:rPr>
  </w:style>
  <w:style w:type="character" w:styleId="afff9">
    <w:name w:val="Subtle Emphasis"/>
    <w:uiPriority w:val="19"/>
    <w:qFormat/>
    <w:rsid w:val="005A3B05"/>
    <w:rPr>
      <w:rFonts w:cs="Times New Roman"/>
      <w:i/>
      <w:color w:val="808080"/>
    </w:rPr>
  </w:style>
  <w:style w:type="character" w:styleId="afffa">
    <w:name w:val="Intense Emphasis"/>
    <w:uiPriority w:val="21"/>
    <w:qFormat/>
    <w:rsid w:val="005A3B05"/>
    <w:rPr>
      <w:rFonts w:cs="Times New Roman"/>
      <w:b/>
      <w:i/>
      <w:color w:val="4F81BD"/>
    </w:rPr>
  </w:style>
  <w:style w:type="character" w:styleId="afffb">
    <w:name w:val="Subtle Reference"/>
    <w:uiPriority w:val="31"/>
    <w:qFormat/>
    <w:rsid w:val="005A3B05"/>
    <w:rPr>
      <w:rFonts w:cs="Times New Roman"/>
      <w:smallCaps/>
      <w:color w:val="C0504D"/>
      <w:u w:val="single"/>
    </w:rPr>
  </w:style>
  <w:style w:type="character" w:styleId="afffc">
    <w:name w:val="Intense Reference"/>
    <w:uiPriority w:val="32"/>
    <w:qFormat/>
    <w:rsid w:val="005A3B05"/>
    <w:rPr>
      <w:rFonts w:cs="Times New Roman"/>
      <w:b/>
      <w:smallCaps/>
      <w:color w:val="C0504D"/>
      <w:spacing w:val="5"/>
      <w:u w:val="single"/>
    </w:rPr>
  </w:style>
  <w:style w:type="character" w:styleId="afffd">
    <w:name w:val="Book Title"/>
    <w:uiPriority w:val="33"/>
    <w:qFormat/>
    <w:rsid w:val="005A3B05"/>
    <w:rPr>
      <w:rFonts w:cs="Times New Roman"/>
      <w:b/>
      <w:smallCaps/>
      <w:spacing w:val="5"/>
    </w:rPr>
  </w:style>
  <w:style w:type="character" w:customStyle="1" w:styleId="1f1">
    <w:name w:val="Название Знак1"/>
    <w:uiPriority w:val="10"/>
    <w:rsid w:val="005A3B05"/>
    <w:rPr>
      <w:rFonts w:ascii="Cambria" w:eastAsia="Times New Roman" w:hAnsi="Cambria" w:cs="Times New Roman"/>
      <w:color w:val="17365D"/>
      <w:spacing w:val="5"/>
      <w:kern w:val="28"/>
      <w:sz w:val="52"/>
      <w:szCs w:val="52"/>
      <w:lang w:eastAsia="ru-RU"/>
    </w:rPr>
  </w:style>
  <w:style w:type="character" w:customStyle="1" w:styleId="1f2">
    <w:name w:val="Подзаголовок Знак1"/>
    <w:uiPriority w:val="11"/>
    <w:rsid w:val="005A3B05"/>
    <w:rPr>
      <w:rFonts w:ascii="Cambria" w:eastAsia="Times New Roman" w:hAnsi="Cambria" w:cs="Times New Roman"/>
      <w:i/>
      <w:iCs/>
      <w:color w:val="4F81BD"/>
      <w:spacing w:val="15"/>
      <w:sz w:val="24"/>
      <w:szCs w:val="24"/>
      <w:lang w:eastAsia="ru-RU"/>
    </w:rPr>
  </w:style>
  <w:style w:type="character" w:customStyle="1" w:styleId="afffe">
    <w:name w:val="Знак Знак"/>
    <w:semiHidden/>
    <w:rsid w:val="005A3B05"/>
    <w:rPr>
      <w:rFonts w:ascii="Tahoma" w:hAnsi="Tahoma"/>
      <w:sz w:val="16"/>
    </w:rPr>
  </w:style>
  <w:style w:type="paragraph" w:customStyle="1" w:styleId="Style2">
    <w:name w:val="Style2"/>
    <w:basedOn w:val="a0"/>
    <w:uiPriority w:val="99"/>
    <w:rsid w:val="005A3B05"/>
    <w:pPr>
      <w:widowControl w:val="0"/>
      <w:autoSpaceDE w:val="0"/>
      <w:autoSpaceDN w:val="0"/>
      <w:adjustRightInd w:val="0"/>
      <w:spacing w:after="0" w:line="215" w:lineRule="exact"/>
      <w:ind w:firstLine="281"/>
      <w:jc w:val="both"/>
    </w:pPr>
    <w:rPr>
      <w:rFonts w:ascii="Times New Roman" w:eastAsia="Times New Roman" w:hAnsi="Times New Roman" w:cs="Calibri"/>
      <w:kern w:val="0"/>
      <w:sz w:val="28"/>
      <w:szCs w:val="24"/>
      <w:lang w:eastAsia="ru-RU"/>
      <w14:ligatures w14:val="none"/>
    </w:rPr>
  </w:style>
  <w:style w:type="character" w:customStyle="1" w:styleId="FontStyle12">
    <w:name w:val="Font Style12"/>
    <w:uiPriority w:val="99"/>
    <w:rsid w:val="005A3B05"/>
    <w:rPr>
      <w:rFonts w:ascii="Times New Roman" w:hAnsi="Times New Roman" w:cs="Times New Roman"/>
      <w:sz w:val="22"/>
      <w:szCs w:val="22"/>
    </w:rPr>
  </w:style>
  <w:style w:type="paragraph" w:customStyle="1" w:styleId="style12">
    <w:name w:val="style1"/>
    <w:basedOn w:val="a0"/>
    <w:rsid w:val="005A3B05"/>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c7">
    <w:name w:val="c7"/>
    <w:basedOn w:val="a0"/>
    <w:rsid w:val="005A3B05"/>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style20">
    <w:name w:val="style2"/>
    <w:basedOn w:val="a0"/>
    <w:rsid w:val="005A3B05"/>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paragraph" w:customStyle="1" w:styleId="res-desc1">
    <w:name w:val="res-desc1"/>
    <w:basedOn w:val="a0"/>
    <w:uiPriority w:val="99"/>
    <w:rsid w:val="005A3B05"/>
    <w:pPr>
      <w:spacing w:before="72" w:after="0" w:line="240" w:lineRule="auto"/>
    </w:pPr>
    <w:rPr>
      <w:rFonts w:ascii="Times New Roman" w:eastAsia="Times New Roman" w:hAnsi="Times New Roman" w:cs="Times New Roman"/>
      <w:color w:val="000000"/>
      <w:kern w:val="0"/>
      <w:sz w:val="28"/>
      <w:szCs w:val="24"/>
      <w:lang w:eastAsia="ru-RU"/>
      <w14:ligatures w14:val="none"/>
    </w:rPr>
  </w:style>
  <w:style w:type="paragraph" w:customStyle="1" w:styleId="style3">
    <w:name w:val="style3"/>
    <w:basedOn w:val="a0"/>
    <w:uiPriority w:val="99"/>
    <w:rsid w:val="005A3B05"/>
    <w:pPr>
      <w:spacing w:after="0" w:line="240" w:lineRule="auto"/>
      <w:ind w:left="720" w:firstLine="709"/>
      <w:jc w:val="both"/>
    </w:pPr>
    <w:rPr>
      <w:rFonts w:ascii="Times New Roman" w:eastAsia="Times New Roman" w:hAnsi="Times New Roman" w:cs="Times New Roman"/>
      <w:kern w:val="0"/>
      <w:sz w:val="28"/>
      <w:szCs w:val="24"/>
      <w:lang w:eastAsia="ru-RU"/>
      <w14:ligatures w14:val="none"/>
    </w:rPr>
  </w:style>
  <w:style w:type="character" w:customStyle="1" w:styleId="FontStyle121">
    <w:name w:val="Font Style121"/>
    <w:uiPriority w:val="99"/>
    <w:rsid w:val="005A3B05"/>
    <w:rPr>
      <w:rFonts w:ascii="Times New Roman" w:hAnsi="Times New Roman" w:cs="Times New Roman"/>
      <w:sz w:val="28"/>
      <w:szCs w:val="28"/>
    </w:rPr>
  </w:style>
  <w:style w:type="paragraph" w:customStyle="1" w:styleId="1f3">
    <w:name w:val="Знак1"/>
    <w:basedOn w:val="a0"/>
    <w:uiPriority w:val="99"/>
    <w:rsid w:val="005A3B05"/>
    <w:pPr>
      <w:spacing w:line="240" w:lineRule="exact"/>
    </w:pPr>
    <w:rPr>
      <w:rFonts w:ascii="Verdana" w:eastAsia="Times New Roman" w:hAnsi="Verdana" w:cs="Times New Roman"/>
      <w:kern w:val="0"/>
      <w:sz w:val="20"/>
      <w:szCs w:val="20"/>
      <w:lang w:val="en-US"/>
      <w14:ligatures w14:val="none"/>
    </w:rPr>
  </w:style>
  <w:style w:type="paragraph" w:styleId="affff">
    <w:name w:val="Document Map"/>
    <w:basedOn w:val="a0"/>
    <w:link w:val="affff0"/>
    <w:uiPriority w:val="99"/>
    <w:rsid w:val="005A3B05"/>
    <w:pPr>
      <w:overflowPunct w:val="0"/>
      <w:autoSpaceDE w:val="0"/>
      <w:autoSpaceDN w:val="0"/>
      <w:adjustRightInd w:val="0"/>
      <w:spacing w:after="0" w:line="240" w:lineRule="auto"/>
      <w:ind w:firstLine="720"/>
      <w:jc w:val="both"/>
      <w:textAlignment w:val="baseline"/>
    </w:pPr>
    <w:rPr>
      <w:rFonts w:ascii="Tahoma" w:eastAsia="Times New Roman" w:hAnsi="Tahoma" w:cs="Times New Roman"/>
      <w:kern w:val="0"/>
      <w:sz w:val="16"/>
      <w:szCs w:val="16"/>
      <w:lang w:val="en-US" w:eastAsia="ru-RU"/>
      <w14:ligatures w14:val="none"/>
    </w:rPr>
  </w:style>
  <w:style w:type="character" w:customStyle="1" w:styleId="affff0">
    <w:name w:val="Схема документа Знак"/>
    <w:basedOn w:val="a1"/>
    <w:link w:val="affff"/>
    <w:uiPriority w:val="99"/>
    <w:rsid w:val="005A3B05"/>
    <w:rPr>
      <w:rFonts w:ascii="Tahoma" w:eastAsia="Times New Roman" w:hAnsi="Tahoma" w:cs="Times New Roman"/>
      <w:kern w:val="0"/>
      <w:sz w:val="16"/>
      <w:szCs w:val="16"/>
      <w:lang w:val="en-US" w:eastAsia="ru-RU"/>
      <w14:ligatures w14:val="none"/>
    </w:rPr>
  </w:style>
  <w:style w:type="paragraph" w:styleId="2f3">
    <w:name w:val="Body Text First Indent 2"/>
    <w:basedOn w:val="aff5"/>
    <w:link w:val="2f4"/>
    <w:uiPriority w:val="99"/>
    <w:rsid w:val="005A3B05"/>
    <w:pPr>
      <w:overflowPunct w:val="0"/>
      <w:autoSpaceDE w:val="0"/>
      <w:autoSpaceDN w:val="0"/>
      <w:adjustRightInd w:val="0"/>
      <w:spacing w:line="360" w:lineRule="auto"/>
      <w:ind w:firstLine="210"/>
      <w:textAlignment w:val="baseline"/>
    </w:pPr>
    <w:rPr>
      <w:rFonts w:ascii="MS Sans Serif" w:hAnsi="MS Sans Serif"/>
      <w:color w:val="auto"/>
      <w:lang w:val="en-US"/>
    </w:rPr>
  </w:style>
  <w:style w:type="character" w:customStyle="1" w:styleId="2f4">
    <w:name w:val="Красная строка 2 Знак"/>
    <w:basedOn w:val="aff6"/>
    <w:link w:val="2f3"/>
    <w:uiPriority w:val="99"/>
    <w:rsid w:val="005A3B05"/>
    <w:rPr>
      <w:rFonts w:ascii="MS Sans Serif" w:eastAsia="Times New Roman" w:hAnsi="MS Sans Serif" w:cs="Times New Roman"/>
      <w:color w:val="181717"/>
      <w:kern w:val="0"/>
      <w:sz w:val="28"/>
      <w:szCs w:val="24"/>
      <w:lang w:val="en-US" w:eastAsia="ru-RU"/>
      <w14:ligatures w14:val="none"/>
    </w:rPr>
  </w:style>
  <w:style w:type="character" w:styleId="affff1">
    <w:name w:val="footnote reference"/>
    <w:unhideWhenUsed/>
    <w:rsid w:val="005A3B05"/>
    <w:rPr>
      <w:rFonts w:ascii="Times New Roman" w:hAnsi="Times New Roman" w:cs="Times New Roman" w:hint="default"/>
    </w:rPr>
  </w:style>
  <w:style w:type="paragraph" w:customStyle="1" w:styleId="3d">
    <w:name w:val="Без интервала3"/>
    <w:rsid w:val="005A3B05"/>
    <w:pPr>
      <w:spacing w:after="0" w:line="240" w:lineRule="auto"/>
    </w:pPr>
    <w:rPr>
      <w:rFonts w:ascii="Calibri" w:eastAsia="Calibri" w:hAnsi="Calibri" w:cs="Times New Roman"/>
      <w:kern w:val="0"/>
      <w:lang w:eastAsia="ru-RU"/>
      <w14:ligatures w14:val="none"/>
    </w:rPr>
  </w:style>
  <w:style w:type="paragraph" w:customStyle="1" w:styleId="c45">
    <w:name w:val="c45"/>
    <w:basedOn w:val="a0"/>
    <w:rsid w:val="005A3B05"/>
    <w:pPr>
      <w:spacing w:before="100" w:beforeAutospacing="1" w:after="100" w:afterAutospacing="1" w:line="240" w:lineRule="auto"/>
    </w:pPr>
    <w:rPr>
      <w:rFonts w:ascii="Times New Roman" w:eastAsia="Times New Roman" w:hAnsi="Times New Roman" w:cs="Times New Roman"/>
      <w:kern w:val="0"/>
      <w:sz w:val="28"/>
      <w:szCs w:val="24"/>
      <w:lang w:eastAsia="ru-RU"/>
      <w14:ligatures w14:val="none"/>
    </w:rPr>
  </w:style>
  <w:style w:type="table" w:customStyle="1" w:styleId="TableNormal">
    <w:name w:val="Table Normal"/>
    <w:uiPriority w:val="2"/>
    <w:semiHidden/>
    <w:unhideWhenUsed/>
    <w:qFormat/>
    <w:rsid w:val="005A3B05"/>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character" w:customStyle="1" w:styleId="FontStyle87">
    <w:name w:val="Font Style87"/>
    <w:uiPriority w:val="99"/>
    <w:rsid w:val="005A3B05"/>
    <w:rPr>
      <w:rFonts w:ascii="Times New Roman" w:hAnsi="Times New Roman" w:cs="Times New Roman"/>
      <w:sz w:val="18"/>
      <w:szCs w:val="18"/>
    </w:rPr>
  </w:style>
  <w:style w:type="paragraph" w:customStyle="1" w:styleId="Style56">
    <w:name w:val="Style56"/>
    <w:basedOn w:val="a0"/>
    <w:uiPriority w:val="99"/>
    <w:rsid w:val="005A3B05"/>
    <w:pPr>
      <w:widowControl w:val="0"/>
      <w:autoSpaceDE w:val="0"/>
      <w:autoSpaceDN w:val="0"/>
      <w:adjustRightInd w:val="0"/>
      <w:spacing w:after="0" w:line="228" w:lineRule="exact"/>
    </w:pPr>
    <w:rPr>
      <w:rFonts w:ascii="Times New Roman" w:eastAsia="Times New Roman" w:hAnsi="Times New Roman" w:cs="Times New Roman"/>
      <w:kern w:val="0"/>
      <w:sz w:val="28"/>
      <w:szCs w:val="24"/>
      <w:lang w:eastAsia="ru-RU"/>
      <w14:ligatures w14:val="none"/>
    </w:rPr>
  </w:style>
  <w:style w:type="paragraph" w:customStyle="1" w:styleId="affff2">
    <w:name w:val="Нормальный"/>
    <w:basedOn w:val="a0"/>
    <w:rsid w:val="005A3B05"/>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8"/>
      <w:lang w:eastAsia="ru-RU"/>
      <w14:ligatures w14:val="none"/>
    </w:rPr>
  </w:style>
  <w:style w:type="numbering" w:customStyle="1" w:styleId="54">
    <w:name w:val="Нет списка5"/>
    <w:next w:val="a3"/>
    <w:uiPriority w:val="99"/>
    <w:semiHidden/>
    <w:unhideWhenUsed/>
    <w:rsid w:val="005A3B05"/>
  </w:style>
  <w:style w:type="paragraph" w:customStyle="1" w:styleId="Standard">
    <w:name w:val="Standard"/>
    <w:rsid w:val="005A3B05"/>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14:ligatures w14:val="none"/>
    </w:rPr>
  </w:style>
  <w:style w:type="paragraph" w:customStyle="1" w:styleId="Preformatted">
    <w:name w:val="Preformatted"/>
    <w:rsid w:val="005A3B05"/>
    <w:pPr>
      <w:overflowPunct w:val="0"/>
      <w:autoSpaceDE w:val="0"/>
      <w:autoSpaceDN w:val="0"/>
      <w:spacing w:after="0" w:line="240" w:lineRule="auto"/>
      <w:jc w:val="both"/>
      <w:textAlignment w:val="baseline"/>
    </w:pPr>
    <w:rPr>
      <w:rFonts w:ascii="Courier New" w:eastAsia="Courier New" w:hAnsi="Courier New" w:cs="Courier New"/>
      <w:kern w:val="3"/>
      <w:sz w:val="24"/>
      <w:szCs w:val="24"/>
      <w:lang w:eastAsia="ru-RU"/>
      <w14:ligatures w14:val="none"/>
    </w:rPr>
  </w:style>
  <w:style w:type="paragraph" w:customStyle="1" w:styleId="Heading">
    <w:name w:val="Heading"/>
    <w:basedOn w:val="Standard"/>
    <w:rsid w:val="005A3B05"/>
    <w:pPr>
      <w:keepNext/>
      <w:spacing w:before="240" w:after="120"/>
      <w:jc w:val="center"/>
    </w:pPr>
    <w:rPr>
      <w:b/>
    </w:rPr>
  </w:style>
  <w:style w:type="paragraph" w:customStyle="1" w:styleId="OEM">
    <w:name w:val="Нормальный (OEM)"/>
    <w:basedOn w:val="Preformatted"/>
    <w:rsid w:val="005A3B05"/>
  </w:style>
  <w:style w:type="paragraph" w:customStyle="1" w:styleId="affff3">
    <w:name w:val="Утратил силу"/>
    <w:basedOn w:val="Standard"/>
    <w:rsid w:val="005A3B05"/>
    <w:rPr>
      <w:strike/>
      <w:color w:val="666600"/>
    </w:rPr>
  </w:style>
  <w:style w:type="paragraph" w:customStyle="1" w:styleId="Textreference">
    <w:name w:val="Text (reference)"/>
    <w:basedOn w:val="Standard"/>
    <w:rsid w:val="005A3B05"/>
    <w:pPr>
      <w:ind w:left="170" w:right="170" w:firstLine="0"/>
      <w:jc w:val="left"/>
    </w:pPr>
  </w:style>
  <w:style w:type="paragraph" w:customStyle="1" w:styleId="affff4">
    <w:name w:val="Комментарий"/>
    <w:basedOn w:val="Textreference"/>
    <w:rsid w:val="005A3B05"/>
    <w:pPr>
      <w:shd w:val="clear" w:color="auto" w:fill="F0F0F0"/>
      <w:spacing w:before="75"/>
      <w:ind w:right="0"/>
      <w:jc w:val="both"/>
    </w:pPr>
    <w:rPr>
      <w:color w:val="353842"/>
      <w:shd w:val="clear" w:color="auto" w:fill="F0F0F0"/>
    </w:rPr>
  </w:style>
  <w:style w:type="paragraph" w:customStyle="1" w:styleId="affff5">
    <w:name w:val="Заголовок статьи"/>
    <w:basedOn w:val="Standard"/>
    <w:rsid w:val="005A3B05"/>
    <w:pPr>
      <w:ind w:left="1612" w:hanging="892"/>
    </w:pPr>
  </w:style>
  <w:style w:type="paragraph" w:customStyle="1" w:styleId="affff6">
    <w:name w:val="Прижатый влево"/>
    <w:basedOn w:val="Standard"/>
    <w:rsid w:val="005A3B05"/>
    <w:pPr>
      <w:ind w:firstLine="0"/>
      <w:jc w:val="left"/>
    </w:pPr>
  </w:style>
  <w:style w:type="paragraph" w:customStyle="1" w:styleId="affff7">
    <w:name w:val="Информация о версии"/>
    <w:basedOn w:val="Textreference"/>
    <w:rsid w:val="005A3B05"/>
    <w:pPr>
      <w:shd w:val="clear" w:color="auto" w:fill="F0F0F0"/>
      <w:spacing w:before="75"/>
      <w:ind w:right="0"/>
      <w:jc w:val="both"/>
    </w:pPr>
    <w:rPr>
      <w:i/>
      <w:color w:val="353842"/>
      <w:shd w:val="clear" w:color="auto" w:fill="F0F0F0"/>
    </w:rPr>
  </w:style>
  <w:style w:type="paragraph" w:customStyle="1" w:styleId="affff8">
    <w:name w:val="Не вступил в силу"/>
    <w:basedOn w:val="Standard"/>
    <w:rsid w:val="005A3B05"/>
    <w:pPr>
      <w:ind w:left="139" w:hanging="139"/>
    </w:pPr>
  </w:style>
  <w:style w:type="paragraph" w:customStyle="1" w:styleId="affff9">
    <w:name w:val="Информация об изменениях"/>
    <w:basedOn w:val="Standard"/>
    <w:rsid w:val="005A3B05"/>
    <w:pPr>
      <w:shd w:val="clear" w:color="auto" w:fill="EAEFED"/>
      <w:spacing w:before="180"/>
      <w:ind w:left="360" w:right="360" w:firstLine="0"/>
    </w:pPr>
    <w:rPr>
      <w:color w:val="353842"/>
      <w:sz w:val="20"/>
      <w:shd w:val="clear" w:color="auto" w:fill="EAEFED"/>
    </w:rPr>
  </w:style>
  <w:style w:type="paragraph" w:customStyle="1" w:styleId="affffa">
    <w:name w:val="Заголовок ЭР (левое окно)"/>
    <w:basedOn w:val="Heading"/>
    <w:rsid w:val="005A3B05"/>
  </w:style>
  <w:style w:type="paragraph" w:customStyle="1" w:styleId="affffb">
    <w:name w:val="Сноска"/>
    <w:basedOn w:val="Standard"/>
    <w:rsid w:val="005A3B05"/>
    <w:rPr>
      <w:sz w:val="20"/>
    </w:rPr>
  </w:style>
  <w:style w:type="numbering" w:customStyle="1" w:styleId="64">
    <w:name w:val="Нет списка6"/>
    <w:next w:val="a3"/>
    <w:uiPriority w:val="99"/>
    <w:semiHidden/>
    <w:unhideWhenUsed/>
    <w:rsid w:val="005A3B05"/>
  </w:style>
  <w:style w:type="table" w:customStyle="1" w:styleId="TableNormal1">
    <w:name w:val="Table Normal1"/>
    <w:uiPriority w:val="2"/>
    <w:semiHidden/>
    <w:unhideWhenUsed/>
    <w:qFormat/>
    <w:rsid w:val="005A3B05"/>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styleId="affffc">
    <w:name w:val="TOC Heading"/>
    <w:basedOn w:val="1"/>
    <w:next w:val="a0"/>
    <w:uiPriority w:val="39"/>
    <w:unhideWhenUsed/>
    <w:qFormat/>
    <w:rsid w:val="005A3B05"/>
    <w:pPr>
      <w:keepNext/>
      <w:keepLines/>
      <w:spacing w:before="240" w:line="259" w:lineRule="auto"/>
      <w:ind w:firstLine="0"/>
      <w:jc w:val="left"/>
      <w:outlineLvl w:val="9"/>
    </w:pPr>
    <w:rPr>
      <w:rFonts w:ascii="Calibri Light" w:eastAsia="Times New Roman" w:hAnsi="Calibri Light"/>
      <w:b w:val="0"/>
      <w:color w:val="2E74B5"/>
      <w:sz w:val="32"/>
      <w:szCs w:val="32"/>
    </w:rPr>
  </w:style>
  <w:style w:type="paragraph" w:styleId="2f5">
    <w:name w:val="toc 2"/>
    <w:basedOn w:val="a0"/>
    <w:next w:val="a0"/>
    <w:autoRedefine/>
    <w:uiPriority w:val="39"/>
    <w:unhideWhenUsed/>
    <w:rsid w:val="005A3B05"/>
    <w:pPr>
      <w:tabs>
        <w:tab w:val="right" w:leader="dot" w:pos="9345"/>
      </w:tabs>
      <w:spacing w:after="0" w:line="240" w:lineRule="auto"/>
      <w:ind w:firstLine="142"/>
      <w:jc w:val="both"/>
    </w:pPr>
    <w:rPr>
      <w:rFonts w:ascii="Times New Roman" w:eastAsia="Times New Roman" w:hAnsi="Times New Roman" w:cs="Times New Roman"/>
      <w:color w:val="181717"/>
      <w:kern w:val="0"/>
      <w:sz w:val="28"/>
      <w:szCs w:val="24"/>
      <w:lang w:eastAsia="ru-RU"/>
      <w14:ligatures w14:val="none"/>
    </w:rPr>
  </w:style>
  <w:style w:type="paragraph" w:styleId="3e">
    <w:name w:val="toc 3"/>
    <w:basedOn w:val="a0"/>
    <w:next w:val="a0"/>
    <w:autoRedefine/>
    <w:uiPriority w:val="39"/>
    <w:unhideWhenUsed/>
    <w:rsid w:val="005A3B05"/>
    <w:pPr>
      <w:tabs>
        <w:tab w:val="right" w:leader="dot" w:pos="9345"/>
      </w:tabs>
      <w:spacing w:after="0" w:line="240" w:lineRule="auto"/>
      <w:jc w:val="both"/>
    </w:pPr>
    <w:rPr>
      <w:rFonts w:ascii="Times New Roman" w:eastAsia="Times New Roman" w:hAnsi="Times New Roman" w:cs="Times New Roman"/>
      <w:color w:val="181717"/>
      <w:kern w:val="0"/>
      <w:sz w:val="28"/>
      <w:szCs w:val="24"/>
      <w:lang w:eastAsia="ru-RU"/>
      <w14:ligatures w14:val="none"/>
    </w:rPr>
  </w:style>
  <w:style w:type="paragraph" w:styleId="46">
    <w:name w:val="toc 4"/>
    <w:basedOn w:val="a0"/>
    <w:next w:val="a0"/>
    <w:autoRedefine/>
    <w:uiPriority w:val="39"/>
    <w:unhideWhenUsed/>
    <w:rsid w:val="005A3B05"/>
    <w:pPr>
      <w:spacing w:after="100"/>
      <w:ind w:left="660"/>
    </w:pPr>
    <w:rPr>
      <w:rFonts w:ascii="Calibri" w:eastAsia="Times New Roman" w:hAnsi="Calibri" w:cs="Times New Roman"/>
      <w:kern w:val="0"/>
      <w:lang w:eastAsia="ru-RU"/>
      <w14:ligatures w14:val="none"/>
    </w:rPr>
  </w:style>
  <w:style w:type="paragraph" w:styleId="55">
    <w:name w:val="toc 5"/>
    <w:basedOn w:val="a0"/>
    <w:next w:val="a0"/>
    <w:autoRedefine/>
    <w:uiPriority w:val="39"/>
    <w:unhideWhenUsed/>
    <w:rsid w:val="005A3B05"/>
    <w:pPr>
      <w:spacing w:after="100"/>
      <w:ind w:left="880"/>
    </w:pPr>
    <w:rPr>
      <w:rFonts w:ascii="Calibri" w:eastAsia="Times New Roman" w:hAnsi="Calibri" w:cs="Times New Roman"/>
      <w:kern w:val="0"/>
      <w:lang w:eastAsia="ru-RU"/>
      <w14:ligatures w14:val="none"/>
    </w:rPr>
  </w:style>
  <w:style w:type="paragraph" w:styleId="65">
    <w:name w:val="toc 6"/>
    <w:basedOn w:val="a0"/>
    <w:next w:val="a0"/>
    <w:autoRedefine/>
    <w:uiPriority w:val="39"/>
    <w:unhideWhenUsed/>
    <w:rsid w:val="005A3B05"/>
    <w:pPr>
      <w:spacing w:after="100"/>
      <w:ind w:left="1100"/>
    </w:pPr>
    <w:rPr>
      <w:rFonts w:ascii="Calibri" w:eastAsia="Times New Roman" w:hAnsi="Calibri" w:cs="Times New Roman"/>
      <w:kern w:val="0"/>
      <w:lang w:eastAsia="ru-RU"/>
      <w14:ligatures w14:val="none"/>
    </w:rPr>
  </w:style>
  <w:style w:type="paragraph" w:styleId="73">
    <w:name w:val="toc 7"/>
    <w:basedOn w:val="a0"/>
    <w:next w:val="a0"/>
    <w:autoRedefine/>
    <w:uiPriority w:val="39"/>
    <w:unhideWhenUsed/>
    <w:rsid w:val="005A3B05"/>
    <w:pPr>
      <w:spacing w:after="100"/>
      <w:ind w:left="1320"/>
    </w:pPr>
    <w:rPr>
      <w:rFonts w:ascii="Calibri" w:eastAsia="Times New Roman" w:hAnsi="Calibri" w:cs="Times New Roman"/>
      <w:kern w:val="0"/>
      <w:lang w:eastAsia="ru-RU"/>
      <w14:ligatures w14:val="none"/>
    </w:rPr>
  </w:style>
  <w:style w:type="paragraph" w:styleId="83">
    <w:name w:val="toc 8"/>
    <w:basedOn w:val="a0"/>
    <w:next w:val="a0"/>
    <w:autoRedefine/>
    <w:uiPriority w:val="39"/>
    <w:unhideWhenUsed/>
    <w:rsid w:val="005A3B05"/>
    <w:pPr>
      <w:spacing w:after="100"/>
      <w:ind w:left="1540"/>
    </w:pPr>
    <w:rPr>
      <w:rFonts w:ascii="Calibri" w:eastAsia="Times New Roman" w:hAnsi="Calibri" w:cs="Times New Roman"/>
      <w:kern w:val="0"/>
      <w:lang w:eastAsia="ru-RU"/>
      <w14:ligatures w14:val="none"/>
    </w:rPr>
  </w:style>
  <w:style w:type="paragraph" w:styleId="93">
    <w:name w:val="toc 9"/>
    <w:basedOn w:val="a0"/>
    <w:next w:val="a0"/>
    <w:autoRedefine/>
    <w:uiPriority w:val="39"/>
    <w:unhideWhenUsed/>
    <w:rsid w:val="005A3B05"/>
    <w:pPr>
      <w:spacing w:after="100"/>
      <w:ind w:left="1760"/>
    </w:pPr>
    <w:rPr>
      <w:rFonts w:ascii="Calibri" w:eastAsia="Times New Roman" w:hAnsi="Calibri" w:cs="Times New Roman"/>
      <w:kern w:val="0"/>
      <w:lang w:eastAsia="ru-RU"/>
      <w14:ligatures w14:val="none"/>
    </w:rPr>
  </w:style>
  <w:style w:type="character" w:styleId="affffd">
    <w:name w:val="Unresolved Mention"/>
    <w:basedOn w:val="a1"/>
    <w:uiPriority w:val="99"/>
    <w:semiHidden/>
    <w:unhideWhenUsed/>
    <w:rsid w:val="005A3B05"/>
    <w:rPr>
      <w:color w:val="605E5C"/>
      <w:shd w:val="clear" w:color="auto" w:fill="E1DFDD"/>
    </w:rPr>
  </w:style>
  <w:style w:type="table" w:customStyle="1" w:styleId="TableNormal2">
    <w:name w:val="Table Normal2"/>
    <w:uiPriority w:val="2"/>
    <w:semiHidden/>
    <w:unhideWhenUsed/>
    <w:qFormat/>
    <w:rsid w:val="005A3B05"/>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A3B05"/>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A3B05"/>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5A3B05"/>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5A3B05"/>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5A3B05"/>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5A3B05"/>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5A3B05"/>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7">
    <w:name w:val="Table Normal37"/>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8">
    <w:name w:val="Table Normal38"/>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9">
    <w:name w:val="Table Normal39"/>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0">
    <w:name w:val="Table Normal40"/>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5A3B05"/>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7">
    <w:name w:val="Table Normal47"/>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8">
    <w:name w:val="Table Normal48"/>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9">
    <w:name w:val="Table Normal49"/>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0">
    <w:name w:val="Table Normal50"/>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3">
    <w:name w:val="Table Normal53"/>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4">
    <w:name w:val="Table Normal54"/>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5">
    <w:name w:val="Table Normal55"/>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6">
    <w:name w:val="Table Normal56"/>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7">
    <w:name w:val="Table Normal57"/>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8">
    <w:name w:val="Table Normal58"/>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9">
    <w:name w:val="Table Normal59"/>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0">
    <w:name w:val="Table Normal60"/>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3">
    <w:name w:val="Table Normal63"/>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4">
    <w:name w:val="Table Normal64"/>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5">
    <w:name w:val="Table Normal65"/>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6">
    <w:name w:val="Table Normal66"/>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7">
    <w:name w:val="Table Normal67"/>
    <w:uiPriority w:val="2"/>
    <w:semiHidden/>
    <w:unhideWhenUsed/>
    <w:qFormat/>
    <w:rsid w:val="005A3B05"/>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68">
    <w:name w:val="Table Normal68"/>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9">
    <w:name w:val="Table Normal69"/>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0">
    <w:name w:val="Table Normal70"/>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3">
    <w:name w:val="Table Normal73"/>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4">
    <w:name w:val="Table Normal74"/>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5">
    <w:name w:val="Table Normal75"/>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6">
    <w:name w:val="Table Normal76"/>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7">
    <w:name w:val="Table Normal77"/>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8">
    <w:name w:val="Table Normal78"/>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9">
    <w:name w:val="Table Normal79"/>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0">
    <w:name w:val="Table Normal80"/>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2">
    <w:name w:val="Table Normal82"/>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3">
    <w:name w:val="Table Normal83"/>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4">
    <w:name w:val="Table Normal84"/>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5">
    <w:name w:val="Table Normal85"/>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6">
    <w:name w:val="Table Normal86"/>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7">
    <w:name w:val="Table Normal87"/>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8">
    <w:name w:val="Table Normal88"/>
    <w:uiPriority w:val="2"/>
    <w:semiHidden/>
    <w:unhideWhenUsed/>
    <w:qFormat/>
    <w:rsid w:val="005A3B05"/>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89">
    <w:name w:val="Table Normal89"/>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0">
    <w:name w:val="Table Normal90"/>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2">
    <w:name w:val="Table Normal92"/>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3">
    <w:name w:val="Table Normal93"/>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4">
    <w:name w:val="Table Normal94"/>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5">
    <w:name w:val="Table Normal95"/>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6">
    <w:name w:val="Table Normal96"/>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7">
    <w:name w:val="Table Normal97"/>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8">
    <w:name w:val="Table Normal98"/>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9">
    <w:name w:val="Table Normal99"/>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00">
    <w:name w:val="Table Normal100"/>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02">
    <w:name w:val="Table Normal102"/>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03">
    <w:name w:val="Table Normal103"/>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04">
    <w:name w:val="Table Normal104"/>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05">
    <w:name w:val="Table Normal105"/>
    <w:uiPriority w:val="2"/>
    <w:semiHidden/>
    <w:unhideWhenUsed/>
    <w:qFormat/>
    <w:rsid w:val="005A3B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msonormal0">
    <w:name w:val="msonormal"/>
    <w:basedOn w:val="a0"/>
    <w:uiPriority w:val="99"/>
    <w:semiHidden/>
    <w:rsid w:val="005A3B0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1803</Words>
  <Characters>10279</Characters>
  <Application>Microsoft Office Word</Application>
  <DocSecurity>0</DocSecurity>
  <Lines>85</Lines>
  <Paragraphs>24</Paragraphs>
  <ScaleCrop>false</ScaleCrop>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 malc</dc:creator>
  <cp:keywords/>
  <dc:description/>
  <cp:lastModifiedBy>pir malc</cp:lastModifiedBy>
  <cp:revision>3</cp:revision>
  <dcterms:created xsi:type="dcterms:W3CDTF">2023-09-03T14:25:00Z</dcterms:created>
  <dcterms:modified xsi:type="dcterms:W3CDTF">2023-10-14T09:25:00Z</dcterms:modified>
</cp:coreProperties>
</file>