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E7" w:rsidRDefault="00FB47E7" w:rsidP="00FB47E7">
      <w:pPr>
        <w:spacing w:after="0" w:line="240" w:lineRule="auto"/>
        <w:ind w:left="-709" w:right="1700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B47E7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940425" cy="8373392"/>
            <wp:effectExtent l="0" t="0" r="3175" b="8890"/>
            <wp:docPr id="2" name="Рисунок 2" descr="F:\Ш.И.Ф 1\логопедия 5-7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.И.Ф 1\логопедия 5-7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7E7" w:rsidRDefault="00FB47E7" w:rsidP="0093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B47E7" w:rsidRDefault="00FB47E7" w:rsidP="0093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B47E7" w:rsidRDefault="00FB47E7" w:rsidP="0093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1D20" w:rsidRDefault="00061D20" w:rsidP="0093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31D57" w:rsidRPr="007C5686" w:rsidRDefault="00931D57" w:rsidP="0093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C56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Пояснительная записка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разработана на </w:t>
      </w:r>
      <w:proofErr w:type="gramStart"/>
      <w:r w:rsidRPr="007C5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основании :</w:t>
      </w:r>
      <w:proofErr w:type="gramEnd"/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1.Письма Министерство Образования РФ от 20 июня 2002 г.№29/2194-6 Рекомендации по организации логопедической работы в специальном (коррекционном) учреждении </w:t>
      </w:r>
      <w:r w:rsidRPr="007C568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VIII</w:t>
      </w:r>
      <w:r w:rsidRPr="007C5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вида.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2.Программы специальных (коррекционных) общеобразовательных учреждений </w:t>
      </w:r>
      <w:r w:rsidRPr="007C568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VIII</w:t>
      </w:r>
      <w:r w:rsidRPr="007C5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вида 5-9 </w:t>
      </w:r>
      <w:proofErr w:type="spellStart"/>
      <w:r w:rsidRPr="007C5686">
        <w:rPr>
          <w:rFonts w:ascii="Times New Roman" w:eastAsia="Calibri" w:hAnsi="Times New Roman" w:cs="Times New Roman"/>
          <w:sz w:val="28"/>
          <w:szCs w:val="28"/>
          <w:lang w:eastAsia="ru-RU"/>
        </w:rPr>
        <w:t>кл.под</w:t>
      </w:r>
      <w:proofErr w:type="spellEnd"/>
      <w:r w:rsidRPr="007C5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редакцией Воронковой В. </w:t>
      </w:r>
      <w:proofErr w:type="gramStart"/>
      <w:r w:rsidRPr="007C5686">
        <w:rPr>
          <w:rFonts w:ascii="Times New Roman" w:eastAsia="Calibri" w:hAnsi="Times New Roman" w:cs="Times New Roman"/>
          <w:sz w:val="28"/>
          <w:szCs w:val="28"/>
          <w:lang w:eastAsia="ru-RU"/>
        </w:rPr>
        <w:t>В  Просвещение</w:t>
      </w:r>
      <w:proofErr w:type="gramEnd"/>
      <w:r w:rsidRPr="007C5686">
        <w:rPr>
          <w:rFonts w:ascii="Times New Roman" w:eastAsia="Calibri" w:hAnsi="Times New Roman" w:cs="Times New Roman"/>
          <w:sz w:val="28"/>
          <w:szCs w:val="28"/>
          <w:lang w:eastAsia="ru-RU"/>
        </w:rPr>
        <w:t>,2006.192.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Учебного плана </w:t>
      </w: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образовательного учреждения «Троицкая средняя общеобразовательная школа» по адаптированной образовательной программе для детей с ограниченными возможностями здоровья (легкая степень умственной отсталости) на 2014-2015 учебный год.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Рекомендаций школьного психолого-медико-педагогического консилиума по психолого-медико-педагогическому сопровождению Антонова Дмитрия на 2014-2015 учебный год (6 класс) Муниципального казенного образовательного учреждения «Троицкая средняя общеобразовательная школа»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программы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Логопедическая работа в школе </w:t>
      </w:r>
      <w:r w:rsidRPr="007C56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занимает важное место в процессе коррекции нарушений развития детей с интеллектуальной недостаточностью.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полноценной учебной деятельности возможно лишь при достаточно хорошем уровне развития речи, который предполагает определенную степень </w:t>
      </w:r>
      <w:proofErr w:type="spellStart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  учащихся</w:t>
      </w:r>
      <w:proofErr w:type="gramEnd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коррекционной  школы за последние годы претерпел значительные изменения. Нарушения речи у большинства поступающих в данное учреждение, носят характер системного недоразвития речи средней степени, для которого характерно: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звукопроизношения;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недоразвитие  фонематического</w:t>
      </w:r>
      <w:proofErr w:type="gramEnd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и фонематического анализа;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аграмматизмы</w:t>
      </w:r>
      <w:proofErr w:type="spellEnd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проявляющиеся в сложных формах словоизменения;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сложных форм словообразования;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связной речи; 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выраженная </w:t>
      </w:r>
      <w:proofErr w:type="spellStart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дислексия</w:t>
      </w:r>
      <w:proofErr w:type="spellEnd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логопедическое воздействие должно быть направлено на речевую систему в целом, а не только на один изолированный дефект.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  работы учителя-</w:t>
      </w:r>
      <w:proofErr w:type="gramStart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логопеда  заключается</w:t>
      </w:r>
      <w:proofErr w:type="gramEnd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использовании разнообразных форм  организации работы с детьми, имеющими нарушения речи.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условием для успешного усвоения материала </w:t>
      </w:r>
      <w:proofErr w:type="gramStart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 разнообразие</w:t>
      </w:r>
      <w:proofErr w:type="gramEnd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работы, включение в занятия игровых </w:t>
      </w:r>
      <w:proofErr w:type="spellStart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моментоов</w:t>
      </w:r>
      <w:proofErr w:type="spellEnd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использование дидактического и раздаточного материала, проведение </w:t>
      </w:r>
      <w:proofErr w:type="spellStart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документа 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по учебному предмету «Логопедические занятия» представляет с собой целостный документ, включающий три раздела: пояснительную записку, основное содержание, требование к уровню подготовки учащихся.</w:t>
      </w:r>
    </w:p>
    <w:p w:rsidR="00931D57" w:rsidRPr="007C5686" w:rsidRDefault="00931D57" w:rsidP="00931D5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Специфика   </w:t>
      </w: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учителя-</w:t>
      </w:r>
      <w:proofErr w:type="gramStart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логопеда  заключается</w:t>
      </w:r>
      <w:proofErr w:type="gramEnd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использовании разнообразных форм  организации работы с детьми, имеющими нарушения речи.</w:t>
      </w:r>
    </w:p>
    <w:p w:rsidR="00931D57" w:rsidRPr="007C5686" w:rsidRDefault="00931D57" w:rsidP="00931D5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условием для успешного усвоения материала </w:t>
      </w:r>
      <w:proofErr w:type="gramStart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 разнообразие</w:t>
      </w:r>
      <w:proofErr w:type="gramEnd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работы, включение в занятия игровых моментов, использование дидактического и раздаточного материала, проведение </w:t>
      </w:r>
      <w:proofErr w:type="spellStart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D57" w:rsidRPr="007C5686" w:rsidRDefault="00931D57" w:rsidP="00931D5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57" w:rsidRPr="007C5686" w:rsidRDefault="00931D57" w:rsidP="00931D5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программы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7C5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коррекция дефектов устной и письменной речи учащихся, способствующей успешной адаптации в учебной деятельности и дальнейшей социализации детей-логопатов.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1.Создать условия для формирования правильного звукопроизношения     исходя из индивидуальных особенностей учащихся.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3.Обогащать и активизировать словарный запас детей, развивать коммуникативные навыки посредством повышения уровня общего речевого развития учащихся.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4.Создать условия для коррекции и развития познавательной деятельности учащихся и общей координации движений мелкой моторики.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по программе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Коррекция нарушений речи учащегося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5,7</w:t>
      </w: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адаптированной образовательной программе, требует организации специальной логопедической работы, поэтому в учебном плане предусмотрены часы логопедических занятий.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формой являются групповые занятия. 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 проводятся</w:t>
      </w:r>
      <w:proofErr w:type="gramEnd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в неделю.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исправлению речевых нарушений строится с учётом возрастных особенностей, программы по русскому языку и особенностей речевого дефекта обучающихся. 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программы.</w:t>
      </w:r>
    </w:p>
    <w:p w:rsidR="00931D57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p w:rsidR="00931D57" w:rsidRPr="00931D57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 звуки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D57" w:rsidRPr="00931D57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Согласные звуки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D57" w:rsidRPr="00931D57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D5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и повторение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структуру занятия входит: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для развития артикуляционной моторики;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для развития общей координации движений и мелкой моторики пальцев рук;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дыхательная гимнастика;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коррекция произношения, автоматизация и дифференциация звуков;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фонематических процессов;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со словами, </w:t>
      </w:r>
      <w:proofErr w:type="spellStart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-слоговой анализ слов;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над предложением;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обогащение и активизация словарного запаса.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Предполагаемый результат.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регулярных занятий улучшается артикуляционная моторике у детей, развивается мелкая и общая моторика, </w:t>
      </w:r>
      <w:proofErr w:type="gramStart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 их</w:t>
      </w:r>
      <w:proofErr w:type="gramEnd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более четкой, эмоционально-окрашенной и выразительной, обогащается и активизируется словарь учащихся.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результате освоения учебного материала программы обучающихся должны приобрести следующие умения.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подвижность органов артикуляции, к которым относятся язык, губы, нижняя челюсть, мягкое небо;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создания выразительности: окраску голоса (интонацию), мимику;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вопросы и задания, инструкции учителя;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понятия «звук» и «буква», правильно называть звуки и буквы;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звуки слова и характеризовать их;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границы предложений, правильно обозначать их при письме </w:t>
      </w:r>
      <w:proofErr w:type="gramStart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начало</w:t>
      </w:r>
      <w:proofErr w:type="gramEnd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прописной буквой, конец точкой, вопросительным или восклицательным знаком);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 к словам –предметам, отличать от слов-предметов слова-действия и слова-признаки;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звуки и буквы. Выполнять звуковой анализ слов, распознавать звуки речи, выделять их из слова, давать им характеристику, определять последовательность в слове.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посадки за столом, положения тетради, ручки в руке;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аккуратно, разборчиво и красиво писать буквы и оформлять </w:t>
      </w:r>
      <w:proofErr w:type="gramStart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 соединение</w:t>
      </w:r>
      <w:proofErr w:type="gramEnd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Осмысленно обозначать при письме твердость и </w:t>
      </w:r>
      <w:proofErr w:type="gramStart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мягкость  согласных</w:t>
      </w:r>
      <w:proofErr w:type="gramEnd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1D57" w:rsidRPr="007C5686" w:rsidRDefault="00931D57" w:rsidP="0093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под диктовку, списывать </w:t>
      </w:r>
      <w:proofErr w:type="gramStart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печатного</w:t>
      </w:r>
      <w:proofErr w:type="gramEnd"/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письменного образца слова и предложения.</w:t>
      </w:r>
    </w:p>
    <w:p w:rsidR="00931D57" w:rsidRPr="007C5686" w:rsidRDefault="00931D57" w:rsidP="00931D57">
      <w:pPr>
        <w:tabs>
          <w:tab w:val="left" w:pos="1134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1D57" w:rsidRPr="007C5686" w:rsidRDefault="00931D57" w:rsidP="00931D57">
      <w:pPr>
        <w:tabs>
          <w:tab w:val="left" w:pos="1134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CCA" w:rsidRDefault="002B2CCA" w:rsidP="00931D57">
      <w:pPr>
        <w:rPr>
          <w:rFonts w:ascii="Times New Roman" w:hAnsi="Times New Roman" w:cs="Times New Roman"/>
          <w:sz w:val="24"/>
          <w:szCs w:val="24"/>
        </w:rPr>
      </w:pPr>
    </w:p>
    <w:p w:rsidR="00931D57" w:rsidRPr="00931D57" w:rsidRDefault="00931D57" w:rsidP="00931D57">
      <w:pPr>
        <w:rPr>
          <w:rFonts w:ascii="Times New Roman" w:hAnsi="Times New Roman" w:cs="Times New Roman"/>
          <w:sz w:val="24"/>
          <w:szCs w:val="24"/>
        </w:rPr>
      </w:pPr>
      <w:r w:rsidRPr="00931D57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 для индивидуальной группы, 5 класс (ОВЗ)</w:t>
      </w:r>
    </w:p>
    <w:p w:rsidR="00931D57" w:rsidRPr="00931D57" w:rsidRDefault="00931D57" w:rsidP="00931D5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14"/>
        <w:gridCol w:w="850"/>
        <w:gridCol w:w="2835"/>
        <w:gridCol w:w="1275"/>
        <w:gridCol w:w="1277"/>
      </w:tblGrid>
      <w:tr w:rsidR="00931D57" w:rsidRPr="00931D57" w:rsidTr="00FB47E7">
        <w:trPr>
          <w:trHeight w:val="300"/>
        </w:trPr>
        <w:tc>
          <w:tcPr>
            <w:tcW w:w="708" w:type="dxa"/>
            <w:vMerge w:val="restart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31D57" w:rsidRPr="00931D57" w:rsidTr="00FB47E7">
        <w:trPr>
          <w:trHeight w:val="255"/>
        </w:trPr>
        <w:tc>
          <w:tcPr>
            <w:tcW w:w="708" w:type="dxa"/>
            <w:vMerge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31D57" w:rsidRPr="00931D57" w:rsidTr="00FB47E7">
        <w:tc>
          <w:tcPr>
            <w:tcW w:w="708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4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850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выявить</w:t>
            </w:r>
            <w:proofErr w:type="gramEnd"/>
            <w:r w:rsidRPr="00931D57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в речевом развитии детей</w:t>
            </w:r>
          </w:p>
        </w:tc>
        <w:tc>
          <w:tcPr>
            <w:tcW w:w="127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931D57" w:rsidTr="00FB47E7">
        <w:tc>
          <w:tcPr>
            <w:tcW w:w="708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4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850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выявить</w:t>
            </w:r>
            <w:proofErr w:type="gramEnd"/>
            <w:r w:rsidRPr="00931D57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в речевом развитии детей</w:t>
            </w:r>
          </w:p>
        </w:tc>
        <w:tc>
          <w:tcPr>
            <w:tcW w:w="127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931D57" w:rsidTr="00FB47E7">
        <w:trPr>
          <w:trHeight w:val="540"/>
        </w:trPr>
        <w:tc>
          <w:tcPr>
            <w:tcW w:w="708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4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Дифференциация гласных 1-2 ряда</w:t>
            </w:r>
          </w:p>
        </w:tc>
        <w:tc>
          <w:tcPr>
            <w:tcW w:w="850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Знать гласные звуки 1-2 ряда.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Уметь дифференцировать гласные 1-2 ряда</w:t>
            </w:r>
          </w:p>
        </w:tc>
        <w:tc>
          <w:tcPr>
            <w:tcW w:w="127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931D57" w:rsidTr="00FB47E7">
        <w:trPr>
          <w:trHeight w:val="1095"/>
        </w:trPr>
        <w:tc>
          <w:tcPr>
            <w:tcW w:w="708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4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Дифференциация р-л в слогах, словах, предложениях</w:t>
            </w:r>
          </w:p>
        </w:tc>
        <w:tc>
          <w:tcPr>
            <w:tcW w:w="850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 xml:space="preserve">Уметь давать артикуляционную характеристику звуков р, л; дифференцировать </w:t>
            </w:r>
            <w:proofErr w:type="gramStart"/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звуки  р</w:t>
            </w:r>
            <w:proofErr w:type="gramEnd"/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-л в слогах, словах, предложениях; придумать слова и определять позицию звуков в словах</w:t>
            </w:r>
          </w:p>
        </w:tc>
        <w:tc>
          <w:tcPr>
            <w:tcW w:w="127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931D57" w:rsidTr="00FB47E7">
        <w:tc>
          <w:tcPr>
            <w:tcW w:w="708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4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Дифференциация р-л в связной речи, д-т в слогах, словах, предложениях</w:t>
            </w:r>
          </w:p>
        </w:tc>
        <w:tc>
          <w:tcPr>
            <w:tcW w:w="850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Уметь дифференцировать звуки р-л в связной речи, дифференцировать звуки д-т в слогах, словах, предложениях</w:t>
            </w:r>
          </w:p>
        </w:tc>
        <w:tc>
          <w:tcPr>
            <w:tcW w:w="127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931D57" w:rsidRPr="00931D57" w:rsidRDefault="00931D57" w:rsidP="00FB47E7">
            <w:pPr>
              <w:ind w:left="-4048" w:right="-8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931D57" w:rsidTr="00FB47E7">
        <w:tc>
          <w:tcPr>
            <w:tcW w:w="708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4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п-т в слогах, </w:t>
            </w:r>
            <w:r w:rsidRPr="0093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словах, предложениях¸ д-т в связных текстах</w:t>
            </w:r>
          </w:p>
        </w:tc>
        <w:tc>
          <w:tcPr>
            <w:tcW w:w="850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 xml:space="preserve">Уметь дифференцировать звуки п-т в слогах, словах, </w:t>
            </w:r>
            <w:proofErr w:type="gramStart"/>
            <w:r w:rsidRPr="0093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предложениях,  д</w:t>
            </w:r>
            <w:proofErr w:type="gramEnd"/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-т в связных текстах</w:t>
            </w:r>
          </w:p>
        </w:tc>
        <w:tc>
          <w:tcPr>
            <w:tcW w:w="127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1277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931D57" w:rsidTr="00FB47E7">
        <w:tc>
          <w:tcPr>
            <w:tcW w:w="708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4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Дифференциация в-ф, ж-з в слогах, словах, предложениях</w:t>
            </w:r>
          </w:p>
        </w:tc>
        <w:tc>
          <w:tcPr>
            <w:tcW w:w="850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Уметь дифференцировать звуки в-ф, з-ж в слогах, словах, предложениях</w:t>
            </w:r>
          </w:p>
        </w:tc>
        <w:tc>
          <w:tcPr>
            <w:tcW w:w="127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7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931D57" w:rsidTr="00FB47E7">
        <w:tc>
          <w:tcPr>
            <w:tcW w:w="708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4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Дифференциация ч-ц, с-ц в словах, предложениях</w:t>
            </w:r>
          </w:p>
        </w:tc>
        <w:tc>
          <w:tcPr>
            <w:tcW w:w="850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Уметь дифференцировать звуки ч-ц, с-ц в словах, предложениях</w:t>
            </w:r>
          </w:p>
        </w:tc>
        <w:tc>
          <w:tcPr>
            <w:tcW w:w="127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7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931D57" w:rsidTr="00FB47E7">
        <w:trPr>
          <w:trHeight w:val="510"/>
        </w:trPr>
        <w:tc>
          <w:tcPr>
            <w:tcW w:w="708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4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Дифференциация ч-с, ч-т` в словах, предложениях</w:t>
            </w:r>
          </w:p>
        </w:tc>
        <w:tc>
          <w:tcPr>
            <w:tcW w:w="850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Уметь дифференцировать звуки ч-с, ч-т` в словах, предложениях</w:t>
            </w:r>
          </w:p>
        </w:tc>
        <w:tc>
          <w:tcPr>
            <w:tcW w:w="127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77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931D57" w:rsidTr="00FB47E7">
        <w:tc>
          <w:tcPr>
            <w:tcW w:w="708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4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Дифференциация щ-с, щ-ш в слогах, словах, предложениях</w:t>
            </w:r>
          </w:p>
        </w:tc>
        <w:tc>
          <w:tcPr>
            <w:tcW w:w="850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Уметь дифференцировать щ-с, щ-ш в слогах, словах, предложениях</w:t>
            </w:r>
          </w:p>
        </w:tc>
        <w:tc>
          <w:tcPr>
            <w:tcW w:w="127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77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931D57" w:rsidTr="00FB47E7">
        <w:tc>
          <w:tcPr>
            <w:tcW w:w="708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4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Дифференциация ч-щ в слогах, словах, предложениях</w:t>
            </w:r>
          </w:p>
        </w:tc>
        <w:tc>
          <w:tcPr>
            <w:tcW w:w="850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Уметь дифференцировать звуки ч-щ в слогах, словах, предложениях; придумать слова и определять позицию звуков в словах</w:t>
            </w:r>
          </w:p>
        </w:tc>
        <w:tc>
          <w:tcPr>
            <w:tcW w:w="127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77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931D57" w:rsidTr="00FB47E7">
        <w:tc>
          <w:tcPr>
            <w:tcW w:w="708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4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Дифференциация ч-щ в связных текстах</w:t>
            </w:r>
          </w:p>
        </w:tc>
        <w:tc>
          <w:tcPr>
            <w:tcW w:w="850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Уметь дифференцировать звуки ч-щ в связных текстах</w:t>
            </w:r>
          </w:p>
        </w:tc>
        <w:tc>
          <w:tcPr>
            <w:tcW w:w="127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1277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931D57" w:rsidTr="00FB47E7">
        <w:trPr>
          <w:trHeight w:val="810"/>
        </w:trPr>
        <w:tc>
          <w:tcPr>
            <w:tcW w:w="708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14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чтения</w:t>
            </w:r>
          </w:p>
        </w:tc>
        <w:tc>
          <w:tcPr>
            <w:tcW w:w="850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Уметь правильно и выразительно читать слова, предложения на минуту; отвечать на вопросы по содержанию текста</w:t>
            </w:r>
          </w:p>
        </w:tc>
        <w:tc>
          <w:tcPr>
            <w:tcW w:w="127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77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931D57" w:rsidTr="00FB47E7">
        <w:trPr>
          <w:trHeight w:val="492"/>
        </w:trPr>
        <w:tc>
          <w:tcPr>
            <w:tcW w:w="708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4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Уметь дифференцировать согласные звуки</w:t>
            </w:r>
          </w:p>
        </w:tc>
        <w:tc>
          <w:tcPr>
            <w:tcW w:w="127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931D57" w:rsidTr="00FB47E7">
        <w:trPr>
          <w:trHeight w:val="204"/>
        </w:trPr>
        <w:tc>
          <w:tcPr>
            <w:tcW w:w="708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Новогодние стихи и песни. Заучивание</w:t>
            </w:r>
          </w:p>
        </w:tc>
        <w:tc>
          <w:tcPr>
            <w:tcW w:w="850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Уметь выучить наизусть стихов и песен на Новый год и выразительно рассказывать.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931D57" w:rsidTr="00FB47E7">
        <w:trPr>
          <w:trHeight w:val="525"/>
        </w:trPr>
        <w:tc>
          <w:tcPr>
            <w:tcW w:w="708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4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Дифференциация о-у, ш-с в слогах, словах</w:t>
            </w:r>
          </w:p>
        </w:tc>
        <w:tc>
          <w:tcPr>
            <w:tcW w:w="850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Уметь дифференцировать звуки о-у, ш-с в слогах, словах; придумать слова на данные буквы</w:t>
            </w:r>
          </w:p>
        </w:tc>
        <w:tc>
          <w:tcPr>
            <w:tcW w:w="127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931D57" w:rsidTr="00FB47E7">
        <w:tc>
          <w:tcPr>
            <w:tcW w:w="708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4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Дифференциация о-у, ш-с в предложениях</w:t>
            </w:r>
          </w:p>
        </w:tc>
        <w:tc>
          <w:tcPr>
            <w:tcW w:w="850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Уметь дифференцировать звуки о-у, ш-с в предложениях; придумать слова на данные буквы и составлять предложения</w:t>
            </w:r>
          </w:p>
        </w:tc>
        <w:tc>
          <w:tcPr>
            <w:tcW w:w="127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931D57" w:rsidTr="00FB47E7">
        <w:tc>
          <w:tcPr>
            <w:tcW w:w="708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4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Дифференциация о-у, ш-с в связных текстах</w:t>
            </w:r>
          </w:p>
        </w:tc>
        <w:tc>
          <w:tcPr>
            <w:tcW w:w="850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Уметь дифференцировать звуки о-у, ш-с в связных текстах</w:t>
            </w:r>
          </w:p>
        </w:tc>
        <w:tc>
          <w:tcPr>
            <w:tcW w:w="127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931D57" w:rsidTr="00FB47E7">
        <w:tc>
          <w:tcPr>
            <w:tcW w:w="708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4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к-г</w:t>
            </w:r>
            <w:proofErr w:type="gramEnd"/>
            <w:r w:rsidRPr="00931D57"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словах</w:t>
            </w:r>
          </w:p>
        </w:tc>
        <w:tc>
          <w:tcPr>
            <w:tcW w:w="850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 xml:space="preserve">Уметь давать артикуляционную характеристику звукам к, г; дифференцировать </w:t>
            </w:r>
            <w:r w:rsidRPr="0093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звуки </w:t>
            </w:r>
            <w:proofErr w:type="gramStart"/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к-г</w:t>
            </w:r>
            <w:proofErr w:type="gramEnd"/>
            <w:r w:rsidRPr="00931D57"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словах</w:t>
            </w:r>
          </w:p>
        </w:tc>
        <w:tc>
          <w:tcPr>
            <w:tcW w:w="127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06.02.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77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931D57" w:rsidTr="00FB47E7">
        <w:tc>
          <w:tcPr>
            <w:tcW w:w="708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414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к-г</w:t>
            </w:r>
            <w:proofErr w:type="gramEnd"/>
            <w:r w:rsidRPr="00931D57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предложениях, в связных текстах</w:t>
            </w:r>
          </w:p>
        </w:tc>
        <w:tc>
          <w:tcPr>
            <w:tcW w:w="850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 xml:space="preserve">Уметь дифференцировать звуки </w:t>
            </w:r>
            <w:proofErr w:type="gramStart"/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к-г</w:t>
            </w:r>
            <w:proofErr w:type="gramEnd"/>
            <w:r w:rsidRPr="00931D57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предложениях, связных текстах</w:t>
            </w:r>
          </w:p>
        </w:tc>
        <w:tc>
          <w:tcPr>
            <w:tcW w:w="127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1277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931D57" w:rsidTr="00FB47E7">
        <w:tc>
          <w:tcPr>
            <w:tcW w:w="708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4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к-г</w:t>
            </w:r>
            <w:proofErr w:type="gramEnd"/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-х в слогах, словах</w:t>
            </w:r>
          </w:p>
        </w:tc>
        <w:tc>
          <w:tcPr>
            <w:tcW w:w="850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 xml:space="preserve">Уметь дифференцировать звуки </w:t>
            </w:r>
            <w:proofErr w:type="gramStart"/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к-г</w:t>
            </w:r>
            <w:proofErr w:type="gramEnd"/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-х в слогах, словах</w:t>
            </w:r>
          </w:p>
        </w:tc>
        <w:tc>
          <w:tcPr>
            <w:tcW w:w="127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77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931D57" w:rsidTr="00FB47E7">
        <w:tc>
          <w:tcPr>
            <w:tcW w:w="708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4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к-г</w:t>
            </w:r>
            <w:proofErr w:type="gramEnd"/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-х в предложениях</w:t>
            </w:r>
          </w:p>
        </w:tc>
        <w:tc>
          <w:tcPr>
            <w:tcW w:w="850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 xml:space="preserve">Уметь дифференцировать звуки </w:t>
            </w:r>
            <w:proofErr w:type="gramStart"/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к-г</w:t>
            </w:r>
            <w:proofErr w:type="gramEnd"/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-х в предложениях</w:t>
            </w:r>
          </w:p>
        </w:tc>
        <w:tc>
          <w:tcPr>
            <w:tcW w:w="127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77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931D57" w:rsidTr="00FB47E7">
        <w:tc>
          <w:tcPr>
            <w:tcW w:w="708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4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Дифференциация с-ц в слогах, словах, предложениях, текстах</w:t>
            </w:r>
          </w:p>
        </w:tc>
        <w:tc>
          <w:tcPr>
            <w:tcW w:w="850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Уметь дифференцировать звуки с-ц в слогах, словах, предложениях, текстах; давать артикуляционную характеристику звукам</w:t>
            </w:r>
          </w:p>
        </w:tc>
        <w:tc>
          <w:tcPr>
            <w:tcW w:w="127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1277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931D57" w:rsidTr="00FB47E7">
        <w:trPr>
          <w:trHeight w:val="495"/>
        </w:trPr>
        <w:tc>
          <w:tcPr>
            <w:tcW w:w="708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Чтение и пересказ с заменого времени</w:t>
            </w:r>
          </w:p>
        </w:tc>
        <w:tc>
          <w:tcPr>
            <w:tcW w:w="850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 xml:space="preserve">Уметь громко и выразительно читать </w:t>
            </w:r>
            <w:proofErr w:type="gramStart"/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текст;  рассказать</w:t>
            </w:r>
            <w:proofErr w:type="gramEnd"/>
            <w:r w:rsidRPr="00931D5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с заменой времени</w:t>
            </w:r>
          </w:p>
        </w:tc>
        <w:tc>
          <w:tcPr>
            <w:tcW w:w="127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9.03.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77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931D57" w:rsidTr="00FB47E7">
        <w:trPr>
          <w:trHeight w:val="795"/>
        </w:trPr>
        <w:tc>
          <w:tcPr>
            <w:tcW w:w="708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14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согласные. Обозначение мягкости согласных</w:t>
            </w:r>
          </w:p>
        </w:tc>
        <w:tc>
          <w:tcPr>
            <w:tcW w:w="850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Уметь обозначать мягкость согласных и правильно писать слова и выделять согласные звуки по твердости-мягкости</w:t>
            </w:r>
          </w:p>
        </w:tc>
        <w:tc>
          <w:tcPr>
            <w:tcW w:w="127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1277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931D57" w:rsidTr="00FB47E7">
        <w:tc>
          <w:tcPr>
            <w:tcW w:w="708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4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 Повторение</w:t>
            </w:r>
          </w:p>
        </w:tc>
        <w:tc>
          <w:tcPr>
            <w:tcW w:w="850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Знать звонкие и глухие согласные.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Уметь определять в слове звонкие и глухие согласные звуки</w:t>
            </w:r>
          </w:p>
        </w:tc>
        <w:tc>
          <w:tcPr>
            <w:tcW w:w="127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1277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931D57" w:rsidTr="00FB47E7">
        <w:tc>
          <w:tcPr>
            <w:tcW w:w="708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414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Автоматизация свистящих и шипящих звуков</w:t>
            </w:r>
          </w:p>
        </w:tc>
        <w:tc>
          <w:tcPr>
            <w:tcW w:w="850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Знать свистящие и шипящие звуки.</w:t>
            </w:r>
          </w:p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</w:t>
            </w:r>
            <w:proofErr w:type="gramStart"/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в  словах</w:t>
            </w:r>
            <w:proofErr w:type="gramEnd"/>
            <w:r w:rsidRPr="00931D57">
              <w:rPr>
                <w:rFonts w:ascii="Times New Roman" w:hAnsi="Times New Roman" w:cs="Times New Roman"/>
                <w:sz w:val="24"/>
                <w:szCs w:val="24"/>
              </w:rPr>
              <w:t xml:space="preserve"> свистящих и шипящих звуков</w:t>
            </w:r>
          </w:p>
        </w:tc>
        <w:tc>
          <w:tcPr>
            <w:tcW w:w="127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1277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931D57" w:rsidTr="00FB47E7">
        <w:trPr>
          <w:trHeight w:val="525"/>
        </w:trPr>
        <w:tc>
          <w:tcPr>
            <w:tcW w:w="708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4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Ударение. Ударные и безударные гласные</w:t>
            </w:r>
          </w:p>
        </w:tc>
        <w:tc>
          <w:tcPr>
            <w:tcW w:w="850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 xml:space="preserve">Уметь поставить в словах ударения, правильно читать </w:t>
            </w:r>
            <w:proofErr w:type="gramStart"/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слова;  выделять</w:t>
            </w:r>
            <w:proofErr w:type="gramEnd"/>
            <w:r w:rsidRPr="00931D57">
              <w:rPr>
                <w:rFonts w:ascii="Times New Roman" w:hAnsi="Times New Roman" w:cs="Times New Roman"/>
                <w:sz w:val="24"/>
                <w:szCs w:val="24"/>
              </w:rPr>
              <w:t xml:space="preserve">  ударные и безударные гласные</w:t>
            </w:r>
          </w:p>
        </w:tc>
        <w:tc>
          <w:tcPr>
            <w:tcW w:w="127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1277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931D57" w:rsidTr="00FB47E7">
        <w:trPr>
          <w:trHeight w:val="600"/>
        </w:trPr>
        <w:tc>
          <w:tcPr>
            <w:tcW w:w="708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14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чтения</w:t>
            </w:r>
          </w:p>
        </w:tc>
        <w:tc>
          <w:tcPr>
            <w:tcW w:w="850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Уметь правильно и выразительно читать слова, предложения на минуту; отвечать на вопросы по содержанию текста</w:t>
            </w:r>
          </w:p>
        </w:tc>
        <w:tc>
          <w:tcPr>
            <w:tcW w:w="127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1277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931D57" w:rsidTr="00FB47E7">
        <w:tc>
          <w:tcPr>
            <w:tcW w:w="708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14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«Летние каникулы»</w:t>
            </w:r>
          </w:p>
        </w:tc>
        <w:tc>
          <w:tcPr>
            <w:tcW w:w="850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Уметь составить рассказ на данную тему; отвечать на вопросы</w:t>
            </w:r>
          </w:p>
        </w:tc>
        <w:tc>
          <w:tcPr>
            <w:tcW w:w="127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1277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931D57" w:rsidTr="00FB47E7">
        <w:trPr>
          <w:trHeight w:val="300"/>
        </w:trPr>
        <w:tc>
          <w:tcPr>
            <w:tcW w:w="708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14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</w:t>
            </w:r>
            <w:proofErr w:type="gramStart"/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Лето»</w:t>
            </w: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931D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Уметь составить рассказ на данную тему; отвечать на вопросы</w:t>
            </w:r>
          </w:p>
        </w:tc>
        <w:tc>
          <w:tcPr>
            <w:tcW w:w="1275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7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1277" w:type="dxa"/>
            <w:shd w:val="clear" w:color="auto" w:fill="auto"/>
          </w:tcPr>
          <w:p w:rsidR="00931D57" w:rsidRPr="00931D57" w:rsidRDefault="00931D57" w:rsidP="0093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D57" w:rsidRPr="00931D57" w:rsidRDefault="00931D57" w:rsidP="00931D5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31D57" w:rsidRPr="00931D57" w:rsidRDefault="00931D57" w:rsidP="00931D57">
      <w:pPr>
        <w:rPr>
          <w:rFonts w:ascii="Times New Roman" w:hAnsi="Times New Roman" w:cs="Times New Roman"/>
          <w:sz w:val="24"/>
          <w:szCs w:val="24"/>
        </w:rPr>
      </w:pPr>
    </w:p>
    <w:p w:rsidR="00931D57" w:rsidRPr="00931D57" w:rsidRDefault="00931D57" w:rsidP="00931D57">
      <w:pPr>
        <w:rPr>
          <w:rFonts w:ascii="Times New Roman" w:hAnsi="Times New Roman" w:cs="Times New Roman"/>
          <w:sz w:val="24"/>
          <w:szCs w:val="24"/>
        </w:rPr>
      </w:pPr>
    </w:p>
    <w:p w:rsidR="00931D57" w:rsidRPr="00931D57" w:rsidRDefault="00931D57" w:rsidP="00931D57">
      <w:pPr>
        <w:rPr>
          <w:rFonts w:ascii="Times New Roman" w:hAnsi="Times New Roman" w:cs="Times New Roman"/>
          <w:sz w:val="24"/>
          <w:szCs w:val="24"/>
        </w:rPr>
      </w:pPr>
    </w:p>
    <w:p w:rsidR="00931D57" w:rsidRPr="00931D57" w:rsidRDefault="00931D57" w:rsidP="00931D57">
      <w:pPr>
        <w:rPr>
          <w:rFonts w:ascii="Times New Roman" w:hAnsi="Times New Roman" w:cs="Times New Roman"/>
          <w:sz w:val="24"/>
          <w:szCs w:val="24"/>
        </w:rPr>
      </w:pPr>
    </w:p>
    <w:p w:rsidR="00931D57" w:rsidRPr="00931D57" w:rsidRDefault="00931D57" w:rsidP="00931D57">
      <w:pPr>
        <w:rPr>
          <w:rFonts w:ascii="Times New Roman" w:hAnsi="Times New Roman" w:cs="Times New Roman"/>
          <w:sz w:val="24"/>
          <w:szCs w:val="24"/>
        </w:rPr>
      </w:pPr>
    </w:p>
    <w:p w:rsidR="00931D57" w:rsidRPr="00931D57" w:rsidRDefault="00931D57" w:rsidP="00931D57">
      <w:pPr>
        <w:rPr>
          <w:rFonts w:ascii="Times New Roman" w:hAnsi="Times New Roman" w:cs="Times New Roman"/>
          <w:sz w:val="24"/>
          <w:szCs w:val="24"/>
        </w:rPr>
      </w:pPr>
    </w:p>
    <w:p w:rsidR="00931D57" w:rsidRPr="00931D57" w:rsidRDefault="00931D57" w:rsidP="00931D57">
      <w:pPr>
        <w:rPr>
          <w:rFonts w:ascii="Times New Roman" w:hAnsi="Times New Roman" w:cs="Times New Roman"/>
          <w:sz w:val="24"/>
          <w:szCs w:val="24"/>
        </w:rPr>
      </w:pPr>
    </w:p>
    <w:p w:rsidR="00931D57" w:rsidRPr="00931D57" w:rsidRDefault="00931D57" w:rsidP="00931D57">
      <w:pPr>
        <w:rPr>
          <w:rFonts w:ascii="Times New Roman" w:hAnsi="Times New Roman" w:cs="Times New Roman"/>
          <w:sz w:val="24"/>
          <w:szCs w:val="24"/>
        </w:rPr>
      </w:pPr>
    </w:p>
    <w:p w:rsidR="00931D57" w:rsidRDefault="00931D57" w:rsidP="00931D57">
      <w:pPr>
        <w:rPr>
          <w:rFonts w:ascii="Times New Roman" w:hAnsi="Times New Roman" w:cs="Times New Roman"/>
          <w:sz w:val="24"/>
          <w:szCs w:val="24"/>
        </w:rPr>
      </w:pPr>
    </w:p>
    <w:p w:rsidR="00931D57" w:rsidRDefault="00931D57" w:rsidP="00931D57">
      <w:pPr>
        <w:rPr>
          <w:rFonts w:ascii="Times New Roman" w:hAnsi="Times New Roman" w:cs="Times New Roman"/>
          <w:sz w:val="24"/>
          <w:szCs w:val="24"/>
        </w:rPr>
      </w:pPr>
    </w:p>
    <w:p w:rsidR="002B2CCA" w:rsidRDefault="002B2CCA" w:rsidP="00931D57">
      <w:pPr>
        <w:rPr>
          <w:rFonts w:ascii="Times New Roman" w:hAnsi="Times New Roman" w:cs="Times New Roman"/>
          <w:sz w:val="24"/>
          <w:szCs w:val="24"/>
        </w:rPr>
      </w:pPr>
    </w:p>
    <w:p w:rsidR="002B2CCA" w:rsidRDefault="002B2CCA" w:rsidP="00931D57">
      <w:pPr>
        <w:rPr>
          <w:rFonts w:ascii="Times New Roman" w:hAnsi="Times New Roman" w:cs="Times New Roman"/>
          <w:sz w:val="24"/>
          <w:szCs w:val="24"/>
        </w:rPr>
      </w:pPr>
    </w:p>
    <w:p w:rsidR="00931D57" w:rsidRPr="00C01A3F" w:rsidRDefault="00931D57" w:rsidP="00931D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1A3F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Календарно-тематическое планирование для индивидуальной группы,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01A3F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ОВЗ.</w:t>
      </w:r>
    </w:p>
    <w:p w:rsidR="00931D57" w:rsidRPr="00C01A3F" w:rsidRDefault="00931D57" w:rsidP="00931D5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4"/>
        <w:gridCol w:w="851"/>
        <w:gridCol w:w="2409"/>
        <w:gridCol w:w="1275"/>
        <w:gridCol w:w="1276"/>
      </w:tblGrid>
      <w:tr w:rsidR="00931D57" w:rsidRPr="00C01A3F" w:rsidTr="00FB47E7">
        <w:trPr>
          <w:trHeight w:val="345"/>
        </w:trPr>
        <w:tc>
          <w:tcPr>
            <w:tcW w:w="708" w:type="dxa"/>
            <w:vMerge w:val="restart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31D57" w:rsidRPr="00C01A3F" w:rsidTr="00FB47E7">
        <w:trPr>
          <w:trHeight w:val="195"/>
        </w:trPr>
        <w:tc>
          <w:tcPr>
            <w:tcW w:w="708" w:type="dxa"/>
            <w:vMerge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31D57" w:rsidRPr="00C01A3F" w:rsidRDefault="00931D57" w:rsidP="00FB47E7">
            <w:pPr>
              <w:ind w:left="-3056" w:right="3265"/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276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31D57" w:rsidRPr="00C01A3F" w:rsidTr="00FB47E7">
        <w:tc>
          <w:tcPr>
            <w:tcW w:w="708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4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851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выявить</w:t>
            </w:r>
            <w:proofErr w:type="gramEnd"/>
            <w:r w:rsidRPr="00C01A3F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в речевом развитии детей</w:t>
            </w:r>
          </w:p>
        </w:tc>
        <w:tc>
          <w:tcPr>
            <w:tcW w:w="1275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276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C01A3F" w:rsidTr="00FB47E7">
        <w:tc>
          <w:tcPr>
            <w:tcW w:w="708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4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851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выявить</w:t>
            </w:r>
            <w:proofErr w:type="gramEnd"/>
            <w:r w:rsidRPr="00C01A3F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в речевом развитии детей</w:t>
            </w:r>
          </w:p>
        </w:tc>
        <w:tc>
          <w:tcPr>
            <w:tcW w:w="1275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276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C01A3F" w:rsidTr="00FB47E7">
        <w:trPr>
          <w:trHeight w:val="630"/>
        </w:trPr>
        <w:tc>
          <w:tcPr>
            <w:tcW w:w="708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4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Дифференциация гласных 1-2 ряда</w:t>
            </w:r>
          </w:p>
        </w:tc>
        <w:tc>
          <w:tcPr>
            <w:tcW w:w="851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Знать гласные 1-2 ряда.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Уметь дифференцировать гласных звуков 1-2 ряда</w:t>
            </w:r>
          </w:p>
        </w:tc>
        <w:tc>
          <w:tcPr>
            <w:tcW w:w="1275" w:type="dxa"/>
            <w:shd w:val="clear" w:color="auto" w:fill="auto"/>
          </w:tcPr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1276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C01A3F" w:rsidTr="00FB47E7">
        <w:tc>
          <w:tcPr>
            <w:tcW w:w="708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4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с помощью гласных 1-2 ряда</w:t>
            </w:r>
          </w:p>
        </w:tc>
        <w:tc>
          <w:tcPr>
            <w:tcW w:w="851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Уметь различать согласные звуки по признаку мягкости и твердости, преобразовать слова</w:t>
            </w:r>
          </w:p>
        </w:tc>
        <w:tc>
          <w:tcPr>
            <w:tcW w:w="1275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C01A3F" w:rsidTr="00FB47E7">
        <w:tc>
          <w:tcPr>
            <w:tcW w:w="708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4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с помощью гласных 1-2 ряда</w:t>
            </w:r>
          </w:p>
        </w:tc>
        <w:tc>
          <w:tcPr>
            <w:tcW w:w="851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Уметь обозначать мягкости согласных с помощью гласных 1-2 ряда</w:t>
            </w:r>
          </w:p>
        </w:tc>
        <w:tc>
          <w:tcPr>
            <w:tcW w:w="1275" w:type="dxa"/>
            <w:shd w:val="clear" w:color="auto" w:fill="auto"/>
          </w:tcPr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6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C01A3F" w:rsidTr="00FB47E7">
        <w:trPr>
          <w:trHeight w:val="825"/>
        </w:trPr>
        <w:tc>
          <w:tcPr>
            <w:tcW w:w="708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4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Разделительный ь</w:t>
            </w:r>
          </w:p>
        </w:tc>
        <w:tc>
          <w:tcPr>
            <w:tcW w:w="851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Знать правилу правописания разделительного знака.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Уметь преобразовать слова; правильно писать слова под диктовку с разделительным мягким знаком</w:t>
            </w:r>
          </w:p>
        </w:tc>
        <w:tc>
          <w:tcPr>
            <w:tcW w:w="1275" w:type="dxa"/>
            <w:shd w:val="clear" w:color="auto" w:fill="auto"/>
          </w:tcPr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76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C01A3F" w:rsidTr="00FB47E7">
        <w:tc>
          <w:tcPr>
            <w:tcW w:w="708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4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Разделительный ъ, ь в словах</w:t>
            </w:r>
          </w:p>
        </w:tc>
        <w:tc>
          <w:tcPr>
            <w:tcW w:w="851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 xml:space="preserve">Уметь употреблять разделительного ъ и ь в словах и предложениях; </w:t>
            </w:r>
            <w:r w:rsidRPr="00C01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со схемами предложений</w:t>
            </w:r>
          </w:p>
        </w:tc>
        <w:tc>
          <w:tcPr>
            <w:tcW w:w="1275" w:type="dxa"/>
            <w:shd w:val="clear" w:color="auto" w:fill="auto"/>
          </w:tcPr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76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C01A3F" w:rsidTr="00FB47E7">
        <w:trPr>
          <w:trHeight w:val="585"/>
        </w:trPr>
        <w:tc>
          <w:tcPr>
            <w:tcW w:w="708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4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Игры на внимание</w:t>
            </w:r>
          </w:p>
        </w:tc>
        <w:tc>
          <w:tcPr>
            <w:tcW w:w="851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 xml:space="preserve">Уметь внимательно слушать учителя и выполнять задания по развитию внимания </w:t>
            </w:r>
          </w:p>
        </w:tc>
        <w:tc>
          <w:tcPr>
            <w:tcW w:w="1275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76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C01A3F" w:rsidTr="00FB47E7">
        <w:tc>
          <w:tcPr>
            <w:tcW w:w="708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4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Парные звонкие - глухие согласные</w:t>
            </w:r>
          </w:p>
        </w:tc>
        <w:tc>
          <w:tcPr>
            <w:tcW w:w="851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Знать парные согласные звуки.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согласные звуки по признаку звонкости-глухости с опорой на тактильно - вибрационный и акустический контроль; </w:t>
            </w:r>
          </w:p>
        </w:tc>
        <w:tc>
          <w:tcPr>
            <w:tcW w:w="1275" w:type="dxa"/>
            <w:shd w:val="clear" w:color="auto" w:fill="auto"/>
          </w:tcPr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6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C01A3F" w:rsidTr="00FB47E7">
        <w:trPr>
          <w:trHeight w:val="540"/>
        </w:trPr>
        <w:tc>
          <w:tcPr>
            <w:tcW w:w="708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4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Дифференциация д-т, г-к в словах, предложениях</w:t>
            </w:r>
          </w:p>
        </w:tc>
        <w:tc>
          <w:tcPr>
            <w:tcW w:w="851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Уметь дифференцировать звуки д -т, г-к в словах, предложениях</w:t>
            </w:r>
          </w:p>
        </w:tc>
        <w:tc>
          <w:tcPr>
            <w:tcW w:w="1275" w:type="dxa"/>
            <w:shd w:val="clear" w:color="auto" w:fill="auto"/>
          </w:tcPr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C01A3F" w:rsidTr="00FB47E7">
        <w:tc>
          <w:tcPr>
            <w:tcW w:w="708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4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Дифференциация з-ж, с-з в слогах</w:t>
            </w:r>
          </w:p>
        </w:tc>
        <w:tc>
          <w:tcPr>
            <w:tcW w:w="851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Уметь дифференцировать звуки з-ж, с-з в слогах</w:t>
            </w:r>
          </w:p>
        </w:tc>
        <w:tc>
          <w:tcPr>
            <w:tcW w:w="1275" w:type="dxa"/>
            <w:shd w:val="clear" w:color="auto" w:fill="auto"/>
          </w:tcPr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C01A3F" w:rsidTr="00FB47E7">
        <w:tc>
          <w:tcPr>
            <w:tcW w:w="708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4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Дифференциация з-ж, с-з в словах, предложениях</w:t>
            </w:r>
          </w:p>
        </w:tc>
        <w:tc>
          <w:tcPr>
            <w:tcW w:w="851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Уметь дифференцировать звуки з-ж, с-з в словах, предложениях; придумать слова на данные буквы и определять позицию звуков в словах</w:t>
            </w:r>
          </w:p>
        </w:tc>
        <w:tc>
          <w:tcPr>
            <w:tcW w:w="1275" w:type="dxa"/>
            <w:shd w:val="clear" w:color="auto" w:fill="auto"/>
          </w:tcPr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76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C01A3F" w:rsidTr="00FB47E7">
        <w:trPr>
          <w:trHeight w:val="855"/>
        </w:trPr>
        <w:tc>
          <w:tcPr>
            <w:tcW w:w="708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4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чтения</w:t>
            </w: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Уметь правильно и выразительно читать слова, предложения на минуту; отвечать на вопросы по содержанию текста</w:t>
            </w:r>
          </w:p>
        </w:tc>
        <w:tc>
          <w:tcPr>
            <w:tcW w:w="1275" w:type="dxa"/>
            <w:shd w:val="clear" w:color="auto" w:fill="auto"/>
          </w:tcPr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76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C01A3F" w:rsidTr="00FB47E7">
        <w:tc>
          <w:tcPr>
            <w:tcW w:w="708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4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Новогодние стихи и песни. Заучивание</w:t>
            </w: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1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 xml:space="preserve">Уметь выучить наизусть стихов и песен на Новый год </w:t>
            </w:r>
            <w:r w:rsidRPr="00C01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выразительно рассказывать</w:t>
            </w: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</w:t>
            </w:r>
          </w:p>
        </w:tc>
        <w:tc>
          <w:tcPr>
            <w:tcW w:w="1276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C01A3F" w:rsidTr="00FB47E7">
        <w:trPr>
          <w:trHeight w:val="780"/>
        </w:trPr>
        <w:tc>
          <w:tcPr>
            <w:tcW w:w="708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64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Уметь различать согласные звуки по твердости-мягкости, звонкости-глухости; выделять парные согласные звуки</w:t>
            </w:r>
          </w:p>
        </w:tc>
        <w:tc>
          <w:tcPr>
            <w:tcW w:w="1275" w:type="dxa"/>
            <w:shd w:val="clear" w:color="auto" w:fill="auto"/>
          </w:tcPr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76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C01A3F" w:rsidTr="00FB47E7">
        <w:tc>
          <w:tcPr>
            <w:tcW w:w="708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4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Дифференциация с-ц, ч-щ в словах, предложениях</w:t>
            </w:r>
          </w:p>
        </w:tc>
        <w:tc>
          <w:tcPr>
            <w:tcW w:w="851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Уметь правильно произносить звуки и различать звуки с-ц, ч-щ в словах, предложениях</w:t>
            </w:r>
          </w:p>
        </w:tc>
        <w:tc>
          <w:tcPr>
            <w:tcW w:w="1275" w:type="dxa"/>
            <w:shd w:val="clear" w:color="auto" w:fill="auto"/>
          </w:tcPr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76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C01A3F" w:rsidTr="00FB47E7">
        <w:tc>
          <w:tcPr>
            <w:tcW w:w="708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4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Дифференциация ч - т`, ч-с в словах</w:t>
            </w:r>
          </w:p>
        </w:tc>
        <w:tc>
          <w:tcPr>
            <w:tcW w:w="851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 xml:space="preserve">Уметь дифференцировать звуки ч - т`, ч-с в словах </w:t>
            </w:r>
          </w:p>
        </w:tc>
        <w:tc>
          <w:tcPr>
            <w:tcW w:w="1275" w:type="dxa"/>
            <w:shd w:val="clear" w:color="auto" w:fill="auto"/>
          </w:tcPr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C01A3F" w:rsidTr="00FB47E7">
        <w:tc>
          <w:tcPr>
            <w:tcW w:w="708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4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Дифференциация ч - т`, ч-с в предложениях</w:t>
            </w:r>
          </w:p>
        </w:tc>
        <w:tc>
          <w:tcPr>
            <w:tcW w:w="851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Уметь дифференцировать звуки ч - т`, ч-с в предложениях; составлять схемы предложений</w:t>
            </w:r>
          </w:p>
        </w:tc>
        <w:tc>
          <w:tcPr>
            <w:tcW w:w="1275" w:type="dxa"/>
            <w:shd w:val="clear" w:color="auto" w:fill="auto"/>
          </w:tcPr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C01A3F" w:rsidTr="00FB47E7">
        <w:trPr>
          <w:trHeight w:val="1086"/>
        </w:trPr>
        <w:tc>
          <w:tcPr>
            <w:tcW w:w="708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4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Закрепление темы «Состав слова»</w:t>
            </w:r>
          </w:p>
        </w:tc>
        <w:tc>
          <w:tcPr>
            <w:tcW w:w="851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Знать  понятие</w:t>
            </w:r>
            <w:proofErr w:type="gramEnd"/>
            <w:r w:rsidRPr="00C01A3F">
              <w:rPr>
                <w:rFonts w:ascii="Times New Roman" w:hAnsi="Times New Roman" w:cs="Times New Roman"/>
                <w:sz w:val="24"/>
                <w:szCs w:val="24"/>
              </w:rPr>
              <w:t xml:space="preserve"> о составе слова.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выделять корня, приставок, суффикса, окончания; образовывать новые слова с помощью приставок и суффиксов</w:t>
            </w:r>
          </w:p>
        </w:tc>
        <w:tc>
          <w:tcPr>
            <w:tcW w:w="1275" w:type="dxa"/>
            <w:shd w:val="clear" w:color="auto" w:fill="auto"/>
          </w:tcPr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C01A3F" w:rsidTr="00FB47E7">
        <w:tc>
          <w:tcPr>
            <w:tcW w:w="708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4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</w:t>
            </w:r>
            <w:proofErr w:type="gramStart"/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в  корне</w:t>
            </w:r>
            <w:proofErr w:type="gramEnd"/>
            <w:r w:rsidRPr="00C01A3F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851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Знать правописание безударных гласных в корне слова.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правильно писать безударные гласные </w:t>
            </w:r>
            <w:proofErr w:type="gramStart"/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в  корне</w:t>
            </w:r>
            <w:proofErr w:type="gramEnd"/>
            <w:r w:rsidRPr="00C01A3F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1275" w:type="dxa"/>
            <w:shd w:val="clear" w:color="auto" w:fill="auto"/>
          </w:tcPr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76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C01A3F" w:rsidTr="00FB47E7">
        <w:tc>
          <w:tcPr>
            <w:tcW w:w="708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4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предлогов и приставок</w:t>
            </w:r>
          </w:p>
        </w:tc>
        <w:tc>
          <w:tcPr>
            <w:tcW w:w="851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 xml:space="preserve">Уметь дифференцировать предлоги и </w:t>
            </w:r>
            <w:r w:rsidRPr="00C01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приставок; отличать приставки от предлогов</w:t>
            </w:r>
          </w:p>
        </w:tc>
        <w:tc>
          <w:tcPr>
            <w:tcW w:w="1275" w:type="dxa"/>
            <w:shd w:val="clear" w:color="auto" w:fill="auto"/>
          </w:tcPr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</w:t>
            </w:r>
          </w:p>
        </w:tc>
        <w:tc>
          <w:tcPr>
            <w:tcW w:w="1276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C01A3F" w:rsidTr="00FB47E7">
        <w:tc>
          <w:tcPr>
            <w:tcW w:w="708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264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предлогов и приставок</w:t>
            </w:r>
          </w:p>
        </w:tc>
        <w:tc>
          <w:tcPr>
            <w:tcW w:w="851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 xml:space="preserve">Уметь дифференцировать предлогов и приставок </w:t>
            </w:r>
          </w:p>
        </w:tc>
        <w:tc>
          <w:tcPr>
            <w:tcW w:w="1275" w:type="dxa"/>
            <w:shd w:val="clear" w:color="auto" w:fill="auto"/>
          </w:tcPr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C01A3F" w:rsidTr="00FB47E7">
        <w:tc>
          <w:tcPr>
            <w:tcW w:w="708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4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Повторение темы «Безударные гласные»</w:t>
            </w:r>
          </w:p>
        </w:tc>
        <w:tc>
          <w:tcPr>
            <w:tcW w:w="851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правописание безударных гласных </w:t>
            </w:r>
            <w:proofErr w:type="gramStart"/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в  корне</w:t>
            </w:r>
            <w:proofErr w:type="gramEnd"/>
            <w:r w:rsidRPr="00C01A3F">
              <w:rPr>
                <w:rFonts w:ascii="Times New Roman" w:hAnsi="Times New Roman" w:cs="Times New Roman"/>
                <w:sz w:val="24"/>
                <w:szCs w:val="24"/>
              </w:rPr>
              <w:t xml:space="preserve"> слова. 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слова с безударными гласными; отличать приставки от предлогов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276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C01A3F" w:rsidTr="00FB47E7">
        <w:trPr>
          <w:trHeight w:val="720"/>
        </w:trPr>
        <w:tc>
          <w:tcPr>
            <w:tcW w:w="708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4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Чтение. Пересказ по плану</w:t>
            </w:r>
          </w:p>
        </w:tc>
        <w:tc>
          <w:tcPr>
            <w:tcW w:w="851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Уметь громко и выразительно читать рассказ; составить план и рассказать содержание по плану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76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C01A3F" w:rsidTr="00FB47E7">
        <w:trPr>
          <w:trHeight w:val="180"/>
        </w:trPr>
        <w:tc>
          <w:tcPr>
            <w:tcW w:w="708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4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писать безударные гласные </w:t>
            </w:r>
            <w:proofErr w:type="gramStart"/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в  корне</w:t>
            </w:r>
            <w:proofErr w:type="gramEnd"/>
            <w:r w:rsidRPr="00C01A3F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1275" w:type="dxa"/>
            <w:shd w:val="clear" w:color="auto" w:fill="auto"/>
          </w:tcPr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76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C01A3F" w:rsidTr="00FB47E7">
        <w:tc>
          <w:tcPr>
            <w:tcW w:w="708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4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Работа над предложением. Составление предложения</w:t>
            </w:r>
          </w:p>
        </w:tc>
        <w:tc>
          <w:tcPr>
            <w:tcW w:w="851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Знать, что такое предложение.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Уметь составлять предложения с данными словами</w:t>
            </w:r>
          </w:p>
        </w:tc>
        <w:tc>
          <w:tcPr>
            <w:tcW w:w="1275" w:type="dxa"/>
            <w:shd w:val="clear" w:color="auto" w:fill="auto"/>
          </w:tcPr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76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C01A3F" w:rsidTr="00FB47E7">
        <w:tc>
          <w:tcPr>
            <w:tcW w:w="708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4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деформированными предложениями</w:t>
            </w:r>
          </w:p>
        </w:tc>
        <w:tc>
          <w:tcPr>
            <w:tcW w:w="851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Уметь работать с деформированными предложениями, составлять предложения</w:t>
            </w:r>
          </w:p>
        </w:tc>
        <w:tc>
          <w:tcPr>
            <w:tcW w:w="1275" w:type="dxa"/>
            <w:shd w:val="clear" w:color="auto" w:fill="auto"/>
          </w:tcPr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76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C01A3F" w:rsidTr="00FB47E7">
        <w:trPr>
          <w:trHeight w:val="510"/>
        </w:trPr>
        <w:tc>
          <w:tcPr>
            <w:tcW w:w="708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4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данную тему. «Весенний день»</w:t>
            </w:r>
          </w:p>
        </w:tc>
        <w:tc>
          <w:tcPr>
            <w:tcW w:w="851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Уметь составлять рассказ на данную тему; отвечать на вопросы</w:t>
            </w:r>
          </w:p>
        </w:tc>
        <w:tc>
          <w:tcPr>
            <w:tcW w:w="1275" w:type="dxa"/>
            <w:shd w:val="clear" w:color="auto" w:fill="auto"/>
          </w:tcPr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6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C01A3F" w:rsidTr="00FB47E7">
        <w:trPr>
          <w:trHeight w:val="563"/>
        </w:trPr>
        <w:tc>
          <w:tcPr>
            <w:tcW w:w="708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264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Рассказ на тему «Впереди каникулы»</w:t>
            </w:r>
          </w:p>
        </w:tc>
        <w:tc>
          <w:tcPr>
            <w:tcW w:w="851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Уметь составлять рассказ на данную тему; отвечать на вопросы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C01A3F" w:rsidTr="00FB47E7">
        <w:trPr>
          <w:trHeight w:val="144"/>
        </w:trPr>
        <w:tc>
          <w:tcPr>
            <w:tcW w:w="708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4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Рассказ на тему «Моя семья»</w:t>
            </w:r>
          </w:p>
        </w:tc>
        <w:tc>
          <w:tcPr>
            <w:tcW w:w="851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Уметь составлять рассказ на данную тему; отвечать на вопросы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C01A3F" w:rsidTr="00FB47E7">
        <w:trPr>
          <w:trHeight w:val="285"/>
        </w:trPr>
        <w:tc>
          <w:tcPr>
            <w:tcW w:w="708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4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Прослушивание и составление пословиц и поговорок о работе</w:t>
            </w:r>
          </w:p>
        </w:tc>
        <w:tc>
          <w:tcPr>
            <w:tcW w:w="851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Уметь придумать пословицы и поговорки о работе</w:t>
            </w:r>
          </w:p>
        </w:tc>
        <w:tc>
          <w:tcPr>
            <w:tcW w:w="1275" w:type="dxa"/>
            <w:shd w:val="clear" w:color="auto" w:fill="auto"/>
          </w:tcPr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C01A3F" w:rsidTr="00FB47E7">
        <w:trPr>
          <w:trHeight w:val="780"/>
        </w:trPr>
        <w:tc>
          <w:tcPr>
            <w:tcW w:w="708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4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Повторение. Дифференциация гласных 1-2 ряда. Звонкие и глухие согласные, их дифференциация</w:t>
            </w:r>
          </w:p>
        </w:tc>
        <w:tc>
          <w:tcPr>
            <w:tcW w:w="851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Уметь дифференцировать гласных 1-2 ряда, звонких -твердых согласных</w:t>
            </w:r>
          </w:p>
        </w:tc>
        <w:tc>
          <w:tcPr>
            <w:tcW w:w="1275" w:type="dxa"/>
            <w:shd w:val="clear" w:color="auto" w:fill="auto"/>
          </w:tcPr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6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C01A3F" w:rsidTr="00FB47E7">
        <w:tc>
          <w:tcPr>
            <w:tcW w:w="708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4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чтения</w:t>
            </w: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Уметь правильно и выразительно читать слова, предложения на минуту; отвечать на вопросы по содержанию текста</w:t>
            </w:r>
          </w:p>
        </w:tc>
        <w:tc>
          <w:tcPr>
            <w:tcW w:w="1275" w:type="dxa"/>
            <w:shd w:val="clear" w:color="auto" w:fill="auto"/>
          </w:tcPr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6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57" w:rsidRPr="00C01A3F" w:rsidTr="00FB47E7">
        <w:tc>
          <w:tcPr>
            <w:tcW w:w="708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64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Повторение темы «Правописание безударных гласных»</w:t>
            </w:r>
          </w:p>
        </w:tc>
        <w:tc>
          <w:tcPr>
            <w:tcW w:w="851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F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слова с безударными гласными; правильно определять ударных и безударных гласных</w:t>
            </w:r>
          </w:p>
        </w:tc>
        <w:tc>
          <w:tcPr>
            <w:tcW w:w="1275" w:type="dxa"/>
            <w:shd w:val="clear" w:color="auto" w:fill="auto"/>
          </w:tcPr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931D57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276" w:type="dxa"/>
            <w:shd w:val="clear" w:color="auto" w:fill="auto"/>
          </w:tcPr>
          <w:p w:rsidR="00931D57" w:rsidRPr="00C01A3F" w:rsidRDefault="00931D57" w:rsidP="00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D57" w:rsidRPr="00C01A3F" w:rsidRDefault="00931D57" w:rsidP="00931D57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Итого: 102 часа</w:t>
      </w:r>
    </w:p>
    <w:p w:rsidR="00931D57" w:rsidRPr="00C01A3F" w:rsidRDefault="00931D57" w:rsidP="00931D57">
      <w:pPr>
        <w:rPr>
          <w:rFonts w:ascii="Times New Roman" w:hAnsi="Times New Roman" w:cs="Times New Roman"/>
          <w:sz w:val="24"/>
          <w:szCs w:val="24"/>
        </w:rPr>
      </w:pPr>
    </w:p>
    <w:p w:rsidR="00931D57" w:rsidRPr="00C01A3F" w:rsidRDefault="00931D57" w:rsidP="00931D57">
      <w:pPr>
        <w:rPr>
          <w:rFonts w:ascii="Times New Roman" w:hAnsi="Times New Roman" w:cs="Times New Roman"/>
          <w:sz w:val="24"/>
          <w:szCs w:val="24"/>
        </w:rPr>
      </w:pPr>
    </w:p>
    <w:p w:rsidR="00931D57" w:rsidRPr="00C01A3F" w:rsidRDefault="00931D57" w:rsidP="00931D5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31D57" w:rsidRPr="00C01A3F" w:rsidRDefault="00931D57" w:rsidP="00931D5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31D57" w:rsidRPr="00C01A3F" w:rsidRDefault="00931D57" w:rsidP="00931D5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31D57" w:rsidRPr="00C01A3F" w:rsidRDefault="00931D57" w:rsidP="00931D5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31D57" w:rsidRPr="00931D57" w:rsidRDefault="00931D57" w:rsidP="00931D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D57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</w:t>
      </w:r>
    </w:p>
    <w:p w:rsidR="00931D57" w:rsidRPr="00931D57" w:rsidRDefault="00931D57" w:rsidP="00931D5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Формирование произношения у детей с тяжелыми нарушениями речи: </w:t>
      </w:r>
      <w:proofErr w:type="spellStart"/>
      <w:r w:rsidRPr="00931D57">
        <w:rPr>
          <w:rFonts w:ascii="Times New Roman" w:hAnsi="Times New Roman" w:cs="Times New Roman"/>
          <w:sz w:val="24"/>
          <w:szCs w:val="24"/>
          <w:u w:val="single"/>
        </w:rPr>
        <w:t>Подг</w:t>
      </w:r>
      <w:proofErr w:type="spellEnd"/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. Класс: 1-е </w:t>
      </w:r>
      <w:proofErr w:type="spellStart"/>
      <w:r w:rsidRPr="00931D57">
        <w:rPr>
          <w:rFonts w:ascii="Times New Roman" w:hAnsi="Times New Roman" w:cs="Times New Roman"/>
          <w:sz w:val="24"/>
          <w:szCs w:val="24"/>
          <w:u w:val="single"/>
        </w:rPr>
        <w:t>отд-ние</w:t>
      </w:r>
      <w:proofErr w:type="spellEnd"/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: Пособие для учителя/ </w:t>
      </w:r>
      <w:proofErr w:type="spellStart"/>
      <w:r w:rsidRPr="00931D57">
        <w:rPr>
          <w:rFonts w:ascii="Times New Roman" w:hAnsi="Times New Roman" w:cs="Times New Roman"/>
          <w:sz w:val="24"/>
          <w:szCs w:val="24"/>
          <w:u w:val="single"/>
        </w:rPr>
        <w:t>Н.Л.Крылова</w:t>
      </w:r>
      <w:proofErr w:type="spellEnd"/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931D57">
        <w:rPr>
          <w:rFonts w:ascii="Times New Roman" w:hAnsi="Times New Roman" w:cs="Times New Roman"/>
          <w:sz w:val="24"/>
          <w:szCs w:val="24"/>
          <w:u w:val="single"/>
        </w:rPr>
        <w:t>И.Б.Писарева</w:t>
      </w:r>
      <w:proofErr w:type="spellEnd"/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931D57">
        <w:rPr>
          <w:rFonts w:ascii="Times New Roman" w:hAnsi="Times New Roman" w:cs="Times New Roman"/>
          <w:sz w:val="24"/>
          <w:szCs w:val="24"/>
          <w:u w:val="single"/>
        </w:rPr>
        <w:t>Л.Г.Ефремоова</w:t>
      </w:r>
      <w:proofErr w:type="spellEnd"/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. –М.: Просвещение, </w:t>
      </w:r>
      <w:proofErr w:type="gramStart"/>
      <w:r w:rsidRPr="00931D57">
        <w:rPr>
          <w:rFonts w:ascii="Times New Roman" w:hAnsi="Times New Roman" w:cs="Times New Roman"/>
          <w:sz w:val="24"/>
          <w:szCs w:val="24"/>
          <w:u w:val="single"/>
        </w:rPr>
        <w:t>1993.-</w:t>
      </w:r>
      <w:proofErr w:type="gramEnd"/>
      <w:r w:rsidRPr="00931D57">
        <w:rPr>
          <w:rFonts w:ascii="Times New Roman" w:hAnsi="Times New Roman" w:cs="Times New Roman"/>
          <w:sz w:val="24"/>
          <w:szCs w:val="24"/>
          <w:u w:val="single"/>
        </w:rPr>
        <w:t>144с.</w:t>
      </w:r>
    </w:p>
    <w:p w:rsidR="00931D57" w:rsidRPr="00931D57" w:rsidRDefault="00931D57" w:rsidP="00931D5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1D57">
        <w:rPr>
          <w:rFonts w:ascii="Times New Roman" w:hAnsi="Times New Roman" w:cs="Times New Roman"/>
          <w:sz w:val="24"/>
          <w:szCs w:val="24"/>
          <w:u w:val="single"/>
        </w:rPr>
        <w:t>Успенская Л.П., Успенский М.Б. Учитесь правильно говорить.  Кн. Для учащихся. В 2 ч. Ч.</w:t>
      </w:r>
      <w:proofErr w:type="gramStart"/>
      <w:r w:rsidRPr="00931D57">
        <w:rPr>
          <w:rFonts w:ascii="Times New Roman" w:hAnsi="Times New Roman" w:cs="Times New Roman"/>
          <w:sz w:val="24"/>
          <w:szCs w:val="24"/>
          <w:u w:val="single"/>
        </w:rPr>
        <w:t>1.-</w:t>
      </w:r>
      <w:proofErr w:type="gramEnd"/>
      <w:r w:rsidRPr="00931D57">
        <w:rPr>
          <w:rFonts w:ascii="Times New Roman" w:hAnsi="Times New Roman" w:cs="Times New Roman"/>
          <w:sz w:val="24"/>
          <w:szCs w:val="24"/>
          <w:u w:val="single"/>
        </w:rPr>
        <w:t>3-е изд.- М.: Просвещение: АО «</w:t>
      </w:r>
      <w:proofErr w:type="spellStart"/>
      <w:r w:rsidRPr="00931D57">
        <w:rPr>
          <w:rFonts w:ascii="Times New Roman" w:hAnsi="Times New Roman" w:cs="Times New Roman"/>
          <w:sz w:val="24"/>
          <w:szCs w:val="24"/>
          <w:u w:val="single"/>
        </w:rPr>
        <w:t>Учебн</w:t>
      </w:r>
      <w:proofErr w:type="spellEnd"/>
      <w:r w:rsidRPr="00931D57">
        <w:rPr>
          <w:rFonts w:ascii="Times New Roman" w:hAnsi="Times New Roman" w:cs="Times New Roman"/>
          <w:sz w:val="24"/>
          <w:szCs w:val="24"/>
          <w:u w:val="single"/>
        </w:rPr>
        <w:t>. лит.»,1995.-224 с.</w:t>
      </w:r>
    </w:p>
    <w:p w:rsidR="00931D57" w:rsidRPr="00931D57" w:rsidRDefault="00931D57" w:rsidP="00931D5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1D57">
        <w:rPr>
          <w:rFonts w:ascii="Times New Roman" w:hAnsi="Times New Roman" w:cs="Times New Roman"/>
          <w:sz w:val="24"/>
          <w:szCs w:val="24"/>
          <w:u w:val="single"/>
        </w:rPr>
        <w:t>Успенская Л.П., Успенский М.Б. Учитесь правильно говорить.  Кн. Для учащихся. В 2 ч. Ч.</w:t>
      </w:r>
      <w:proofErr w:type="gramStart"/>
      <w:r w:rsidRPr="00931D57">
        <w:rPr>
          <w:rFonts w:ascii="Times New Roman" w:hAnsi="Times New Roman" w:cs="Times New Roman"/>
          <w:sz w:val="24"/>
          <w:szCs w:val="24"/>
          <w:u w:val="single"/>
        </w:rPr>
        <w:t>2.-</w:t>
      </w:r>
      <w:proofErr w:type="gramEnd"/>
      <w:r w:rsidRPr="00931D57">
        <w:rPr>
          <w:rFonts w:ascii="Times New Roman" w:hAnsi="Times New Roman" w:cs="Times New Roman"/>
          <w:sz w:val="24"/>
          <w:szCs w:val="24"/>
          <w:u w:val="single"/>
        </w:rPr>
        <w:t>2-е изд.- М.: Просвещение: АО «</w:t>
      </w:r>
      <w:proofErr w:type="spellStart"/>
      <w:r w:rsidRPr="00931D57">
        <w:rPr>
          <w:rFonts w:ascii="Times New Roman" w:hAnsi="Times New Roman" w:cs="Times New Roman"/>
          <w:sz w:val="24"/>
          <w:szCs w:val="24"/>
          <w:u w:val="single"/>
        </w:rPr>
        <w:t>Учебн</w:t>
      </w:r>
      <w:proofErr w:type="spellEnd"/>
      <w:r w:rsidRPr="00931D57">
        <w:rPr>
          <w:rFonts w:ascii="Times New Roman" w:hAnsi="Times New Roman" w:cs="Times New Roman"/>
          <w:sz w:val="24"/>
          <w:szCs w:val="24"/>
          <w:u w:val="single"/>
        </w:rPr>
        <w:t>. лит.»,1995.-319 с.</w:t>
      </w:r>
    </w:p>
    <w:p w:rsidR="00931D57" w:rsidRPr="00931D57" w:rsidRDefault="00931D57" w:rsidP="00931D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Автоматизация свистящих звуков. </w:t>
      </w:r>
      <w:proofErr w:type="spellStart"/>
      <w:r w:rsidRPr="00931D57">
        <w:rPr>
          <w:rFonts w:ascii="Times New Roman" w:hAnsi="Times New Roman" w:cs="Times New Roman"/>
          <w:sz w:val="24"/>
          <w:szCs w:val="24"/>
          <w:u w:val="single"/>
        </w:rPr>
        <w:t>Состовитель</w:t>
      </w:r>
      <w:proofErr w:type="spellEnd"/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31D57">
        <w:rPr>
          <w:rFonts w:ascii="Times New Roman" w:hAnsi="Times New Roman" w:cs="Times New Roman"/>
          <w:sz w:val="24"/>
          <w:szCs w:val="24"/>
          <w:u w:val="single"/>
        </w:rPr>
        <w:t>О.В.Епифанова</w:t>
      </w:r>
      <w:proofErr w:type="spellEnd"/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proofErr w:type="spellStart"/>
      <w:r w:rsidRPr="00931D57">
        <w:rPr>
          <w:rFonts w:ascii="Times New Roman" w:hAnsi="Times New Roman" w:cs="Times New Roman"/>
          <w:sz w:val="24"/>
          <w:szCs w:val="24"/>
          <w:u w:val="single"/>
        </w:rPr>
        <w:t>Волгогорад</w:t>
      </w:r>
      <w:proofErr w:type="spellEnd"/>
      <w:r w:rsidRPr="00931D57">
        <w:rPr>
          <w:rFonts w:ascii="Times New Roman" w:hAnsi="Times New Roman" w:cs="Times New Roman"/>
          <w:sz w:val="24"/>
          <w:szCs w:val="24"/>
          <w:u w:val="single"/>
        </w:rPr>
        <w:t>: Издательство «Экстремум»,2006.</w:t>
      </w:r>
    </w:p>
    <w:p w:rsidR="00931D57" w:rsidRPr="00931D57" w:rsidRDefault="00931D57" w:rsidP="00931D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1000 загадок. Популярное пособие для родителей и педагогов/ </w:t>
      </w:r>
      <w:proofErr w:type="spellStart"/>
      <w:r w:rsidRPr="00931D57">
        <w:rPr>
          <w:rFonts w:ascii="Times New Roman" w:hAnsi="Times New Roman" w:cs="Times New Roman"/>
          <w:sz w:val="24"/>
          <w:szCs w:val="24"/>
          <w:u w:val="single"/>
        </w:rPr>
        <w:t>Состовители</w:t>
      </w:r>
      <w:proofErr w:type="spellEnd"/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931D57">
        <w:rPr>
          <w:rFonts w:ascii="Times New Roman" w:hAnsi="Times New Roman" w:cs="Times New Roman"/>
          <w:sz w:val="24"/>
          <w:szCs w:val="24"/>
          <w:u w:val="single"/>
        </w:rPr>
        <w:t>Н.В.Елкина,Т.И.Тарабарина.Художник</w:t>
      </w:r>
      <w:proofErr w:type="spellEnd"/>
      <w:proofErr w:type="gramEnd"/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31D57">
        <w:rPr>
          <w:rFonts w:ascii="Times New Roman" w:hAnsi="Times New Roman" w:cs="Times New Roman"/>
          <w:sz w:val="24"/>
          <w:szCs w:val="24"/>
          <w:u w:val="single"/>
        </w:rPr>
        <w:t>В.Н.Куров</w:t>
      </w:r>
      <w:proofErr w:type="spellEnd"/>
      <w:r w:rsidRPr="00931D57">
        <w:rPr>
          <w:rFonts w:ascii="Times New Roman" w:hAnsi="Times New Roman" w:cs="Times New Roman"/>
          <w:sz w:val="24"/>
          <w:szCs w:val="24"/>
          <w:u w:val="single"/>
        </w:rPr>
        <w:t>, Г.В. Соколов.- Ярославль: Академия развития: Академия Холдинг, 2002.-224 с.</w:t>
      </w:r>
    </w:p>
    <w:p w:rsidR="00931D57" w:rsidRPr="00931D57" w:rsidRDefault="00931D57" w:rsidP="00931D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31D57">
        <w:rPr>
          <w:rFonts w:ascii="Times New Roman" w:hAnsi="Times New Roman" w:cs="Times New Roman"/>
          <w:sz w:val="24"/>
          <w:szCs w:val="24"/>
          <w:u w:val="single"/>
        </w:rPr>
        <w:t>Гайдина</w:t>
      </w:r>
      <w:proofErr w:type="spellEnd"/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 Л.И., Обухова Л.А. </w:t>
      </w:r>
      <w:proofErr w:type="gramStart"/>
      <w:r w:rsidRPr="00931D57">
        <w:rPr>
          <w:rFonts w:ascii="Times New Roman" w:hAnsi="Times New Roman" w:cs="Times New Roman"/>
          <w:sz w:val="24"/>
          <w:szCs w:val="24"/>
          <w:u w:val="single"/>
        </w:rPr>
        <w:t>Логопедические  упражнения</w:t>
      </w:r>
      <w:proofErr w:type="gramEnd"/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: Исправление нарушений письменной речи. 1-4 </w:t>
      </w:r>
      <w:proofErr w:type="gramStart"/>
      <w:r w:rsidRPr="00931D57">
        <w:rPr>
          <w:rFonts w:ascii="Times New Roman" w:hAnsi="Times New Roman" w:cs="Times New Roman"/>
          <w:sz w:val="24"/>
          <w:szCs w:val="24"/>
          <w:u w:val="single"/>
        </w:rPr>
        <w:t>классы.-</w:t>
      </w:r>
      <w:proofErr w:type="gramEnd"/>
      <w:r w:rsidRPr="00931D57">
        <w:rPr>
          <w:rFonts w:ascii="Times New Roman" w:hAnsi="Times New Roman" w:cs="Times New Roman"/>
          <w:sz w:val="24"/>
          <w:szCs w:val="24"/>
          <w:u w:val="single"/>
        </w:rPr>
        <w:t>М.:ВАКО,2007.-112с.</w:t>
      </w:r>
    </w:p>
    <w:p w:rsidR="00931D57" w:rsidRPr="00931D57" w:rsidRDefault="00931D57" w:rsidP="00931D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31D57">
        <w:rPr>
          <w:rFonts w:ascii="Times New Roman" w:hAnsi="Times New Roman" w:cs="Times New Roman"/>
          <w:sz w:val="24"/>
          <w:szCs w:val="24"/>
          <w:u w:val="single"/>
        </w:rPr>
        <w:t>Иванова.Е.А</w:t>
      </w:r>
      <w:proofErr w:type="spellEnd"/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. Слышу, вижу, ощущаю-правильно говорю! Книга для </w:t>
      </w:r>
      <w:proofErr w:type="gramStart"/>
      <w:r w:rsidRPr="00931D57">
        <w:rPr>
          <w:rFonts w:ascii="Times New Roman" w:hAnsi="Times New Roman" w:cs="Times New Roman"/>
          <w:sz w:val="24"/>
          <w:szCs w:val="24"/>
          <w:u w:val="single"/>
        </w:rPr>
        <w:t>логопеда.-</w:t>
      </w:r>
      <w:proofErr w:type="gramEnd"/>
      <w:r w:rsidRPr="00931D57">
        <w:rPr>
          <w:rFonts w:ascii="Times New Roman" w:hAnsi="Times New Roman" w:cs="Times New Roman"/>
          <w:sz w:val="24"/>
          <w:szCs w:val="24"/>
          <w:u w:val="single"/>
        </w:rPr>
        <w:t>М.: ТЦ Сфера, 2007. 176с.</w:t>
      </w:r>
    </w:p>
    <w:p w:rsidR="00931D57" w:rsidRPr="00931D57" w:rsidRDefault="00931D57" w:rsidP="00931D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1D57">
        <w:rPr>
          <w:rFonts w:ascii="Times New Roman" w:hAnsi="Times New Roman" w:cs="Times New Roman"/>
          <w:sz w:val="24"/>
          <w:szCs w:val="24"/>
          <w:u w:val="single"/>
        </w:rPr>
        <w:t>Логопедия/Флерова Ж.М.- Изд. 3-е. Ростов н/Д: Феникс,</w:t>
      </w:r>
      <w:proofErr w:type="gramStart"/>
      <w:r w:rsidRPr="00931D57">
        <w:rPr>
          <w:rFonts w:ascii="Times New Roman" w:hAnsi="Times New Roman" w:cs="Times New Roman"/>
          <w:sz w:val="24"/>
          <w:szCs w:val="24"/>
          <w:u w:val="single"/>
        </w:rPr>
        <w:t>2006.-</w:t>
      </w:r>
      <w:proofErr w:type="gramEnd"/>
      <w:r w:rsidRPr="00931D57">
        <w:rPr>
          <w:rFonts w:ascii="Times New Roman" w:hAnsi="Times New Roman" w:cs="Times New Roman"/>
          <w:sz w:val="24"/>
          <w:szCs w:val="24"/>
          <w:u w:val="single"/>
        </w:rPr>
        <w:t>318с.</w:t>
      </w:r>
    </w:p>
    <w:p w:rsidR="00931D57" w:rsidRPr="00931D57" w:rsidRDefault="00931D57" w:rsidP="00931D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Самоучитель по логопедии. Универсальное руководство/ Авт.- </w:t>
      </w:r>
      <w:proofErr w:type="spellStart"/>
      <w:r w:rsidRPr="00931D57">
        <w:rPr>
          <w:rFonts w:ascii="Times New Roman" w:hAnsi="Times New Roman" w:cs="Times New Roman"/>
          <w:sz w:val="24"/>
          <w:szCs w:val="24"/>
          <w:u w:val="single"/>
        </w:rPr>
        <w:t>сост.Белов</w:t>
      </w:r>
      <w:proofErr w:type="spellEnd"/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 Н.В.- Минск: </w:t>
      </w:r>
      <w:proofErr w:type="spellStart"/>
      <w:r w:rsidRPr="00931D57">
        <w:rPr>
          <w:rFonts w:ascii="Times New Roman" w:hAnsi="Times New Roman" w:cs="Times New Roman"/>
          <w:sz w:val="24"/>
          <w:szCs w:val="24"/>
          <w:u w:val="single"/>
        </w:rPr>
        <w:t>Харвест</w:t>
      </w:r>
      <w:proofErr w:type="spellEnd"/>
      <w:r w:rsidRPr="00931D57">
        <w:rPr>
          <w:rFonts w:ascii="Times New Roman" w:hAnsi="Times New Roman" w:cs="Times New Roman"/>
          <w:sz w:val="24"/>
          <w:szCs w:val="24"/>
          <w:u w:val="single"/>
        </w:rPr>
        <w:t>, 2011.320 с.</w:t>
      </w:r>
    </w:p>
    <w:p w:rsidR="00931D57" w:rsidRPr="00931D57" w:rsidRDefault="00931D57" w:rsidP="00931D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1D57">
        <w:rPr>
          <w:rFonts w:ascii="Times New Roman" w:hAnsi="Times New Roman" w:cs="Times New Roman"/>
          <w:sz w:val="24"/>
          <w:szCs w:val="24"/>
          <w:u w:val="single"/>
        </w:rPr>
        <w:t>Подготовка старших дошкольников к обучению грамоте: система занятий, конспекты, дидактический материал/ авт.-сост. О.М. Ельцова. Волгоград: Учитель,</w:t>
      </w:r>
      <w:proofErr w:type="gramStart"/>
      <w:r w:rsidRPr="00931D57">
        <w:rPr>
          <w:rFonts w:ascii="Times New Roman" w:hAnsi="Times New Roman" w:cs="Times New Roman"/>
          <w:sz w:val="24"/>
          <w:szCs w:val="24"/>
          <w:u w:val="single"/>
        </w:rPr>
        <w:t>2009.-</w:t>
      </w:r>
      <w:proofErr w:type="gramEnd"/>
      <w:r w:rsidRPr="00931D57">
        <w:rPr>
          <w:rFonts w:ascii="Times New Roman" w:hAnsi="Times New Roman" w:cs="Times New Roman"/>
          <w:sz w:val="24"/>
          <w:szCs w:val="24"/>
          <w:u w:val="single"/>
        </w:rPr>
        <w:t>335 с.</w:t>
      </w:r>
    </w:p>
    <w:p w:rsidR="00931D57" w:rsidRPr="00931D57" w:rsidRDefault="00931D57" w:rsidP="00931D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Логопедическая работа в коррекционных классах: метод. Пособие </w:t>
      </w:r>
      <w:proofErr w:type="spellStart"/>
      <w:r w:rsidRPr="00931D57">
        <w:rPr>
          <w:rFonts w:ascii="Times New Roman" w:hAnsi="Times New Roman" w:cs="Times New Roman"/>
          <w:sz w:val="24"/>
          <w:szCs w:val="24"/>
          <w:u w:val="single"/>
        </w:rPr>
        <w:t>дя</w:t>
      </w:r>
      <w:proofErr w:type="spellEnd"/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 учителя-логопеда</w:t>
      </w:r>
      <w:proofErr w:type="gramStart"/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/  </w:t>
      </w:r>
      <w:proofErr w:type="spellStart"/>
      <w:r w:rsidRPr="00931D57">
        <w:rPr>
          <w:rFonts w:ascii="Times New Roman" w:hAnsi="Times New Roman" w:cs="Times New Roman"/>
          <w:sz w:val="24"/>
          <w:szCs w:val="24"/>
          <w:u w:val="single"/>
        </w:rPr>
        <w:t>Р.И.Лалаева</w:t>
      </w:r>
      <w:proofErr w:type="spellEnd"/>
      <w:proofErr w:type="gramEnd"/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 . -М.: </w:t>
      </w:r>
      <w:proofErr w:type="spellStart"/>
      <w:r w:rsidRPr="00931D57">
        <w:rPr>
          <w:rFonts w:ascii="Times New Roman" w:hAnsi="Times New Roman" w:cs="Times New Roman"/>
          <w:sz w:val="24"/>
          <w:szCs w:val="24"/>
          <w:u w:val="single"/>
        </w:rPr>
        <w:t>Гуманитар</w:t>
      </w:r>
      <w:proofErr w:type="spellEnd"/>
      <w:r w:rsidRPr="00931D57">
        <w:rPr>
          <w:rFonts w:ascii="Times New Roman" w:hAnsi="Times New Roman" w:cs="Times New Roman"/>
          <w:sz w:val="24"/>
          <w:szCs w:val="24"/>
          <w:u w:val="single"/>
        </w:rPr>
        <w:t>. Изд. Центр ВЛАДОС,</w:t>
      </w:r>
      <w:proofErr w:type="gramStart"/>
      <w:r w:rsidRPr="00931D57">
        <w:rPr>
          <w:rFonts w:ascii="Times New Roman" w:hAnsi="Times New Roman" w:cs="Times New Roman"/>
          <w:sz w:val="24"/>
          <w:szCs w:val="24"/>
          <w:u w:val="single"/>
        </w:rPr>
        <w:t>2004.-</w:t>
      </w:r>
      <w:proofErr w:type="gramEnd"/>
      <w:r w:rsidRPr="00931D57">
        <w:rPr>
          <w:rFonts w:ascii="Times New Roman" w:hAnsi="Times New Roman" w:cs="Times New Roman"/>
          <w:sz w:val="24"/>
          <w:szCs w:val="24"/>
          <w:u w:val="single"/>
        </w:rPr>
        <w:t>223с.</w:t>
      </w:r>
    </w:p>
    <w:p w:rsidR="00931D57" w:rsidRPr="00931D57" w:rsidRDefault="00931D57" w:rsidP="00931D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1D57">
        <w:rPr>
          <w:rFonts w:ascii="Times New Roman" w:hAnsi="Times New Roman" w:cs="Times New Roman"/>
          <w:sz w:val="24"/>
          <w:szCs w:val="24"/>
          <w:u w:val="single"/>
        </w:rPr>
        <w:t>Занятия с логопедом: учимся сочинять стихи и загадки/ В.Д. Прокофьева. Ростов н/Д: Феникс, 2011-171 с.</w:t>
      </w:r>
    </w:p>
    <w:p w:rsidR="00931D57" w:rsidRPr="00931D57" w:rsidRDefault="00931D57" w:rsidP="00931D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 Храбрый заяц. </w:t>
      </w:r>
      <w:proofErr w:type="spellStart"/>
      <w:proofErr w:type="gramStart"/>
      <w:r w:rsidRPr="00931D57">
        <w:rPr>
          <w:rFonts w:ascii="Times New Roman" w:hAnsi="Times New Roman" w:cs="Times New Roman"/>
          <w:sz w:val="24"/>
          <w:szCs w:val="24"/>
          <w:u w:val="single"/>
        </w:rPr>
        <w:t>М.Джалил</w:t>
      </w:r>
      <w:proofErr w:type="spellEnd"/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931D57">
        <w:rPr>
          <w:rFonts w:ascii="Times New Roman" w:hAnsi="Times New Roman" w:cs="Times New Roman"/>
          <w:sz w:val="24"/>
          <w:szCs w:val="24"/>
          <w:u w:val="single"/>
        </w:rPr>
        <w:t>Тат.кн</w:t>
      </w:r>
      <w:proofErr w:type="spellEnd"/>
      <w:r w:rsidRPr="00931D5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31D57">
        <w:rPr>
          <w:rFonts w:ascii="Times New Roman" w:hAnsi="Times New Roman" w:cs="Times New Roman"/>
          <w:sz w:val="24"/>
          <w:szCs w:val="24"/>
          <w:u w:val="single"/>
        </w:rPr>
        <w:t>издат</w:t>
      </w:r>
      <w:proofErr w:type="spellEnd"/>
      <w:r w:rsidRPr="00931D57">
        <w:rPr>
          <w:rFonts w:ascii="Times New Roman" w:hAnsi="Times New Roman" w:cs="Times New Roman"/>
          <w:sz w:val="24"/>
          <w:szCs w:val="24"/>
          <w:u w:val="single"/>
        </w:rPr>
        <w:t>. 1984</w:t>
      </w:r>
    </w:p>
    <w:p w:rsidR="00931D57" w:rsidRPr="00931D57" w:rsidRDefault="00931D57" w:rsidP="00931D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 Т.В </w:t>
      </w:r>
      <w:proofErr w:type="spellStart"/>
      <w:r w:rsidRPr="00931D57">
        <w:rPr>
          <w:rFonts w:ascii="Times New Roman" w:hAnsi="Times New Roman" w:cs="Times New Roman"/>
          <w:sz w:val="24"/>
          <w:szCs w:val="24"/>
          <w:u w:val="single"/>
        </w:rPr>
        <w:t>Щклярова</w:t>
      </w:r>
      <w:proofErr w:type="spellEnd"/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. Сборник текстов для изложений для начальных классов (пособие для учителей и </w:t>
      </w:r>
      <w:proofErr w:type="gramStart"/>
      <w:r w:rsidRPr="00931D57">
        <w:rPr>
          <w:rFonts w:ascii="Times New Roman" w:hAnsi="Times New Roman" w:cs="Times New Roman"/>
          <w:sz w:val="24"/>
          <w:szCs w:val="24"/>
          <w:u w:val="single"/>
        </w:rPr>
        <w:t>родителей  )</w:t>
      </w:r>
      <w:proofErr w:type="gramEnd"/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 М.: Грамотей, 2006.-32 с.</w:t>
      </w:r>
    </w:p>
    <w:p w:rsidR="00931D57" w:rsidRPr="00931D57" w:rsidRDefault="00931D57" w:rsidP="00931D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Кузнецова Е.В., Тихонова И.А. Обучение грамоте детей с нарушениями речи. Конспекты занятий. </w:t>
      </w:r>
      <w:proofErr w:type="gramStart"/>
      <w:r w:rsidRPr="00931D57">
        <w:rPr>
          <w:rFonts w:ascii="Times New Roman" w:hAnsi="Times New Roman" w:cs="Times New Roman"/>
          <w:sz w:val="24"/>
          <w:szCs w:val="24"/>
          <w:u w:val="single"/>
        </w:rPr>
        <w:t>М. :</w:t>
      </w:r>
      <w:proofErr w:type="gramEnd"/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 ТЦ Сфера, 2009.128 с.</w:t>
      </w:r>
    </w:p>
    <w:p w:rsidR="00931D57" w:rsidRPr="00931D57" w:rsidRDefault="00931D57" w:rsidP="00931D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Звуки </w:t>
      </w:r>
      <w:proofErr w:type="spellStart"/>
      <w:proofErr w:type="gramStart"/>
      <w:r w:rsidRPr="00931D57">
        <w:rPr>
          <w:rFonts w:ascii="Times New Roman" w:hAnsi="Times New Roman" w:cs="Times New Roman"/>
          <w:sz w:val="24"/>
          <w:szCs w:val="24"/>
          <w:u w:val="single"/>
        </w:rPr>
        <w:t>Ф,Фь</w:t>
      </w:r>
      <w:proofErr w:type="gramEnd"/>
      <w:r w:rsidRPr="00931D57">
        <w:rPr>
          <w:rFonts w:ascii="Times New Roman" w:hAnsi="Times New Roman" w:cs="Times New Roman"/>
          <w:sz w:val="24"/>
          <w:szCs w:val="24"/>
          <w:u w:val="single"/>
        </w:rPr>
        <w:t>,В,Вь</w:t>
      </w:r>
      <w:proofErr w:type="spellEnd"/>
      <w:r w:rsidRPr="00931D57">
        <w:rPr>
          <w:rFonts w:ascii="Times New Roman" w:hAnsi="Times New Roman" w:cs="Times New Roman"/>
          <w:sz w:val="24"/>
          <w:szCs w:val="24"/>
          <w:u w:val="single"/>
        </w:rPr>
        <w:t>. Речевой материал и игры по автоматизации и дифференциации звуков у детей 5-7 лет/ Егорова О.В.-М.: Издательство «ГНОМиД»,</w:t>
      </w:r>
      <w:proofErr w:type="gramStart"/>
      <w:r w:rsidRPr="00931D57">
        <w:rPr>
          <w:rFonts w:ascii="Times New Roman" w:hAnsi="Times New Roman" w:cs="Times New Roman"/>
          <w:sz w:val="24"/>
          <w:szCs w:val="24"/>
          <w:u w:val="single"/>
        </w:rPr>
        <w:t>2010.-</w:t>
      </w:r>
      <w:proofErr w:type="gramEnd"/>
      <w:r w:rsidRPr="00931D57">
        <w:rPr>
          <w:rFonts w:ascii="Times New Roman" w:hAnsi="Times New Roman" w:cs="Times New Roman"/>
          <w:sz w:val="24"/>
          <w:szCs w:val="24"/>
          <w:u w:val="single"/>
        </w:rPr>
        <w:t>32с.</w:t>
      </w:r>
    </w:p>
    <w:p w:rsidR="00931D57" w:rsidRPr="00931D57" w:rsidRDefault="00931D57" w:rsidP="00931D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Звуки </w:t>
      </w:r>
      <w:proofErr w:type="gramStart"/>
      <w:r w:rsidRPr="00931D57">
        <w:rPr>
          <w:rFonts w:ascii="Times New Roman" w:hAnsi="Times New Roman" w:cs="Times New Roman"/>
          <w:sz w:val="24"/>
          <w:szCs w:val="24"/>
          <w:u w:val="single"/>
        </w:rPr>
        <w:t>Ш,Ж</w:t>
      </w:r>
      <w:proofErr w:type="gramEnd"/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,Ч,Щ. Речевой материал для автоматизации и  дифференциации  звуков у детей 5-7лет/ </w:t>
      </w:r>
      <w:proofErr w:type="spellStart"/>
      <w:r w:rsidRPr="00931D57">
        <w:rPr>
          <w:rFonts w:ascii="Times New Roman" w:hAnsi="Times New Roman" w:cs="Times New Roman"/>
          <w:sz w:val="24"/>
          <w:szCs w:val="24"/>
          <w:u w:val="single"/>
        </w:rPr>
        <w:t>Е.Н.Спивак</w:t>
      </w:r>
      <w:proofErr w:type="spellEnd"/>
      <w:r w:rsidRPr="00931D57">
        <w:rPr>
          <w:rFonts w:ascii="Times New Roman" w:hAnsi="Times New Roman" w:cs="Times New Roman"/>
          <w:sz w:val="24"/>
          <w:szCs w:val="24"/>
          <w:u w:val="single"/>
        </w:rPr>
        <w:t>.-М.: Издательство ГНОМ, 2011.-48с.</w:t>
      </w:r>
    </w:p>
    <w:p w:rsidR="00931D57" w:rsidRPr="00931D57" w:rsidRDefault="00931D57" w:rsidP="00931D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1D5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15. Сотникова Т.П. Веселое чтение: учебно-методическое пособие по обучению чтению детей с нарушениями речи в период </w:t>
      </w:r>
      <w:proofErr w:type="spellStart"/>
      <w:r w:rsidRPr="00931D57">
        <w:rPr>
          <w:rFonts w:ascii="Times New Roman" w:hAnsi="Times New Roman" w:cs="Times New Roman"/>
          <w:sz w:val="24"/>
          <w:szCs w:val="24"/>
          <w:u w:val="single"/>
        </w:rPr>
        <w:t>предшкольной</w:t>
      </w:r>
      <w:proofErr w:type="spellEnd"/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 подготовки. Казань: РИЦ «Школа», </w:t>
      </w:r>
      <w:proofErr w:type="gramStart"/>
      <w:r w:rsidRPr="00931D57">
        <w:rPr>
          <w:rFonts w:ascii="Times New Roman" w:hAnsi="Times New Roman" w:cs="Times New Roman"/>
          <w:sz w:val="24"/>
          <w:szCs w:val="24"/>
          <w:u w:val="single"/>
        </w:rPr>
        <w:t>2009.-</w:t>
      </w:r>
      <w:proofErr w:type="gramEnd"/>
      <w:r w:rsidRPr="00931D57">
        <w:rPr>
          <w:rFonts w:ascii="Times New Roman" w:hAnsi="Times New Roman" w:cs="Times New Roman"/>
          <w:sz w:val="24"/>
          <w:szCs w:val="24"/>
          <w:u w:val="single"/>
        </w:rPr>
        <w:t>116 с.</w:t>
      </w:r>
    </w:p>
    <w:p w:rsidR="00931D57" w:rsidRPr="00931D57" w:rsidRDefault="00931D57" w:rsidP="00931D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16.С.И. </w:t>
      </w:r>
      <w:proofErr w:type="spellStart"/>
      <w:r w:rsidRPr="00931D57">
        <w:rPr>
          <w:rFonts w:ascii="Times New Roman" w:hAnsi="Times New Roman" w:cs="Times New Roman"/>
          <w:sz w:val="24"/>
          <w:szCs w:val="24"/>
          <w:u w:val="single"/>
        </w:rPr>
        <w:t>Лепилова</w:t>
      </w:r>
      <w:proofErr w:type="spellEnd"/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. Я понимаю тебя, </w:t>
      </w:r>
      <w:proofErr w:type="gramStart"/>
      <w:r w:rsidRPr="00931D57">
        <w:rPr>
          <w:rFonts w:ascii="Times New Roman" w:hAnsi="Times New Roman" w:cs="Times New Roman"/>
          <w:sz w:val="24"/>
          <w:szCs w:val="24"/>
          <w:u w:val="single"/>
        </w:rPr>
        <w:t>малыш!-</w:t>
      </w:r>
      <w:proofErr w:type="gramEnd"/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 Казань: ЗАО «Мир без границ», 2008.-328 с.</w:t>
      </w:r>
    </w:p>
    <w:p w:rsidR="00931D57" w:rsidRPr="00931D57" w:rsidRDefault="00931D57" w:rsidP="00931D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17.Игры-занятия с детьми раннего возраста с нарушениями умственного и речевого развития: Кн. </w:t>
      </w:r>
      <w:proofErr w:type="gramStart"/>
      <w:r w:rsidRPr="00931D57">
        <w:rPr>
          <w:rFonts w:ascii="Times New Roman" w:hAnsi="Times New Roman" w:cs="Times New Roman"/>
          <w:sz w:val="24"/>
          <w:szCs w:val="24"/>
          <w:u w:val="single"/>
        </w:rPr>
        <w:t>Для  логопеда</w:t>
      </w:r>
      <w:proofErr w:type="gramEnd"/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. Из </w:t>
      </w:r>
      <w:proofErr w:type="gramStart"/>
      <w:r w:rsidRPr="00931D57">
        <w:rPr>
          <w:rFonts w:ascii="Times New Roman" w:hAnsi="Times New Roman" w:cs="Times New Roman"/>
          <w:sz w:val="24"/>
          <w:szCs w:val="24"/>
          <w:u w:val="single"/>
        </w:rPr>
        <w:t>опыта  работы</w:t>
      </w:r>
      <w:proofErr w:type="gramEnd"/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/ А.В. </w:t>
      </w:r>
      <w:proofErr w:type="spellStart"/>
      <w:r w:rsidRPr="00931D57">
        <w:rPr>
          <w:rFonts w:ascii="Times New Roman" w:hAnsi="Times New Roman" w:cs="Times New Roman"/>
          <w:sz w:val="24"/>
          <w:szCs w:val="24"/>
          <w:u w:val="single"/>
        </w:rPr>
        <w:t>Гришвина</w:t>
      </w:r>
      <w:proofErr w:type="spellEnd"/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, Е.А. </w:t>
      </w:r>
      <w:proofErr w:type="spellStart"/>
      <w:r w:rsidRPr="00931D57">
        <w:rPr>
          <w:rFonts w:ascii="Times New Roman" w:hAnsi="Times New Roman" w:cs="Times New Roman"/>
          <w:sz w:val="24"/>
          <w:szCs w:val="24"/>
          <w:u w:val="single"/>
        </w:rPr>
        <w:t>Пузыревская</w:t>
      </w:r>
      <w:proofErr w:type="spellEnd"/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, Е.В. </w:t>
      </w:r>
      <w:proofErr w:type="spellStart"/>
      <w:r w:rsidRPr="00931D57">
        <w:rPr>
          <w:rFonts w:ascii="Times New Roman" w:hAnsi="Times New Roman" w:cs="Times New Roman"/>
          <w:sz w:val="24"/>
          <w:szCs w:val="24"/>
          <w:u w:val="single"/>
        </w:rPr>
        <w:t>Сочеванова</w:t>
      </w:r>
      <w:proofErr w:type="spellEnd"/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Pr="00931D57">
        <w:rPr>
          <w:rFonts w:ascii="Times New Roman" w:hAnsi="Times New Roman" w:cs="Times New Roman"/>
          <w:sz w:val="24"/>
          <w:szCs w:val="24"/>
          <w:u w:val="single"/>
        </w:rPr>
        <w:t>М.:Просвщение</w:t>
      </w:r>
      <w:proofErr w:type="gramEnd"/>
      <w:r w:rsidRPr="00931D57">
        <w:rPr>
          <w:rFonts w:ascii="Times New Roman" w:hAnsi="Times New Roman" w:cs="Times New Roman"/>
          <w:sz w:val="24"/>
          <w:szCs w:val="24"/>
          <w:u w:val="single"/>
        </w:rPr>
        <w:t>,1988.-93с.</w:t>
      </w:r>
    </w:p>
    <w:p w:rsidR="00931D57" w:rsidRPr="00931D57" w:rsidRDefault="00931D57" w:rsidP="00931D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18.Ермакова И.И. Коррекция речи и голоса у детей и подростков: Кн. Для логопеда. 2-е изд., </w:t>
      </w:r>
      <w:proofErr w:type="spellStart"/>
      <w:proofErr w:type="gramStart"/>
      <w:r w:rsidRPr="00931D57">
        <w:rPr>
          <w:rFonts w:ascii="Times New Roman" w:hAnsi="Times New Roman" w:cs="Times New Roman"/>
          <w:sz w:val="24"/>
          <w:szCs w:val="24"/>
          <w:u w:val="single"/>
        </w:rPr>
        <w:t>перераб</w:t>
      </w:r>
      <w:proofErr w:type="spellEnd"/>
      <w:r w:rsidRPr="00931D57">
        <w:rPr>
          <w:rFonts w:ascii="Times New Roman" w:hAnsi="Times New Roman" w:cs="Times New Roman"/>
          <w:sz w:val="24"/>
          <w:szCs w:val="24"/>
          <w:u w:val="single"/>
        </w:rPr>
        <w:t>.-</w:t>
      </w:r>
      <w:proofErr w:type="gramEnd"/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М.: Просвещение: АО «Учеб. Лит.», </w:t>
      </w:r>
      <w:proofErr w:type="gramStart"/>
      <w:r w:rsidRPr="00931D57">
        <w:rPr>
          <w:rFonts w:ascii="Times New Roman" w:hAnsi="Times New Roman" w:cs="Times New Roman"/>
          <w:sz w:val="24"/>
          <w:szCs w:val="24"/>
          <w:u w:val="single"/>
        </w:rPr>
        <w:t>1996.-</w:t>
      </w:r>
      <w:proofErr w:type="gramEnd"/>
      <w:r w:rsidRPr="00931D57">
        <w:rPr>
          <w:rFonts w:ascii="Times New Roman" w:hAnsi="Times New Roman" w:cs="Times New Roman"/>
          <w:sz w:val="24"/>
          <w:szCs w:val="24"/>
          <w:u w:val="single"/>
        </w:rPr>
        <w:t>143 с.</w:t>
      </w:r>
    </w:p>
    <w:p w:rsidR="00931D57" w:rsidRPr="00931D57" w:rsidRDefault="00931D57" w:rsidP="00931D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19.Обучение и воспитание дошкольников с нарушениями речи: Кн. Для учителя: Из опыта работы/ Ред.-сост. </w:t>
      </w:r>
      <w:proofErr w:type="spellStart"/>
      <w:proofErr w:type="gramStart"/>
      <w:r w:rsidRPr="00931D57">
        <w:rPr>
          <w:rFonts w:ascii="Times New Roman" w:hAnsi="Times New Roman" w:cs="Times New Roman"/>
          <w:sz w:val="24"/>
          <w:szCs w:val="24"/>
          <w:u w:val="single"/>
        </w:rPr>
        <w:t>С.А.Миронова</w:t>
      </w:r>
      <w:proofErr w:type="spellEnd"/>
      <w:r w:rsidRPr="00931D57">
        <w:rPr>
          <w:rFonts w:ascii="Times New Roman" w:hAnsi="Times New Roman" w:cs="Times New Roman"/>
          <w:sz w:val="24"/>
          <w:szCs w:val="24"/>
          <w:u w:val="single"/>
        </w:rPr>
        <w:t>.-</w:t>
      </w:r>
      <w:proofErr w:type="gramEnd"/>
      <w:r w:rsidRPr="00931D57">
        <w:rPr>
          <w:rFonts w:ascii="Times New Roman" w:hAnsi="Times New Roman" w:cs="Times New Roman"/>
          <w:sz w:val="24"/>
          <w:szCs w:val="24"/>
          <w:u w:val="single"/>
        </w:rPr>
        <w:t xml:space="preserve"> М.: Просвещение, 1987.142 с.</w:t>
      </w:r>
    </w:p>
    <w:p w:rsidR="00931D57" w:rsidRPr="00931D57" w:rsidRDefault="00931D57" w:rsidP="00931D5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31D57" w:rsidRPr="00931D57" w:rsidRDefault="00931D57" w:rsidP="00931D5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31D57" w:rsidRPr="00931D57" w:rsidRDefault="00931D57" w:rsidP="00931D5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31D57" w:rsidRPr="00931D57" w:rsidRDefault="00931D57" w:rsidP="00931D5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31D57" w:rsidRPr="00931D57" w:rsidRDefault="00931D57" w:rsidP="00931D5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31D57" w:rsidRPr="00931D57" w:rsidRDefault="00931D57" w:rsidP="00931D5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31D57" w:rsidRPr="00931D57" w:rsidRDefault="00931D57" w:rsidP="00931D5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31D57" w:rsidRPr="00931D57" w:rsidRDefault="00931D57" w:rsidP="00931D5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31D57" w:rsidRPr="00931D57" w:rsidRDefault="00931D57" w:rsidP="00931D5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31D57" w:rsidRPr="00931D57" w:rsidRDefault="00931D57" w:rsidP="00931D5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31D57" w:rsidRPr="00931D57" w:rsidRDefault="00931D57" w:rsidP="00931D5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31D57" w:rsidRPr="00931D57" w:rsidRDefault="00931D57" w:rsidP="00931D5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31D57" w:rsidRPr="00931D57" w:rsidRDefault="00931D57" w:rsidP="00931D5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31D57" w:rsidRPr="00C01A3F" w:rsidRDefault="00931D57" w:rsidP="00931D5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31D57" w:rsidRPr="00C01A3F" w:rsidRDefault="00931D57" w:rsidP="00931D57">
      <w:pPr>
        <w:rPr>
          <w:rFonts w:ascii="Times New Roman" w:hAnsi="Times New Roman" w:cs="Times New Roman"/>
          <w:sz w:val="24"/>
          <w:szCs w:val="24"/>
        </w:rPr>
      </w:pPr>
    </w:p>
    <w:p w:rsidR="007401A7" w:rsidRDefault="007401A7"/>
    <w:sectPr w:rsidR="007401A7" w:rsidSect="00FB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9014E"/>
    <w:multiLevelType w:val="hybridMultilevel"/>
    <w:tmpl w:val="4E44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11C99"/>
    <w:multiLevelType w:val="hybridMultilevel"/>
    <w:tmpl w:val="F232EA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B32BC"/>
    <w:multiLevelType w:val="hybridMultilevel"/>
    <w:tmpl w:val="852E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37"/>
    <w:rsid w:val="00061D20"/>
    <w:rsid w:val="00075837"/>
    <w:rsid w:val="002B2CCA"/>
    <w:rsid w:val="007401A7"/>
    <w:rsid w:val="00931D57"/>
    <w:rsid w:val="00FB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D0C16-743B-44BC-B576-FE923978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troica 1</dc:creator>
  <cp:keywords/>
  <dc:description/>
  <cp:lastModifiedBy>TSSH10</cp:lastModifiedBy>
  <cp:revision>9</cp:revision>
  <cp:lastPrinted>2023-10-02T06:53:00Z</cp:lastPrinted>
  <dcterms:created xsi:type="dcterms:W3CDTF">2023-09-27T04:56:00Z</dcterms:created>
  <dcterms:modified xsi:type="dcterms:W3CDTF">2023-10-02T06:54:00Z</dcterms:modified>
</cp:coreProperties>
</file>