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99" w:rsidRPr="007638A3" w:rsidRDefault="00254599" w:rsidP="00DC1FB0">
      <w:pPr>
        <w:spacing w:after="0"/>
        <w:jc w:val="center"/>
        <w:rPr>
          <w:sz w:val="24"/>
          <w:szCs w:val="24"/>
          <w:lang w:val="ru-RU"/>
        </w:rPr>
      </w:pPr>
      <w:bookmarkStart w:id="0" w:name="block-1751088"/>
    </w:p>
    <w:p w:rsidR="00254599" w:rsidRPr="007638A3" w:rsidRDefault="00254599">
      <w:pPr>
        <w:spacing w:after="0"/>
        <w:ind w:left="120"/>
        <w:rPr>
          <w:sz w:val="24"/>
          <w:szCs w:val="24"/>
          <w:lang w:val="ru-RU"/>
        </w:rPr>
      </w:pPr>
    </w:p>
    <w:p w:rsidR="00254599" w:rsidRPr="007638A3" w:rsidRDefault="00E9370A">
      <w:pPr>
        <w:rPr>
          <w:sz w:val="24"/>
          <w:szCs w:val="24"/>
          <w:lang w:val="ru-RU"/>
        </w:rPr>
        <w:sectPr w:rsidR="00254599" w:rsidRPr="007638A3">
          <w:pgSz w:w="11906" w:h="16383"/>
          <w:pgMar w:top="1134" w:right="850" w:bottom="1134" w:left="1701" w:header="720" w:footer="720" w:gutter="0"/>
          <w:cols w:space="720"/>
        </w:sectPr>
      </w:pPr>
      <w:r w:rsidRPr="007638A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8398036"/>
            <wp:effectExtent l="0" t="0" r="0" b="0"/>
            <wp:docPr id="1" name="Рисунок 1" descr="C:\Users\TROICA55\Desktop\Рабочие программы ТЛВ\2023-09-2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Рабочие программы ТЛВ\2023-09-26\007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599" w:rsidRPr="007638A3" w:rsidRDefault="00B902D7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" w:name="block-1751092"/>
      <w:bookmarkEnd w:id="0"/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54599" w:rsidRPr="007638A3" w:rsidRDefault="00254599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54599" w:rsidRPr="007638A3" w:rsidRDefault="00254599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</w:p>
    <w:p w:rsidR="00254599" w:rsidRPr="007638A3" w:rsidRDefault="00B902D7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«ЛИТЕРАТУРНОЕ ЧТЕНИЕ»</w:t>
      </w:r>
    </w:p>
    <w:p w:rsidR="00254599" w:rsidRPr="007638A3" w:rsidRDefault="00254599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7638A3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54599" w:rsidRDefault="00B902D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7638A3" w:rsidRPr="007638A3" w:rsidRDefault="007638A3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</w:p>
    <w:p w:rsidR="00254599" w:rsidRPr="007638A3" w:rsidRDefault="00B902D7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УЧЕБНОГО ПРЕДМЕТА «ЛИТЕРАТУРНОЕ ЧТЕНИЕ»</w:t>
      </w:r>
    </w:p>
    <w:p w:rsidR="00254599" w:rsidRPr="007638A3" w:rsidRDefault="00254599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повседневной жизни, эмоционально откликающегося на прослушанное или прочитанное произведение.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цели изучения литературного чтения определяется решением следующих задач: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достижение необходимого для продолжения образования уровня общего речевого развития;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54599" w:rsidRPr="007638A3" w:rsidRDefault="00B902D7">
      <w:pPr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для решения учебных задач.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7638A3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638A3" w:rsidRDefault="007638A3">
      <w:pPr>
        <w:spacing w:after="0" w:line="264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54599" w:rsidRPr="007638A3" w:rsidRDefault="00B902D7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МЕСТО УЧЕБНОГО ПРЕДМЕТА «ЛИТЕРАТУРНОЕ ЧТЕНИЕ» В УЧЕБНОМ ПЛАНЕ</w:t>
      </w:r>
    </w:p>
    <w:p w:rsidR="00254599" w:rsidRPr="007638A3" w:rsidRDefault="00254599">
      <w:pPr>
        <w:spacing w:after="0" w:line="264" w:lineRule="auto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литературное чтение в 1 классе отводится 132 часа (из них </w:t>
      </w:r>
      <w:bookmarkStart w:id="2" w:name="ddec985a-8145-4835-94dd-4cab4866d4ad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не менее 80 часов</w:t>
      </w:r>
      <w:bookmarkEnd w:id="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54599" w:rsidRPr="007638A3" w:rsidRDefault="00254599">
      <w:pPr>
        <w:rPr>
          <w:sz w:val="24"/>
          <w:szCs w:val="24"/>
          <w:lang w:val="ru-RU"/>
        </w:rPr>
        <w:sectPr w:rsidR="00254599" w:rsidRPr="007638A3">
          <w:pgSz w:w="11906" w:h="16383"/>
          <w:pgMar w:top="1134" w:right="850" w:bottom="1134" w:left="1701" w:header="720" w:footer="720" w:gutter="0"/>
          <w:cols w:space="720"/>
        </w:sectPr>
      </w:pPr>
    </w:p>
    <w:p w:rsidR="00254599" w:rsidRPr="007638A3" w:rsidRDefault="00B902D7" w:rsidP="007638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751090"/>
      <w:bookmarkEnd w:id="1"/>
      <w:r w:rsidRPr="007638A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333333"/>
          <w:sz w:val="24"/>
          <w:szCs w:val="24"/>
          <w:lang w:val="ru-RU"/>
        </w:rPr>
        <w:t>4 КЛАСС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О Родине, героические страницы истории.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 w:rsidRPr="007638A3">
        <w:rPr>
          <w:rFonts w:ascii="Times New Roman" w:hAnsi="Times New Roman"/>
          <w:color w:val="000000"/>
          <w:sz w:val="24"/>
          <w:szCs w:val="24"/>
        </w:rPr>
        <w:t>I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Х и ХХ веков (по выбору, не менее четырёх, например произведения С. Т. Романовского, А. Т. Твардовского, С. Д. Дрожжина, В. М. Пескова </w:t>
      </w:r>
      <w:bookmarkStart w:id="4" w:name="22bb0d2e-ad81-40b0-b0be-dd89da9f72dc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4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bookmarkStart w:id="5" w:name="aef5db48-a5ba-41f7-b163-0303bacd376a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(1-2 рассказа военно-исторической тематики) и другие (по выбору).</w:t>
      </w:r>
      <w:bookmarkEnd w:id="5"/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Фольклор (устное народное творчество)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Круг чтения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произведения малых жанров фольклора, народные сказки </w:t>
      </w:r>
      <w:bookmarkStart w:id="6" w:name="84376614-4523-4b0a-9f16-ae119cf5e9dc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6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, сказки народов России </w:t>
      </w:r>
      <w:bookmarkStart w:id="7" w:name="3b38b09e-3fe3-499c-b80d-cceeb3629ca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(2-3 сказки по выбору)</w:t>
      </w:r>
      <w:bookmarkEnd w:id="7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, былины из цикла об Илье Муромце, Алёше Поповиче, Добрыне Никитиче </w:t>
      </w:r>
      <w:bookmarkStart w:id="8" w:name="3d9e8111-f715-4c8f-b609-9be939e4edcb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(1-2 по выбору)</w:t>
      </w:r>
      <w:bookmarkEnd w:id="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А. С. Пушкина.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А.С. Пушкин «Сказка о мёртвой царевне и о семи богатырях», «Няне», «Осень» (отрывки), «Зимняя дорога» </w:t>
      </w:r>
      <w:bookmarkStart w:id="9" w:name="85f049d2-bd23-4247-86de-df33da036e2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9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Творчество И. А. Крылова.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Хемницера, Л. Н. Толстого,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С. В. Михалкова. Басни стихотворные и прозаические </w:t>
      </w:r>
      <w:bookmarkStart w:id="10" w:name="f8d9e167-2e1b-48a4-8672-33b243ab1f7a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0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Крылов И.А. «Стрекоза и муравей», «Квартет», И.И. Хемницер «Стрекоза», Л.Н. Толстой «Стрекоза и муравьи» </w:t>
      </w:r>
      <w:bookmarkStart w:id="11" w:name="be84008f-4714-4af7-9a8d-d5db8855805f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М. Ю. Лермонтова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чтения: лирические произведения М. Ю. Лермонтова </w:t>
      </w:r>
      <w:bookmarkStart w:id="12" w:name="2efe8bc1-9239-4ace-b5a7-c3561f743493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трёх)</w:t>
      </w:r>
      <w:bookmarkEnd w:id="1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М.Ю. Лермонтов «Утёс», «Парус», «Москва, Москва! …Люблю тебя как сын…» </w:t>
      </w:r>
      <w:bookmarkStart w:id="13" w:name="f1d30773-6a94-4f42-887a-2166f2750849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3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Литературная сказка.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Тематика авторских стихотворных сказок </w:t>
      </w:r>
      <w:bookmarkStart w:id="14" w:name="d24420f5-7784-4de8-bf47-fec2f656960e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(две-три по выбору)</w:t>
      </w:r>
      <w:bookmarkEnd w:id="14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Герои литературных сказок (произведения П. П. Ершова, П. П. Бажова, С. Т. Аксакова, С. Я. Маршака </w:t>
      </w:r>
      <w:bookmarkStart w:id="15" w:name="cda96387-1c94-4697-ac9d-f64db13bc866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др.</w:t>
      </w:r>
      <w:bookmarkEnd w:id="15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</w:t>
      </w:r>
      <w:bookmarkStart w:id="16" w:name="08954654-1f97-4b2e-9229-74ec92d8c8a5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16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Картины природы в творчестве поэтов и писателей Х</w:t>
      </w:r>
      <w:r w:rsidRPr="007638A3">
        <w:rPr>
          <w:rFonts w:ascii="Times New Roman" w:hAnsi="Times New Roman"/>
          <w:i/>
          <w:color w:val="000000"/>
          <w:sz w:val="24"/>
          <w:szCs w:val="24"/>
        </w:rPr>
        <w:t>I</w:t>
      </w: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Х– ХХ веков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bookmarkStart w:id="17" w:name="b631436a-def7-48d2-b0a7-7e64aceb08fd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пяти авторов по выбору)</w:t>
      </w:r>
      <w:bookmarkEnd w:id="17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: В. А. Жуковский, И.С. Никитин, Е. А. Баратынский, Ф. И. Тютчев, А. А. Фет, </w:t>
      </w:r>
      <w:bookmarkStart w:id="18" w:name="9a99601d-2f81-41a7-a40b-18f4d76e554b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Н. А. Некрасов, И. А. Бунин, А. А. Блок, К. Д. Бальмонт и др.</w:t>
      </w:r>
      <w:bookmarkEnd w:id="1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bookmarkStart w:id="19" w:name="cf36c94d-b3f5-4b3d-a3c7-3ba766d230a2"/>
      <w:r w:rsidRPr="007638A3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19"/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Творчество Л. Н. Толстого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Круг чтения </w:t>
      </w:r>
      <w:bookmarkStart w:id="20" w:name="9f73dd0a-54f2-4590-ac41-ba0d876049a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произведений)</w:t>
      </w:r>
      <w:bookmarkEnd w:id="20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Л.Н. Толстой «Детство» (отдельные главы), «Русак», «Черепаха» </w:t>
      </w:r>
      <w:bookmarkStart w:id="21" w:name="d876fe18-c1a8-4a91-8d52-d2505860408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2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Произведения о животных и родной природе.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bookmarkStart w:id="22" w:name="246de2e0-56be-4295-9596-db940aac14bd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трёх авторов)</w:t>
      </w:r>
      <w:bookmarkEnd w:id="2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: на примере произведений В. П. Астафьева, М. М. Пришвина, С.А. Есенина, </w:t>
      </w:r>
      <w:bookmarkStart w:id="23" w:name="bc1695a5-bd06-4a76-858a-d4d40b281db4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А. И. Куприна, К. Г. Паустовского, Ю. И. Коваля и др.</w:t>
      </w:r>
      <w:bookmarkEnd w:id="23"/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bookmarkStart w:id="24" w:name="43cc23b0-61c4-4e00-b89d-508f8c0c86cc"/>
      <w:r w:rsidRPr="007638A3">
        <w:rPr>
          <w:rFonts w:ascii="Times New Roman" w:hAnsi="Times New Roman"/>
          <w:color w:val="333333"/>
          <w:sz w:val="24"/>
          <w:szCs w:val="24"/>
          <w:lang w:val="ru-RU"/>
        </w:rPr>
        <w:t>и другие (по выбору).</w:t>
      </w:r>
      <w:bookmarkEnd w:id="24"/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Произведения о детях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</w:t>
      </w:r>
      <w:bookmarkStart w:id="25" w:name="7d70a143-b34a-48de-a855-a34e00cf3c3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(на примере произведений не менее трёх авторов)</w:t>
      </w:r>
      <w:bookmarkEnd w:id="25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: А. П. Чехова, Н. Г. Гарина-Михайловского, М.М. Зощенко, К.Г.Паустовский, </w:t>
      </w:r>
      <w:bookmarkStart w:id="26" w:name="26220ac3-4e82-456a-9e95-74ad70c180f4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Б. С. Житкова, В. В. Крапивина и др.</w:t>
      </w:r>
      <w:bookmarkEnd w:id="26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bookmarkStart w:id="27" w:name="a4cb9ea3-0451-4889-b1a1-f6f4710bf1d9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(1-2 рассказа из цикла)</w:t>
      </w:r>
      <w:bookmarkEnd w:id="27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, К.Г. Паустовский «Корзина с еловыми шишками» и другие.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Пьеса.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bookmarkStart w:id="28" w:name="9ce33c6b-ec01-45c7-8e71-faa83c253d05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(одна по выбору)</w:t>
      </w:r>
      <w:bookmarkEnd w:id="2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С.Я. Маршак «Двенадцать месяцев» и другие.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Юмористические произведения.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Круг чтения </w:t>
      </w:r>
      <w:bookmarkStart w:id="29" w:name="062a5f32-e196-4fe2-a2d8-404f5174ede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(не менее двух произведений по выбору):</w:t>
      </w:r>
      <w:bookmarkEnd w:id="29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юмористические произведения на примере рассказов В. Ю. Драгунского, Н. Н. Носова, </w:t>
      </w:r>
      <w:bookmarkStart w:id="30" w:name="4e231ac4-4ac0-464c-bde6-6a1b7d5919e6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М. М. Зощенко, В. В. Голявкина</w:t>
      </w:r>
      <w:bookmarkEnd w:id="30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В.Ю. Драгунский «Денискины рассказы» </w:t>
      </w:r>
      <w:bookmarkStart w:id="31" w:name="53c080ee-763e-43ed-999e-471164d70763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(1-2 произведения по выбору)</w:t>
      </w:r>
      <w:bookmarkEnd w:id="3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, Н.Н. Носов «Витя Малеев в школе и дома» (отдельные главы) </w:t>
      </w:r>
      <w:bookmarkStart w:id="32" w:name="26aa4aeb-d898-422a-9eda-b866102f0def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</w:t>
      </w:r>
      <w:bookmarkEnd w:id="3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Зарубежная литература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Расширение круга чтения произведений зарубежных писателей. Литературные сказки Х.-К. Андерсена, </w:t>
      </w:r>
      <w:bookmarkStart w:id="33" w:name="de9a53ab-3e80-4b5b-8ed7-4e2e364c4403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Ш. Перро, братьев Гримм и др. (по выбору)</w:t>
      </w:r>
      <w:bookmarkEnd w:id="33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Приключенческая литература: произведения Дж. Свифта, Марка Твена.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</w:t>
      </w:r>
      <w:bookmarkStart w:id="34" w:name="47a66d7e-7bca-4ea2-ba5d-914bf7023a72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 другие (по выбору)</w:t>
      </w:r>
      <w:bookmarkEnd w:id="34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  <w:lang w:val="ru-RU"/>
        </w:rPr>
        <w:t>Библиографическая культура (работа с детской книгой и справочной литературой)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героя и давать оценку его поступкам; 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54599" w:rsidRPr="007638A3" w:rsidRDefault="00B902D7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выбирать книгу в библиотеке в соответствии с учебной задачей; составлять аннотацию.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текст в соответствии с учебной задачей;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рассказывать о тематике детской литературы, о любимом писателе и его произведениях;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оценивать мнение авторов о героях и своё отношение к ним;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элементы импровизации при исполнении фольклорных произведений;</w:t>
      </w:r>
    </w:p>
    <w:p w:rsidR="00254599" w:rsidRPr="007638A3" w:rsidRDefault="00B902D7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Регулятивные универсальные учебные способствуют формированию умений:</w:t>
      </w:r>
    </w:p>
    <w:p w:rsidR="00254599" w:rsidRPr="007638A3" w:rsidRDefault="00B902D7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54599" w:rsidRPr="007638A3" w:rsidRDefault="00B902D7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цель выразительного исполнения и работы с текстом;</w:t>
      </w:r>
    </w:p>
    <w:p w:rsidR="00254599" w:rsidRPr="007638A3" w:rsidRDefault="00B902D7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54599" w:rsidRPr="007638A3" w:rsidRDefault="00B902D7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254599" w:rsidRPr="007638A3" w:rsidRDefault="00B902D7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254599" w:rsidRPr="007638A3" w:rsidRDefault="00B902D7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lastRenderedPageBreak/>
        <w:t>соблюдать правила взаимодействия;</w:t>
      </w:r>
    </w:p>
    <w:p w:rsidR="00254599" w:rsidRPr="007638A3" w:rsidRDefault="00B902D7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5" w:name="_ftn1"/>
    <w:p w:rsidR="00254599" w:rsidRPr="007638A3" w:rsidRDefault="006F64F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6F64F2">
        <w:rPr>
          <w:sz w:val="24"/>
          <w:szCs w:val="24"/>
        </w:rPr>
        <w:fldChar w:fldCharType="begin"/>
      </w:r>
      <w:r w:rsidR="00B902D7" w:rsidRPr="007638A3">
        <w:rPr>
          <w:sz w:val="24"/>
          <w:szCs w:val="24"/>
        </w:rPr>
        <w:instrText>HYPERLINK</w:instrText>
      </w:r>
      <w:r w:rsidR="00B902D7" w:rsidRPr="007638A3">
        <w:rPr>
          <w:sz w:val="24"/>
          <w:szCs w:val="24"/>
          <w:lang w:val="ru-RU"/>
        </w:rPr>
        <w:instrText xml:space="preserve"> \</w:instrText>
      </w:r>
      <w:r w:rsidR="00B902D7" w:rsidRPr="007638A3">
        <w:rPr>
          <w:sz w:val="24"/>
          <w:szCs w:val="24"/>
        </w:rPr>
        <w:instrText>l</w:instrText>
      </w:r>
      <w:r w:rsidR="00B902D7" w:rsidRPr="007638A3">
        <w:rPr>
          <w:sz w:val="24"/>
          <w:szCs w:val="24"/>
          <w:lang w:val="ru-RU"/>
        </w:rPr>
        <w:instrText xml:space="preserve"> "_</w:instrText>
      </w:r>
      <w:r w:rsidR="00B902D7" w:rsidRPr="007638A3">
        <w:rPr>
          <w:sz w:val="24"/>
          <w:szCs w:val="24"/>
        </w:rPr>
        <w:instrText>ftnref</w:instrText>
      </w:r>
      <w:r w:rsidR="00B902D7" w:rsidRPr="007638A3">
        <w:rPr>
          <w:sz w:val="24"/>
          <w:szCs w:val="24"/>
          <w:lang w:val="ru-RU"/>
        </w:rPr>
        <w:instrText>1" \</w:instrText>
      </w:r>
      <w:r w:rsidR="00B902D7" w:rsidRPr="007638A3">
        <w:rPr>
          <w:sz w:val="24"/>
          <w:szCs w:val="24"/>
        </w:rPr>
        <w:instrText>h</w:instrText>
      </w:r>
      <w:r w:rsidRPr="006F64F2">
        <w:rPr>
          <w:sz w:val="24"/>
          <w:szCs w:val="24"/>
        </w:rPr>
        <w:fldChar w:fldCharType="separate"/>
      </w:r>
      <w:r w:rsidR="00B902D7" w:rsidRPr="007638A3">
        <w:rPr>
          <w:rFonts w:ascii="Times New Roman" w:hAnsi="Times New Roman"/>
          <w:color w:val="0000FF"/>
          <w:sz w:val="24"/>
          <w:szCs w:val="24"/>
          <w:lang w:val="ru-RU"/>
        </w:rPr>
        <w:t>[1]</w:t>
      </w:r>
      <w:r w:rsidRPr="007638A3">
        <w:rPr>
          <w:rFonts w:ascii="Times New Roman" w:hAnsi="Times New Roman"/>
          <w:color w:val="0000FF"/>
          <w:sz w:val="24"/>
          <w:szCs w:val="24"/>
        </w:rPr>
        <w:fldChar w:fldCharType="end"/>
      </w:r>
      <w:bookmarkEnd w:id="35"/>
      <w:r w:rsidR="00B902D7" w:rsidRPr="007638A3">
        <w:rPr>
          <w:rFonts w:ascii="Times New Roman" w:hAnsi="Times New Roman"/>
          <w:color w:val="000000"/>
          <w:sz w:val="24"/>
          <w:szCs w:val="24"/>
          <w:lang w:val="ru-RU"/>
        </w:rPr>
        <w:t>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54599" w:rsidRPr="007638A3" w:rsidRDefault="00254599">
      <w:pPr>
        <w:rPr>
          <w:sz w:val="24"/>
          <w:szCs w:val="24"/>
          <w:lang w:val="ru-RU"/>
        </w:rPr>
        <w:sectPr w:rsidR="00254599" w:rsidRPr="007638A3">
          <w:pgSz w:w="11906" w:h="16383"/>
          <w:pgMar w:top="1134" w:right="850" w:bottom="1134" w:left="1701" w:header="720" w:footer="720" w:gutter="0"/>
          <w:cols w:space="720"/>
        </w:sectPr>
      </w:pPr>
    </w:p>
    <w:p w:rsidR="00254599" w:rsidRPr="007638A3" w:rsidRDefault="00B902D7" w:rsidP="007638A3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36" w:name="block-1751089"/>
      <w:bookmarkEnd w:id="3"/>
      <w:r w:rsidRPr="007638A3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 xml:space="preserve">ПЛАНИРУЕМЫЕ </w:t>
      </w: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ОБРАЗОВАТЕЛЬНЫЕ </w:t>
      </w:r>
      <w:r w:rsidRPr="007638A3">
        <w:rPr>
          <w:rFonts w:ascii="Times New Roman" w:hAnsi="Times New Roman"/>
          <w:b/>
          <w:color w:val="333333"/>
          <w:sz w:val="24"/>
          <w:szCs w:val="24"/>
          <w:lang w:val="ru-RU"/>
        </w:rPr>
        <w:t>РЕЗУЛЬТАТЫ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254599" w:rsidRPr="007638A3" w:rsidRDefault="00B902D7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54599" w:rsidRPr="007638A3" w:rsidRDefault="00B902D7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54599" w:rsidRPr="007638A3" w:rsidRDefault="00B902D7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Духовно-нравственное воспитание:</w:t>
      </w:r>
    </w:p>
    <w:p w:rsidR="00254599" w:rsidRPr="007638A3" w:rsidRDefault="00B902D7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54599" w:rsidRPr="007638A3" w:rsidRDefault="00B902D7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54599" w:rsidRPr="007638A3" w:rsidRDefault="00B902D7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54599" w:rsidRPr="007638A3" w:rsidRDefault="00B902D7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Эстетическое воспитание:</w:t>
      </w:r>
    </w:p>
    <w:p w:rsidR="00254599" w:rsidRPr="007638A3" w:rsidRDefault="00B902D7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54599" w:rsidRPr="007638A3" w:rsidRDefault="00B902D7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54599" w:rsidRPr="007638A3" w:rsidRDefault="00B902D7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Трудовое воспитание:</w:t>
      </w:r>
    </w:p>
    <w:p w:rsidR="00254599" w:rsidRPr="007638A3" w:rsidRDefault="00B902D7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Экологическое воспитание:</w:t>
      </w:r>
    </w:p>
    <w:p w:rsidR="00254599" w:rsidRPr="007638A3" w:rsidRDefault="00B902D7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54599" w:rsidRPr="007638A3" w:rsidRDefault="00B902D7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неприятие действий, приносящих ей вред.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Ценности научного познания:</w:t>
      </w:r>
    </w:p>
    <w:p w:rsidR="00254599" w:rsidRPr="007638A3" w:rsidRDefault="00B902D7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54599" w:rsidRPr="007638A3" w:rsidRDefault="00B902D7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овладение смысловым чтением для решения различного уровня учебных и жизненных задач;</w:t>
      </w:r>
    </w:p>
    <w:p w:rsidR="00254599" w:rsidRPr="007638A3" w:rsidRDefault="00B902D7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базовые логические действия: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объединять произведения по жанру, авторской принадлежности;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54599" w:rsidRPr="007638A3" w:rsidRDefault="00B902D7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с помощью учителя цель, планировать изменения объекта, ситуации;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54599" w:rsidRPr="007638A3" w:rsidRDefault="00B902D7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работа с информацией: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выбирать источник получения информации;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54599" w:rsidRPr="007638A3" w:rsidRDefault="00B902D7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начальной школе у обучающегося формируются </w:t>
      </w: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коммуникативные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универсальные учебные действия: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общение</w:t>
      </w:r>
      <w:r w:rsidRPr="007638A3">
        <w:rPr>
          <w:rFonts w:ascii="Times New Roman" w:hAnsi="Times New Roman"/>
          <w:color w:val="000000"/>
          <w:sz w:val="24"/>
          <w:szCs w:val="24"/>
        </w:rPr>
        <w:t>: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готовить небольшие публичные выступления;</w:t>
      </w:r>
    </w:p>
    <w:p w:rsidR="00254599" w:rsidRPr="007638A3" w:rsidRDefault="00B902D7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К концу обучения в начальной школе у обучающегося формируются </w:t>
      </w: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 универсальные учебные действия: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самоорганизация</w:t>
      </w:r>
      <w:r w:rsidRPr="007638A3">
        <w:rPr>
          <w:rFonts w:ascii="Times New Roman" w:hAnsi="Times New Roman"/>
          <w:color w:val="000000"/>
          <w:sz w:val="24"/>
          <w:szCs w:val="24"/>
        </w:rPr>
        <w:t>:</w:t>
      </w:r>
    </w:p>
    <w:p w:rsidR="00254599" w:rsidRPr="007638A3" w:rsidRDefault="00B902D7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254599" w:rsidRPr="007638A3" w:rsidRDefault="00B902D7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</w:rPr>
      </w:pPr>
      <w:r w:rsidRPr="007638A3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r w:rsidRPr="007638A3">
        <w:rPr>
          <w:rFonts w:ascii="Times New Roman" w:hAnsi="Times New Roman"/>
          <w:color w:val="000000"/>
          <w:sz w:val="24"/>
          <w:szCs w:val="24"/>
        </w:rPr>
        <w:t>:</w:t>
      </w:r>
    </w:p>
    <w:p w:rsidR="00254599" w:rsidRPr="007638A3" w:rsidRDefault="00B902D7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254599" w:rsidRPr="007638A3" w:rsidRDefault="00B902D7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Совместная деятельность: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254599" w:rsidRPr="007638A3" w:rsidRDefault="00B902D7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1 КЛАСС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(нестихотворную) и стихотворную речь;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по содержанию произведения (не менее 3 предложений) по заданному алгоритму;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сочинять небольшие тексты по предложенному началу и др. </w:t>
      </w:r>
      <w:r w:rsidRPr="007638A3">
        <w:rPr>
          <w:rFonts w:ascii="Times New Roman" w:hAnsi="Times New Roman"/>
          <w:color w:val="000000"/>
          <w:sz w:val="24"/>
          <w:szCs w:val="24"/>
        </w:rPr>
        <w:t>(не менее 3 предложений);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иллюстрациям;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254599" w:rsidRPr="007638A3" w:rsidRDefault="00B902D7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2 КЛАСС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животных, бытовые и волшебные) и художественной литературы (литературные сказки, рассказы, стихотворения, басни);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сочинять по аналогии с прочитанным загадки, небольшие сказки, рассказы;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4599" w:rsidRPr="007638A3" w:rsidRDefault="00B902D7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читать наизусть не менее 4 стихотворений в соответствии с изученной тематикой произведений;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инсценировать небольшие эпизоды из произведения;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4599" w:rsidRPr="007638A3" w:rsidRDefault="00B902D7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54599" w:rsidRPr="007638A3" w:rsidRDefault="00B902D7">
      <w:pPr>
        <w:spacing w:after="0" w:line="264" w:lineRule="auto"/>
        <w:ind w:left="120"/>
        <w:jc w:val="both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4 КЛАСС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художественные произведения и познавательные тексты;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составлять краткий отзыв о прочитанном произведении по заданному алгоритму;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54599" w:rsidRPr="007638A3" w:rsidRDefault="00B902D7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54599" w:rsidRPr="007638A3" w:rsidRDefault="0025459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254599" w:rsidRPr="007638A3" w:rsidRDefault="00254599">
      <w:pPr>
        <w:rPr>
          <w:sz w:val="24"/>
          <w:szCs w:val="24"/>
          <w:lang w:val="ru-RU"/>
        </w:rPr>
        <w:sectPr w:rsidR="00254599" w:rsidRPr="007638A3">
          <w:pgSz w:w="11906" w:h="16383"/>
          <w:pgMar w:top="1134" w:right="850" w:bottom="1134" w:left="1701" w:header="720" w:footer="720" w:gutter="0"/>
          <w:cols w:space="720"/>
        </w:sectPr>
      </w:pPr>
    </w:p>
    <w:p w:rsidR="00254599" w:rsidRPr="007638A3" w:rsidRDefault="00B902D7" w:rsidP="007638A3">
      <w:pPr>
        <w:spacing w:after="0"/>
        <w:ind w:left="120"/>
        <w:jc w:val="center"/>
        <w:rPr>
          <w:sz w:val="24"/>
          <w:szCs w:val="24"/>
        </w:rPr>
      </w:pPr>
      <w:bookmarkStart w:id="37" w:name="block-1751091"/>
      <w:bookmarkEnd w:id="36"/>
      <w:r w:rsidRPr="007638A3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254599" w:rsidRPr="007638A3" w:rsidRDefault="00254599" w:rsidP="007638A3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3023"/>
      </w:tblGrid>
      <w:tr w:rsidR="00254599" w:rsidRPr="007638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Родине, героические страницы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Фольклор (устное народное творчество)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И.А.Крылова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А.С.Пушкина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М. Ю. Лермонтова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Литературная сказка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природы в творчестве поэтов и писателей Х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Л. Н. Толстого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Картины природы в творчестве поэтов и писателей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Произведения о животных и родной природе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о детях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Пьеса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Юмористические произведения 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CE18E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254599" w:rsidRPr="00763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</w:tr>
    </w:tbl>
    <w:p w:rsidR="00254599" w:rsidRPr="007638A3" w:rsidRDefault="00254599">
      <w:pPr>
        <w:rPr>
          <w:sz w:val="24"/>
          <w:szCs w:val="24"/>
        </w:rPr>
        <w:sectPr w:rsidR="00254599" w:rsidRPr="007638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599" w:rsidRPr="007638A3" w:rsidRDefault="00B902D7" w:rsidP="007638A3">
      <w:pPr>
        <w:spacing w:after="0"/>
        <w:ind w:left="120"/>
        <w:jc w:val="center"/>
        <w:rPr>
          <w:sz w:val="24"/>
          <w:szCs w:val="24"/>
        </w:rPr>
      </w:pPr>
      <w:bookmarkStart w:id="38" w:name="block-1751086"/>
      <w:bookmarkEnd w:id="37"/>
      <w:r w:rsidRPr="007638A3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254599" w:rsidRPr="007638A3" w:rsidRDefault="00254599">
      <w:pPr>
        <w:spacing w:after="0"/>
        <w:ind w:left="120"/>
        <w:rPr>
          <w:sz w:val="24"/>
          <w:szCs w:val="24"/>
        </w:rPr>
      </w:pPr>
    </w:p>
    <w:p w:rsidR="00254599" w:rsidRPr="007638A3" w:rsidRDefault="00254599" w:rsidP="007638A3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9"/>
        <w:gridCol w:w="4970"/>
        <w:gridCol w:w="1275"/>
        <w:gridCol w:w="1276"/>
        <w:gridCol w:w="1418"/>
        <w:gridCol w:w="1559"/>
        <w:gridCol w:w="2883"/>
      </w:tblGrid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  <w:tc>
          <w:tcPr>
            <w:tcW w:w="49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С.Д.Дрожжина «Родине»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2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Александра Невского в произведении С.Т.Романовского «Ледовое побоище»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09962</w:t>
              </w:r>
            </w:hyperlink>
            <w:hyperlink r:id="rId2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de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 Великой Отечественной войны в произведениях литературы. На примере рассказа М.С. Ефетов «Девочка из Сталинграда»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[[Библиотека ЦОК </w:t>
            </w:r>
            <w:hyperlink r:id="rId3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"Работа с текстом"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52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героев волшебной сказки: чем занимались, какими качествами обладают.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«Семь Семионов»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Осознание понятий взаимопомощь и дружба в сказках народов России и мира.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осетинской народной сказки «Что дороже?»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немецкой народной сказки «Три бабочки»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 w:rsidP="00CE18E7">
            <w:pPr>
              <w:spacing w:after="0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в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былине: устойчивые выражения, повторы, гипербола, устаревшие слова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 w:rsidP="00903439">
            <w:pPr>
              <w:spacing w:after="0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басни как лиро-эпического жанра.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Басни стихотворные и прозаические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баснями И.А. Крылова.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Инсценирование их сюжета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работа. Язык басен И.А. Крылова: пословицы, поговорки, крылатые выражения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hyperlink r:id="rId5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hyperlink r:id="rId5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  <w:hyperlink r:id="rId6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hyperlink r:id="rId6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темы дружбы в произведениях А.С. Пушкина. На примере стихотворения «И.И.Пущину»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стихотворения «Няне»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Люблю тебя как сын…»: метафора как «свёрнутое» сравнение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Речевые особенности (сказочные формулы,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повторы, постоянные эпитеты) сказки П.П.Ершова «Конёк-Горбунок»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героя и его волшебного помощника сказки П.П.Ершова «Конёк-Горбунок»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Тематика авторских стихотворных сказок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уральскими сказами П.П.Бажова. Сочетание в сказах вымысла и реальности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  <w:hyperlink r:id="rId7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Как воздух чист»..»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произведения Н.А. Некрасова «Саша»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Л.Н.Толстого. Примеры текста-рассуждения в рассказе «Черепаха»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Анализ художественных рассказов Л.Н.Толстого. Особенности художественного текста-описания на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примере рассказа «Русак»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 w:rsidP="00903439">
            <w:pPr>
              <w:spacing w:after="0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детскими книгами на тему «Книги Л.Н. Толстого для детей»: составление отзыва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  <w:hyperlink r:id="rId9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Словесный портрет героя повести Н.Г. Гарин-Михайловского «Детство Тёмы» (отдельнеы главы)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fdcc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«Не надо врать»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«Тридцать лет спустя»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fdff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hyperlink r:id="rId10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  <w:hyperlink r:id="rId10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Темы лирических произведений А.А. Блока.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стихотворения «Рождество»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Темы лирических произведений К.Д. Бальмонта. На примере стихотворения «У чудищ»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903439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Выразительность поэтических картин родной природы. </w:t>
            </w:r>
            <w:r w:rsidRPr="0090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примере стихотворения И.А. Бунина «Детство»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0343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животных.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рассказа А.И. Куприна «Скворцы»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28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М.М. Пришвин- певец русской природы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hyperlink r:id="rId12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Тематическая проверочная работа по итогам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раздела «Произведения о животных и родной природе»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  <w:hyperlink r:id="rId12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действующих лиц в пьесе -сказке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Понимание содержания и назначения авторских ремарок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fecba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Лирические произведения С.Я.Маршака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С.Я.Маршак - писатель и переводчик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Работа с детскими книгами "Произведения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С.Я.Маршака"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fede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героев юмористических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Герой юмористических произведений В.Ю.Драгунского. Средства создания юмористического содержания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08300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детскими журналами: «Весёлые картинки», «Мурзилка» и другие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hyperlink r:id="rId14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Зарубежные писатели-сказочники: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раскрытие главной мысли и особенности композиции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На примере сказок зарубежных писателей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Персонаж-повествователь в произведениях зарубежных писателей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08986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09502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отдельных эпизодов произведения Марк Твена «Том Сойер» (отдельные главы): средства создания комического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09372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Книги зарубежных писателей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09674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hyperlink r:id="rId151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Книга как источник информации. Виды </w:t>
            </w: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информации в книге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Книги о приключениях и фантастике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устного рассказа "Моя любимая книга"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</w:t>
              </w:r>
            </w:hyperlink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современными изданиями периодической печати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Проверочная работа по итогам изученного в 4 классе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54599" w:rsidRPr="00CE18E7" w:rsidTr="00CE18E7">
        <w:trPr>
          <w:trHeight w:val="144"/>
          <w:tblCellSpacing w:w="20" w:type="nil"/>
        </w:trPr>
        <w:tc>
          <w:tcPr>
            <w:tcW w:w="6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970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Рекомендации по летнему чтению. Правила читателя и способы выбора книги (тематический, систематический каталог)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27.05.2024 </w:t>
            </w: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902</w:t>
              </w:r>
            </w:hyperlink>
            <w:hyperlink r:id="rId158"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7638A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254599" w:rsidRPr="007638A3" w:rsidTr="00CE18E7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54599" w:rsidRPr="007638A3" w:rsidRDefault="00B902D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63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54599" w:rsidRPr="007638A3" w:rsidRDefault="00254599">
            <w:pPr>
              <w:rPr>
                <w:sz w:val="24"/>
                <w:szCs w:val="24"/>
              </w:rPr>
            </w:pPr>
          </w:p>
        </w:tc>
      </w:tr>
    </w:tbl>
    <w:p w:rsidR="00254599" w:rsidRPr="007638A3" w:rsidRDefault="00254599">
      <w:pPr>
        <w:rPr>
          <w:sz w:val="24"/>
          <w:szCs w:val="24"/>
        </w:rPr>
        <w:sectPr w:rsidR="00254599" w:rsidRPr="007638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599" w:rsidRPr="007638A3" w:rsidRDefault="00254599">
      <w:pPr>
        <w:rPr>
          <w:sz w:val="24"/>
          <w:szCs w:val="24"/>
        </w:rPr>
        <w:sectPr w:rsidR="00254599" w:rsidRPr="007638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4599" w:rsidRPr="007638A3" w:rsidRDefault="00B902D7">
      <w:pPr>
        <w:spacing w:after="0"/>
        <w:ind w:left="120"/>
        <w:rPr>
          <w:sz w:val="24"/>
          <w:szCs w:val="24"/>
        </w:rPr>
      </w:pPr>
      <w:bookmarkStart w:id="39" w:name="block-1751087"/>
      <w:bookmarkEnd w:id="38"/>
      <w:r w:rsidRPr="007638A3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54599" w:rsidRPr="007638A3" w:rsidRDefault="00B902D7">
      <w:pPr>
        <w:spacing w:after="0" w:line="480" w:lineRule="auto"/>
        <w:ind w:left="120"/>
        <w:rPr>
          <w:sz w:val="24"/>
          <w:szCs w:val="24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54599" w:rsidRPr="007638A3" w:rsidRDefault="00B902D7" w:rsidP="007638A3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40" w:name="affad5d6-e7c5-4217-a5f0-770d8e0e87a8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 xml:space="preserve">• </w:t>
      </w:r>
      <w:bookmarkStart w:id="41" w:name="_GoBack"/>
      <w:bookmarkStart w:id="42" w:name="e8cabfe5-5c2d-474f-8f51-6f2eb647c0e5"/>
      <w:bookmarkEnd w:id="40"/>
      <w:bookmarkEnd w:id="41"/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Литературное чтение. 4 класс. Ефросинина Л.А., Оморокова М.И., Долгих М.В. Издательство "Вентана Граф"</w:t>
      </w:r>
      <w:bookmarkEnd w:id="42"/>
    </w:p>
    <w:p w:rsidR="00254599" w:rsidRPr="007638A3" w:rsidRDefault="00254599">
      <w:pPr>
        <w:spacing w:after="0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480" w:lineRule="auto"/>
        <w:ind w:left="120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254599" w:rsidRPr="007638A3" w:rsidRDefault="00254599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254599" w:rsidRPr="007638A3" w:rsidRDefault="00254599">
      <w:pPr>
        <w:spacing w:after="0"/>
        <w:ind w:left="120"/>
        <w:rPr>
          <w:sz w:val="24"/>
          <w:szCs w:val="24"/>
          <w:lang w:val="ru-RU"/>
        </w:rPr>
      </w:pPr>
    </w:p>
    <w:p w:rsidR="00254599" w:rsidRPr="007638A3" w:rsidRDefault="00B902D7">
      <w:pPr>
        <w:spacing w:after="0" w:line="480" w:lineRule="auto"/>
        <w:ind w:left="120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254599" w:rsidRPr="007638A3" w:rsidRDefault="00B902D7">
      <w:pPr>
        <w:spacing w:after="0" w:line="480" w:lineRule="auto"/>
        <w:ind w:left="120"/>
        <w:rPr>
          <w:sz w:val="24"/>
          <w:szCs w:val="24"/>
          <w:lang w:val="ru-RU"/>
        </w:rPr>
      </w:pPr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resh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edu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638A3">
        <w:rPr>
          <w:rFonts w:ascii="Times New Roman" w:hAnsi="Times New Roman"/>
          <w:color w:val="000000"/>
          <w:sz w:val="24"/>
          <w:szCs w:val="24"/>
        </w:rPr>
        <w:t>subject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/32/1/</w:t>
      </w:r>
      <w:r w:rsidRPr="007638A3">
        <w:rPr>
          <w:sz w:val="24"/>
          <w:szCs w:val="24"/>
          <w:lang w:val="ru-RU"/>
        </w:rPr>
        <w:br/>
      </w:r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m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edsoo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/8</w:t>
      </w:r>
      <w:r w:rsidRPr="007638A3">
        <w:rPr>
          <w:rFonts w:ascii="Times New Roman" w:hAnsi="Times New Roman"/>
          <w:color w:val="000000"/>
          <w:sz w:val="24"/>
          <w:szCs w:val="24"/>
        </w:rPr>
        <w:t>bc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47</w:t>
      </w:r>
      <w:r w:rsidRPr="007638A3">
        <w:rPr>
          <w:rFonts w:ascii="Times New Roman" w:hAnsi="Times New Roman"/>
          <w:color w:val="000000"/>
          <w:sz w:val="24"/>
          <w:szCs w:val="24"/>
        </w:rPr>
        <w:t>e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88</w:t>
      </w:r>
      <w:r w:rsidRPr="007638A3">
        <w:rPr>
          <w:sz w:val="24"/>
          <w:szCs w:val="24"/>
          <w:lang w:val="ru-RU"/>
        </w:rPr>
        <w:br/>
      </w:r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infourok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638A3">
        <w:rPr>
          <w:sz w:val="24"/>
          <w:szCs w:val="24"/>
          <w:lang w:val="ru-RU"/>
        </w:rPr>
        <w:br/>
      </w:r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nsportal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638A3">
        <w:rPr>
          <w:sz w:val="24"/>
          <w:szCs w:val="24"/>
          <w:lang w:val="ru-RU"/>
        </w:rPr>
        <w:br/>
      </w:r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pptcloud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7638A3">
        <w:rPr>
          <w:sz w:val="24"/>
          <w:szCs w:val="24"/>
          <w:lang w:val="ru-RU"/>
        </w:rPr>
        <w:br/>
      </w:r>
      <w:bookmarkStart w:id="43" w:name="ead47bee-61c2-4353-b0fd-07c1eef54e3f"/>
      <w:r w:rsidRPr="007638A3">
        <w:rPr>
          <w:rFonts w:ascii="Times New Roman" w:hAnsi="Times New Roman"/>
          <w:color w:val="000000"/>
          <w:sz w:val="24"/>
          <w:szCs w:val="24"/>
        </w:rPr>
        <w:t>https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7638A3">
        <w:rPr>
          <w:rFonts w:ascii="Times New Roman" w:hAnsi="Times New Roman"/>
          <w:color w:val="000000"/>
          <w:sz w:val="24"/>
          <w:szCs w:val="24"/>
        </w:rPr>
        <w:t>kopilkaurokov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7638A3">
        <w:rPr>
          <w:rFonts w:ascii="Times New Roman" w:hAnsi="Times New Roman"/>
          <w:color w:val="000000"/>
          <w:sz w:val="24"/>
          <w:szCs w:val="24"/>
        </w:rPr>
        <w:t>ru</w:t>
      </w:r>
      <w:r w:rsidRPr="007638A3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43"/>
    </w:p>
    <w:p w:rsidR="00254599" w:rsidRPr="007638A3" w:rsidRDefault="00254599">
      <w:pPr>
        <w:rPr>
          <w:sz w:val="24"/>
          <w:szCs w:val="24"/>
          <w:lang w:val="ru-RU"/>
        </w:rPr>
        <w:sectPr w:rsidR="00254599" w:rsidRPr="007638A3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B902D7" w:rsidRPr="007638A3" w:rsidRDefault="00B902D7">
      <w:pPr>
        <w:rPr>
          <w:sz w:val="24"/>
          <w:szCs w:val="24"/>
          <w:lang w:val="ru-RU"/>
        </w:rPr>
      </w:pPr>
    </w:p>
    <w:sectPr w:rsidR="00B902D7" w:rsidRPr="007638A3" w:rsidSect="006F64F2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8E7" w:rsidRDefault="00CE18E7" w:rsidP="007638A3">
      <w:pPr>
        <w:spacing w:after="0" w:line="240" w:lineRule="auto"/>
      </w:pPr>
      <w:r>
        <w:separator/>
      </w:r>
    </w:p>
  </w:endnote>
  <w:endnote w:type="continuationSeparator" w:id="1">
    <w:p w:rsidR="00CE18E7" w:rsidRDefault="00CE18E7" w:rsidP="0076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8E7" w:rsidRDefault="00CE18E7" w:rsidP="007638A3">
      <w:pPr>
        <w:spacing w:after="0" w:line="240" w:lineRule="auto"/>
      </w:pPr>
      <w:r>
        <w:separator/>
      </w:r>
    </w:p>
  </w:footnote>
  <w:footnote w:type="continuationSeparator" w:id="1">
    <w:p w:rsidR="00CE18E7" w:rsidRDefault="00CE18E7" w:rsidP="00763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0A"/>
    <w:multiLevelType w:val="multilevel"/>
    <w:tmpl w:val="D8ACED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EE7814"/>
    <w:multiLevelType w:val="multilevel"/>
    <w:tmpl w:val="BDCA9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6588E"/>
    <w:multiLevelType w:val="multilevel"/>
    <w:tmpl w:val="2324A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93610D"/>
    <w:multiLevelType w:val="multilevel"/>
    <w:tmpl w:val="FF3EBA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DB1F83"/>
    <w:multiLevelType w:val="multilevel"/>
    <w:tmpl w:val="488C85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44781"/>
    <w:multiLevelType w:val="multilevel"/>
    <w:tmpl w:val="AEEC3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92B42"/>
    <w:multiLevelType w:val="multilevel"/>
    <w:tmpl w:val="6332D4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9E5F98"/>
    <w:multiLevelType w:val="multilevel"/>
    <w:tmpl w:val="43AA2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8C0DDF"/>
    <w:multiLevelType w:val="multilevel"/>
    <w:tmpl w:val="B8A421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C02972"/>
    <w:multiLevelType w:val="multilevel"/>
    <w:tmpl w:val="6D143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F43C9"/>
    <w:multiLevelType w:val="multilevel"/>
    <w:tmpl w:val="56B02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B05325"/>
    <w:multiLevelType w:val="multilevel"/>
    <w:tmpl w:val="EFDEAB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D53ADB"/>
    <w:multiLevelType w:val="multilevel"/>
    <w:tmpl w:val="4982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3F312E"/>
    <w:multiLevelType w:val="multilevel"/>
    <w:tmpl w:val="CB7A9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B5DB2"/>
    <w:multiLevelType w:val="multilevel"/>
    <w:tmpl w:val="876A8E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8656C0"/>
    <w:multiLevelType w:val="multilevel"/>
    <w:tmpl w:val="A9B4F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CD3516"/>
    <w:multiLevelType w:val="multilevel"/>
    <w:tmpl w:val="ADFC3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C5372"/>
    <w:multiLevelType w:val="multilevel"/>
    <w:tmpl w:val="EC702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D10D5A"/>
    <w:multiLevelType w:val="multilevel"/>
    <w:tmpl w:val="E346B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8F0556"/>
    <w:multiLevelType w:val="multilevel"/>
    <w:tmpl w:val="E3084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D63A9B"/>
    <w:multiLevelType w:val="multilevel"/>
    <w:tmpl w:val="F94459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934B6F"/>
    <w:multiLevelType w:val="multilevel"/>
    <w:tmpl w:val="4E348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C143EC"/>
    <w:multiLevelType w:val="multilevel"/>
    <w:tmpl w:val="1248AE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CE2544"/>
    <w:multiLevelType w:val="multilevel"/>
    <w:tmpl w:val="BB482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5557A7"/>
    <w:multiLevelType w:val="multilevel"/>
    <w:tmpl w:val="E7FE9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039D0"/>
    <w:multiLevelType w:val="multilevel"/>
    <w:tmpl w:val="6540DC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A82463"/>
    <w:multiLevelType w:val="multilevel"/>
    <w:tmpl w:val="5DC0FC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6405F1"/>
    <w:multiLevelType w:val="multilevel"/>
    <w:tmpl w:val="3DB0E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7508D"/>
    <w:multiLevelType w:val="multilevel"/>
    <w:tmpl w:val="CEECE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6A2D83"/>
    <w:multiLevelType w:val="multilevel"/>
    <w:tmpl w:val="54C0C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F032E3"/>
    <w:multiLevelType w:val="multilevel"/>
    <w:tmpl w:val="CD3614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0826E1E"/>
    <w:multiLevelType w:val="multilevel"/>
    <w:tmpl w:val="7BC80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893720"/>
    <w:multiLevelType w:val="multilevel"/>
    <w:tmpl w:val="E6468D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BC6FC2"/>
    <w:multiLevelType w:val="multilevel"/>
    <w:tmpl w:val="630C4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F13EED"/>
    <w:multiLevelType w:val="multilevel"/>
    <w:tmpl w:val="8DAA4A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593646"/>
    <w:multiLevelType w:val="multilevel"/>
    <w:tmpl w:val="C14E5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54804"/>
    <w:multiLevelType w:val="multilevel"/>
    <w:tmpl w:val="015A4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25"/>
  </w:num>
  <w:num w:numId="5">
    <w:abstractNumId w:val="31"/>
  </w:num>
  <w:num w:numId="6">
    <w:abstractNumId w:val="9"/>
  </w:num>
  <w:num w:numId="7">
    <w:abstractNumId w:val="14"/>
  </w:num>
  <w:num w:numId="8">
    <w:abstractNumId w:val="13"/>
  </w:num>
  <w:num w:numId="9">
    <w:abstractNumId w:val="1"/>
  </w:num>
  <w:num w:numId="10">
    <w:abstractNumId w:val="28"/>
  </w:num>
  <w:num w:numId="11">
    <w:abstractNumId w:val="3"/>
  </w:num>
  <w:num w:numId="12">
    <w:abstractNumId w:val="18"/>
  </w:num>
  <w:num w:numId="13">
    <w:abstractNumId w:val="30"/>
  </w:num>
  <w:num w:numId="14">
    <w:abstractNumId w:val="16"/>
  </w:num>
  <w:num w:numId="15">
    <w:abstractNumId w:val="36"/>
  </w:num>
  <w:num w:numId="16">
    <w:abstractNumId w:val="32"/>
  </w:num>
  <w:num w:numId="17">
    <w:abstractNumId w:val="0"/>
  </w:num>
  <w:num w:numId="18">
    <w:abstractNumId w:val="8"/>
  </w:num>
  <w:num w:numId="19">
    <w:abstractNumId w:val="27"/>
  </w:num>
  <w:num w:numId="20">
    <w:abstractNumId w:val="12"/>
  </w:num>
  <w:num w:numId="21">
    <w:abstractNumId w:val="23"/>
  </w:num>
  <w:num w:numId="22">
    <w:abstractNumId w:val="19"/>
  </w:num>
  <w:num w:numId="23">
    <w:abstractNumId w:val="17"/>
  </w:num>
  <w:num w:numId="24">
    <w:abstractNumId w:val="11"/>
  </w:num>
  <w:num w:numId="25">
    <w:abstractNumId w:val="6"/>
  </w:num>
  <w:num w:numId="26">
    <w:abstractNumId w:val="24"/>
  </w:num>
  <w:num w:numId="27">
    <w:abstractNumId w:val="29"/>
  </w:num>
  <w:num w:numId="28">
    <w:abstractNumId w:val="26"/>
  </w:num>
  <w:num w:numId="29">
    <w:abstractNumId w:val="20"/>
  </w:num>
  <w:num w:numId="30">
    <w:abstractNumId w:val="34"/>
  </w:num>
  <w:num w:numId="31">
    <w:abstractNumId w:val="35"/>
  </w:num>
  <w:num w:numId="32">
    <w:abstractNumId w:val="7"/>
  </w:num>
  <w:num w:numId="33">
    <w:abstractNumId w:val="33"/>
  </w:num>
  <w:num w:numId="34">
    <w:abstractNumId w:val="5"/>
  </w:num>
  <w:num w:numId="35">
    <w:abstractNumId w:val="2"/>
  </w:num>
  <w:num w:numId="36">
    <w:abstractNumId w:val="10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599"/>
    <w:rsid w:val="00254599"/>
    <w:rsid w:val="0068184E"/>
    <w:rsid w:val="006F64F2"/>
    <w:rsid w:val="007638A3"/>
    <w:rsid w:val="007C6878"/>
    <w:rsid w:val="00903439"/>
    <w:rsid w:val="00B902D7"/>
    <w:rsid w:val="00CE18E7"/>
    <w:rsid w:val="00DC1FB0"/>
    <w:rsid w:val="00E9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F64F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F6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C1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1FB0"/>
    <w:rPr>
      <w:rFonts w:ascii="Segoe UI" w:hAnsi="Segoe UI" w:cs="Segoe UI"/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76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638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9ae8" TargetMode="External"/><Relationship Id="rId117" Type="http://schemas.openxmlformats.org/officeDocument/2006/relationships/hyperlink" Target="https://m.edsoo.ru/f29fc30c" TargetMode="Externa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f29f6c04" TargetMode="External"/><Relationship Id="rId47" Type="http://schemas.openxmlformats.org/officeDocument/2006/relationships/hyperlink" Target="https://m.edsoo.ru/f2a09c64" TargetMode="External"/><Relationship Id="rId63" Type="http://schemas.openxmlformats.org/officeDocument/2006/relationships/hyperlink" Target="https://m.edsoo.ru/f29f7ba4" TargetMode="External"/><Relationship Id="rId68" Type="http://schemas.openxmlformats.org/officeDocument/2006/relationships/hyperlink" Target="https://m.edsoo.ru/f2a0a7f4" TargetMode="External"/><Relationship Id="rId84" Type="http://schemas.openxmlformats.org/officeDocument/2006/relationships/hyperlink" Target="https://m.edsoo.ru/f29fac6e" TargetMode="External"/><Relationship Id="rId89" Type="http://schemas.openxmlformats.org/officeDocument/2006/relationships/hyperlink" Target="https://m.edsoo.ru/f2a0ba28" TargetMode="External"/><Relationship Id="rId112" Type="http://schemas.openxmlformats.org/officeDocument/2006/relationships/hyperlink" Target="https://m.edsoo.ru/f29fba1a" TargetMode="External"/><Relationship Id="rId133" Type="http://schemas.openxmlformats.org/officeDocument/2006/relationships/hyperlink" Target="https://m.edsoo.ru/f29fede6" TargetMode="External"/><Relationship Id="rId138" Type="http://schemas.openxmlformats.org/officeDocument/2006/relationships/hyperlink" Target="https://m.edsoo.ru/f2a08300" TargetMode="External"/><Relationship Id="rId154" Type="http://schemas.openxmlformats.org/officeDocument/2006/relationships/hyperlink" Target="https://m.edsoo.ru/f2a0aa06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2cec" TargetMode="External"/><Relationship Id="rId107" Type="http://schemas.openxmlformats.org/officeDocument/2006/relationships/hyperlink" Target="https://m.edsoo.ru/f29fb7e0" TargetMode="External"/><Relationship Id="rId1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f29f56ec" TargetMode="External"/><Relationship Id="rId37" Type="http://schemas.openxmlformats.org/officeDocument/2006/relationships/hyperlink" Target="https://m.edsoo.ru/f29f6952" TargetMode="External"/><Relationship Id="rId53" Type="http://schemas.openxmlformats.org/officeDocument/2006/relationships/hyperlink" Target="https://m.edsoo.ru/f2a0bdc0" TargetMode="External"/><Relationship Id="rId58" Type="http://schemas.openxmlformats.org/officeDocument/2006/relationships/hyperlink" Target="https://m.edsoo.ru/f29f8478" TargetMode="External"/><Relationship Id="rId74" Type="http://schemas.openxmlformats.org/officeDocument/2006/relationships/hyperlink" Target="https://m.edsoo.ru/f2a0c34c" TargetMode="External"/><Relationship Id="rId79" Type="http://schemas.openxmlformats.org/officeDocument/2006/relationships/hyperlink" Target="https://m.edsoo.ru/f29fa002" TargetMode="External"/><Relationship Id="rId102" Type="http://schemas.openxmlformats.org/officeDocument/2006/relationships/hyperlink" Target="https://m.edsoo.ru/f29fe256" TargetMode="External"/><Relationship Id="rId123" Type="http://schemas.openxmlformats.org/officeDocument/2006/relationships/hyperlink" Target="https://m.edsoo.ru/f2a0c9fa" TargetMode="External"/><Relationship Id="rId128" Type="http://schemas.openxmlformats.org/officeDocument/2006/relationships/hyperlink" Target="https://m.edsoo.ru/f29feb52" TargetMode="External"/><Relationship Id="rId144" Type="http://schemas.openxmlformats.org/officeDocument/2006/relationships/hyperlink" Target="https://m.edsoo.ru/f2a097d2" TargetMode="External"/><Relationship Id="rId149" Type="http://schemas.openxmlformats.org/officeDocument/2006/relationships/hyperlink" Target="https://m.edsoo.ru/f2a0967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f29fad7c" TargetMode="External"/><Relationship Id="rId95" Type="http://schemas.openxmlformats.org/officeDocument/2006/relationships/hyperlink" Target="https://m.edsoo.ru/f29fd66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f29f539a" TargetMode="External"/><Relationship Id="rId43" Type="http://schemas.openxmlformats.org/officeDocument/2006/relationships/hyperlink" Target="https://m.edsoo.ru/f29f783e" TargetMode="External"/><Relationship Id="rId48" Type="http://schemas.openxmlformats.org/officeDocument/2006/relationships/hyperlink" Target="https://m.edsoo.ru/f29f7956" TargetMode="External"/><Relationship Id="rId64" Type="http://schemas.openxmlformats.org/officeDocument/2006/relationships/hyperlink" Target="https://m.edsoo.ru/f29f7a78" TargetMode="External"/><Relationship Id="rId69" Type="http://schemas.openxmlformats.org/officeDocument/2006/relationships/hyperlink" Target="https://m.edsoo.ru/f29f9558" TargetMode="External"/><Relationship Id="rId113" Type="http://schemas.openxmlformats.org/officeDocument/2006/relationships/hyperlink" Target="https://m.edsoo.ru/f29fbb28" TargetMode="External"/><Relationship Id="rId118" Type="http://schemas.openxmlformats.org/officeDocument/2006/relationships/hyperlink" Target="https://m.edsoo.ru/f29fc4c4" TargetMode="External"/><Relationship Id="rId134" Type="http://schemas.openxmlformats.org/officeDocument/2006/relationships/hyperlink" Target="https://m.edsoo.ru/f29fef08" TargetMode="External"/><Relationship Id="rId139" Type="http://schemas.openxmlformats.org/officeDocument/2006/relationships/hyperlink" Target="https://m.edsoo.ru/f29fe36e" TargetMode="External"/><Relationship Id="rId80" Type="http://schemas.openxmlformats.org/officeDocument/2006/relationships/hyperlink" Target="https://m.edsoo.ru/f29fa11a" TargetMode="External"/><Relationship Id="rId85" Type="http://schemas.openxmlformats.org/officeDocument/2006/relationships/hyperlink" Target="https://m.edsoo.ru/f29fab56" TargetMode="External"/><Relationship Id="rId150" Type="http://schemas.openxmlformats.org/officeDocument/2006/relationships/hyperlink" Target="https://m.edsoo.ru/f2a0c7c0" TargetMode="External"/><Relationship Id="rId155" Type="http://schemas.openxmlformats.org/officeDocument/2006/relationships/hyperlink" Target="https://m.edsoo.ru/f2a0c234" TargetMode="External"/><Relationship Id="rId12" Type="http://schemas.openxmlformats.org/officeDocument/2006/relationships/hyperlink" Target="https://m.edsoo.ru/7f412cec" TargetMode="External"/><Relationship Id="rId17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f29f5e94" TargetMode="External"/><Relationship Id="rId38" Type="http://schemas.openxmlformats.org/officeDocument/2006/relationships/hyperlink" Target="https://m.edsoo.ru/f29f6952" TargetMode="External"/><Relationship Id="rId59" Type="http://schemas.openxmlformats.org/officeDocument/2006/relationships/hyperlink" Target="https://m.edsoo.ru/f29f8a18" TargetMode="External"/><Relationship Id="rId103" Type="http://schemas.openxmlformats.org/officeDocument/2006/relationships/hyperlink" Target="https://m.edsoo.ru/f2a0c8ec" TargetMode="External"/><Relationship Id="rId108" Type="http://schemas.openxmlformats.org/officeDocument/2006/relationships/hyperlink" Target="https://m.edsoo.ru/f29fb682" TargetMode="External"/><Relationship Id="rId124" Type="http://schemas.openxmlformats.org/officeDocument/2006/relationships/hyperlink" Target="https://m.edsoo.ru/f29fc5f0" TargetMode="External"/><Relationship Id="rId129" Type="http://schemas.openxmlformats.org/officeDocument/2006/relationships/hyperlink" Target="https://m.edsoo.ru/f29fecba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f29f70aa" TargetMode="External"/><Relationship Id="rId54" Type="http://schemas.openxmlformats.org/officeDocument/2006/relationships/hyperlink" Target="https://m.edsoo.ru/f29f7cbc" TargetMode="External"/><Relationship Id="rId62" Type="http://schemas.openxmlformats.org/officeDocument/2006/relationships/hyperlink" Target="https://m.edsoo.ru/f29f86d0" TargetMode="External"/><Relationship Id="rId70" Type="http://schemas.openxmlformats.org/officeDocument/2006/relationships/hyperlink" Target="https://m.edsoo.ru/f29f9418" TargetMode="External"/><Relationship Id="rId75" Type="http://schemas.openxmlformats.org/officeDocument/2006/relationships/hyperlink" Target="https://m.edsoo.ru/f29faec6" TargetMode="External"/><Relationship Id="rId83" Type="http://schemas.openxmlformats.org/officeDocument/2006/relationships/hyperlink" Target="https://m.edsoo.ru/f29fa66a" TargetMode="External"/><Relationship Id="rId88" Type="http://schemas.openxmlformats.org/officeDocument/2006/relationships/hyperlink" Target="https://m.edsoo.ru/f29fa8ae" TargetMode="External"/><Relationship Id="rId91" Type="http://schemas.openxmlformats.org/officeDocument/2006/relationships/hyperlink" Target="https://m.edsoo.ru/f29fd216" TargetMode="External"/><Relationship Id="rId96" Type="http://schemas.openxmlformats.org/officeDocument/2006/relationships/hyperlink" Target="https://m.edsoo.ru/f29fdb80" TargetMode="External"/><Relationship Id="rId111" Type="http://schemas.openxmlformats.org/officeDocument/2006/relationships/hyperlink" Target="https://m.edsoo.ru/f2a0a36c" TargetMode="External"/><Relationship Id="rId132" Type="http://schemas.openxmlformats.org/officeDocument/2006/relationships/hyperlink" Target="https://m.edsoo.ru/f2a0b7ee" TargetMode="External"/><Relationship Id="rId140" Type="http://schemas.openxmlformats.org/officeDocument/2006/relationships/hyperlink" Target="https://m.edsoo.ru/f2a0bee2" TargetMode="External"/><Relationship Id="rId145" Type="http://schemas.openxmlformats.org/officeDocument/2006/relationships/hyperlink" Target="https://m.edsoo.ru/f2a08986" TargetMode="External"/><Relationship Id="rId153" Type="http://schemas.openxmlformats.org/officeDocument/2006/relationships/hyperlink" Target="https://m.edsoo.ru/f2a0b3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2cec" TargetMode="External"/><Relationship Id="rId23" Type="http://schemas.openxmlformats.org/officeDocument/2006/relationships/hyperlink" Target="https://m.edsoo.ru/f29f5282" TargetMode="External"/><Relationship Id="rId28" Type="http://schemas.openxmlformats.org/officeDocument/2006/relationships/hyperlink" Target="https://m.edsoo.ru/f2a09962" TargetMode="External"/><Relationship Id="rId36" Type="http://schemas.openxmlformats.org/officeDocument/2006/relationships/hyperlink" Target="https://m.edsoo.ru/f29f61c8" TargetMode="External"/><Relationship Id="rId49" Type="http://schemas.openxmlformats.org/officeDocument/2006/relationships/hyperlink" Target="https://m.edsoo.ru/f29f8eb4" TargetMode="External"/><Relationship Id="rId57" Type="http://schemas.openxmlformats.org/officeDocument/2006/relationships/hyperlink" Target="https://m.edsoo.ru/f29f890a" TargetMode="External"/><Relationship Id="rId106" Type="http://schemas.openxmlformats.org/officeDocument/2006/relationships/hyperlink" Target="https://m.edsoo.ru/f29fb556" TargetMode="External"/><Relationship Id="rId114" Type="http://schemas.openxmlformats.org/officeDocument/2006/relationships/hyperlink" Target="https://m.edsoo.ru/f29fbf6a" TargetMode="External"/><Relationship Id="rId119" Type="http://schemas.openxmlformats.org/officeDocument/2006/relationships/hyperlink" Target="https://m.edsoo.ru/f29fce92" TargetMode="External"/><Relationship Id="rId127" Type="http://schemas.openxmlformats.org/officeDocument/2006/relationships/hyperlink" Target="https://m.edsoo.ru/f29fe9ea" TargetMode="External"/><Relationship Id="rId1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f29f5afc" TargetMode="External"/><Relationship Id="rId44" Type="http://schemas.openxmlformats.org/officeDocument/2006/relationships/hyperlink" Target="https://m.edsoo.ru/f29f76cc" TargetMode="External"/><Relationship Id="rId52" Type="http://schemas.openxmlformats.org/officeDocument/2006/relationships/hyperlink" Target="https://m.edsoo.ru/f29f9300" TargetMode="External"/><Relationship Id="rId60" Type="http://schemas.openxmlformats.org/officeDocument/2006/relationships/hyperlink" Target="https://m.edsoo.ru/f29f85c2" TargetMode="External"/><Relationship Id="rId65" Type="http://schemas.openxmlformats.org/officeDocument/2006/relationships/hyperlink" Target="https://m.edsoo.ru/f29f8284" TargetMode="External"/><Relationship Id="rId73" Type="http://schemas.openxmlformats.org/officeDocument/2006/relationships/hyperlink" Target="https://m.edsoo.ru/f2a0c00e" TargetMode="External"/><Relationship Id="rId78" Type="http://schemas.openxmlformats.org/officeDocument/2006/relationships/hyperlink" Target="https://m.edsoo.ru/f29f9b34" TargetMode="External"/><Relationship Id="rId81" Type="http://schemas.openxmlformats.org/officeDocument/2006/relationships/hyperlink" Target="https://m.edsoo.ru/f29fa21e" TargetMode="External"/><Relationship Id="rId86" Type="http://schemas.openxmlformats.org/officeDocument/2006/relationships/hyperlink" Target="https://m.edsoo.ru/f29faa20" TargetMode="External"/><Relationship Id="rId94" Type="http://schemas.openxmlformats.org/officeDocument/2006/relationships/hyperlink" Target="https://m.edsoo.ru/f29fd554" TargetMode="External"/><Relationship Id="rId99" Type="http://schemas.openxmlformats.org/officeDocument/2006/relationships/hyperlink" Target="https://m.edsoo.ru/f29fdff4" TargetMode="External"/><Relationship Id="rId101" Type="http://schemas.openxmlformats.org/officeDocument/2006/relationships/hyperlink" Target="https://m.edsoo.ru/f2a0b6a4" TargetMode="External"/><Relationship Id="rId122" Type="http://schemas.openxmlformats.org/officeDocument/2006/relationships/hyperlink" Target="https://m.edsoo.ru/f29fd0f4" TargetMode="External"/><Relationship Id="rId130" Type="http://schemas.openxmlformats.org/officeDocument/2006/relationships/hyperlink" Target="https://m.edsoo.ru/f2a0a6f0" TargetMode="External"/><Relationship Id="rId135" Type="http://schemas.openxmlformats.org/officeDocument/2006/relationships/hyperlink" Target="https://m.edsoo.ru/f29ff214" TargetMode="External"/><Relationship Id="rId143" Type="http://schemas.openxmlformats.org/officeDocument/2006/relationships/hyperlink" Target="https://m.edsoo.ru/f2a08b2a" TargetMode="External"/><Relationship Id="rId148" Type="http://schemas.openxmlformats.org/officeDocument/2006/relationships/hyperlink" Target="https://m.edsoo.ru/f2a09372" TargetMode="External"/><Relationship Id="rId151" Type="http://schemas.openxmlformats.org/officeDocument/2006/relationships/hyperlink" Target="https://m.edsoo.ru/f2a0b1c2" TargetMode="External"/><Relationship Id="rId156" Type="http://schemas.openxmlformats.org/officeDocument/2006/relationships/hyperlink" Target="https://m.edsoo.ru/f2a0c1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cec" TargetMode="External"/><Relationship Id="rId13" Type="http://schemas.openxmlformats.org/officeDocument/2006/relationships/hyperlink" Target="https://m.edsoo.ru/7f412cec" TargetMode="External"/><Relationship Id="rId18" Type="http://schemas.openxmlformats.org/officeDocument/2006/relationships/hyperlink" Target="https://m.edsoo.ru/7f412cec" TargetMode="External"/><Relationship Id="rId39" Type="http://schemas.openxmlformats.org/officeDocument/2006/relationships/hyperlink" Target="https://m.edsoo.ru/f29f6ace" TargetMode="External"/><Relationship Id="rId109" Type="http://schemas.openxmlformats.org/officeDocument/2006/relationships/hyperlink" Target="https://m.edsoo.ru/f29fb8f8" TargetMode="External"/><Relationship Id="rId34" Type="http://schemas.openxmlformats.org/officeDocument/2006/relationships/hyperlink" Target="https://m.edsoo.ru/f29f62e0" TargetMode="External"/><Relationship Id="rId50" Type="http://schemas.openxmlformats.org/officeDocument/2006/relationships/hyperlink" Target="https://m.edsoo.ru/f29f8ff4" TargetMode="External"/><Relationship Id="rId55" Type="http://schemas.openxmlformats.org/officeDocument/2006/relationships/hyperlink" Target="https://m.edsoo.ru/f29f87f2" TargetMode="External"/><Relationship Id="rId76" Type="http://schemas.openxmlformats.org/officeDocument/2006/relationships/hyperlink" Target="https://m.edsoo.ru/f29f9c42" TargetMode="External"/><Relationship Id="rId97" Type="http://schemas.openxmlformats.org/officeDocument/2006/relationships/hyperlink" Target="https://m.edsoo.ru/f29fdcc0" TargetMode="External"/><Relationship Id="rId104" Type="http://schemas.openxmlformats.org/officeDocument/2006/relationships/hyperlink" Target="https://m.edsoo.ru/f29fe6ac" TargetMode="External"/><Relationship Id="rId120" Type="http://schemas.openxmlformats.org/officeDocument/2006/relationships/hyperlink" Target="https://m.edsoo.ru/f29fcd02" TargetMode="External"/><Relationship Id="rId125" Type="http://schemas.openxmlformats.org/officeDocument/2006/relationships/hyperlink" Target="https://m.edsoo.ru/f29fe7c4" TargetMode="External"/><Relationship Id="rId141" Type="http://schemas.openxmlformats.org/officeDocument/2006/relationships/hyperlink" Target="https://m.edsoo.ru/f2a0b906" TargetMode="External"/><Relationship Id="rId146" Type="http://schemas.openxmlformats.org/officeDocument/2006/relationships/hyperlink" Target="https://m.edsoo.ru/f2a08cb0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29f9710" TargetMode="External"/><Relationship Id="rId92" Type="http://schemas.openxmlformats.org/officeDocument/2006/relationships/hyperlink" Target="https://m.edsoo.ru/f29fd31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9f54c6" TargetMode="External"/><Relationship Id="rId24" Type="http://schemas.openxmlformats.org/officeDocument/2006/relationships/hyperlink" Target="https://m.edsoo.ru/f29f5c50" TargetMode="External"/><Relationship Id="rId40" Type="http://schemas.openxmlformats.org/officeDocument/2006/relationships/hyperlink" Target="https://m.edsoo.ru/f29f6d1c" TargetMode="External"/><Relationship Id="rId45" Type="http://schemas.openxmlformats.org/officeDocument/2006/relationships/hyperlink" Target="https://m.edsoo.ru/f29f6e34" TargetMode="External"/><Relationship Id="rId66" Type="http://schemas.openxmlformats.org/officeDocument/2006/relationships/hyperlink" Target="https://m.edsoo.ru/f2a0a4b6" TargetMode="External"/><Relationship Id="rId87" Type="http://schemas.openxmlformats.org/officeDocument/2006/relationships/hyperlink" Target="https://m.edsoo.ru/f29fa7a0" TargetMode="External"/><Relationship Id="rId110" Type="http://schemas.openxmlformats.org/officeDocument/2006/relationships/hyperlink" Target="https://m.edsoo.ru/f2a0a5e2" TargetMode="External"/><Relationship Id="rId115" Type="http://schemas.openxmlformats.org/officeDocument/2006/relationships/hyperlink" Target="https://m.edsoo.ru/f29fc0aa" TargetMode="External"/><Relationship Id="rId131" Type="http://schemas.openxmlformats.org/officeDocument/2006/relationships/hyperlink" Target="https://m.edsoo.ru/f2a0afd8" TargetMode="External"/><Relationship Id="rId136" Type="http://schemas.openxmlformats.org/officeDocument/2006/relationships/hyperlink" Target="https://m.edsoo.ru/f29ff336" TargetMode="External"/><Relationship Id="rId157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f29f8b1c" TargetMode="External"/><Relationship Id="rId82" Type="http://schemas.openxmlformats.org/officeDocument/2006/relationships/hyperlink" Target="https://m.edsoo.ru/f29f9d82" TargetMode="External"/><Relationship Id="rId152" Type="http://schemas.openxmlformats.org/officeDocument/2006/relationships/hyperlink" Target="https://m.edsoo.ru/f2a0b4c4" TargetMode="External"/><Relationship Id="rId19" Type="http://schemas.openxmlformats.org/officeDocument/2006/relationships/hyperlink" Target="https://m.edsoo.ru/7f412cec" TargetMode="External"/><Relationship Id="rId14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f29f55de" TargetMode="External"/><Relationship Id="rId35" Type="http://schemas.openxmlformats.org/officeDocument/2006/relationships/hyperlink" Target="https://m.edsoo.ru/f29f60a6" TargetMode="External"/><Relationship Id="rId56" Type="http://schemas.openxmlformats.org/officeDocument/2006/relationships/hyperlink" Target="https://m.edsoo.ru/f29f7e42" TargetMode="External"/><Relationship Id="rId77" Type="http://schemas.openxmlformats.org/officeDocument/2006/relationships/hyperlink" Target="https://m.edsoo.ru/f29f9ee0" TargetMode="External"/><Relationship Id="rId100" Type="http://schemas.openxmlformats.org/officeDocument/2006/relationships/hyperlink" Target="https://m.edsoo.ru/f29fe12a" TargetMode="External"/><Relationship Id="rId105" Type="http://schemas.openxmlformats.org/officeDocument/2006/relationships/hyperlink" Target="https://m.edsoo.ru/f29fb420" TargetMode="External"/><Relationship Id="rId126" Type="http://schemas.openxmlformats.org/officeDocument/2006/relationships/hyperlink" Target="https://m.edsoo.ru/f29fe8dc" TargetMode="External"/><Relationship Id="rId147" Type="http://schemas.openxmlformats.org/officeDocument/2006/relationships/hyperlink" Target="https://m.edsoo.ru/f2a09502" TargetMode="External"/><Relationship Id="rId8" Type="http://schemas.openxmlformats.org/officeDocument/2006/relationships/hyperlink" Target="https://m.edsoo.ru/7f412cec" TargetMode="External"/><Relationship Id="rId51" Type="http://schemas.openxmlformats.org/officeDocument/2006/relationships/hyperlink" Target="https://m.edsoo.ru/f29f91d4" TargetMode="External"/><Relationship Id="rId72" Type="http://schemas.openxmlformats.org/officeDocument/2006/relationships/hyperlink" Target="https://m.edsoo.ru/f29f983c" TargetMode="External"/><Relationship Id="rId93" Type="http://schemas.openxmlformats.org/officeDocument/2006/relationships/hyperlink" Target="https://m.edsoo.ru/f29fd43c" TargetMode="External"/><Relationship Id="rId98" Type="http://schemas.openxmlformats.org/officeDocument/2006/relationships/hyperlink" Target="https://m.edsoo.ru/f29fded2" TargetMode="External"/><Relationship Id="rId121" Type="http://schemas.openxmlformats.org/officeDocument/2006/relationships/hyperlink" Target="https://m.edsoo.ru/f29fc1b8" TargetMode="External"/><Relationship Id="rId142" Type="http://schemas.openxmlformats.org/officeDocument/2006/relationships/hyperlink" Target="https://m.edsoo.ru/f2a087e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29f5d7c" TargetMode="External"/><Relationship Id="rId46" Type="http://schemas.openxmlformats.org/officeDocument/2006/relationships/hyperlink" Target="https://m.edsoo.ru/f29f6f38" TargetMode="External"/><Relationship Id="rId67" Type="http://schemas.openxmlformats.org/officeDocument/2006/relationships/hyperlink" Target="https://m.edsoo.ru/f2a09dd6" TargetMode="External"/><Relationship Id="rId116" Type="http://schemas.openxmlformats.org/officeDocument/2006/relationships/hyperlink" Target="https://m.edsoo.ru/f29fc7bc" TargetMode="External"/><Relationship Id="rId137" Type="http://schemas.openxmlformats.org/officeDocument/2006/relationships/hyperlink" Target="https://m.edsoo.ru/f29ff44e" TargetMode="External"/><Relationship Id="rId158" Type="http://schemas.openxmlformats.org/officeDocument/2006/relationships/hyperlink" Target="https://m.edsoo.ru/f2a0c4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40</Pages>
  <Words>10687</Words>
  <Characters>60920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6</cp:revision>
  <cp:lastPrinted>2006-12-31T23:01:00Z</cp:lastPrinted>
  <dcterms:created xsi:type="dcterms:W3CDTF">2023-09-26T02:04:00Z</dcterms:created>
  <dcterms:modified xsi:type="dcterms:W3CDTF">2023-10-10T14:47:00Z</dcterms:modified>
</cp:coreProperties>
</file>