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857" w:rsidRDefault="00EA29CB">
      <w:r w:rsidRPr="00EA29CB">
        <w:rPr>
          <w:noProof/>
          <w:lang w:eastAsia="ru-RU"/>
        </w:rPr>
        <w:drawing>
          <wp:inline distT="0" distB="0" distL="0" distR="0">
            <wp:extent cx="6366736" cy="8401050"/>
            <wp:effectExtent l="0" t="0" r="0" b="0"/>
            <wp:docPr id="1" name="Рисунок 1" descr="C:\Users\Nov 3\Desktop\Scan20220419165836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ov 3\Desktop\Scan20220419165836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097" cy="8402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9CB" w:rsidRDefault="00EA29CB"/>
    <w:p w:rsidR="00EA29CB" w:rsidRDefault="00EA29CB"/>
    <w:p w:rsidR="00EA29CB" w:rsidRPr="00F6517C" w:rsidRDefault="00EA29CB" w:rsidP="00EA29C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6517C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МБОУ «Троицкая средняя школа» (далее – Школа) расположена в Пировском районе село Троица. Большинство семей, обучающихся проживают в домах типовой застройки: 88 процентов – проживают в селе Троица, 12 процентов − в близлежащих поселках.</w:t>
      </w:r>
    </w:p>
    <w:p w:rsidR="00EA29CB" w:rsidRPr="00F6517C" w:rsidRDefault="00EA29CB" w:rsidP="00EA29C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6517C">
        <w:rPr>
          <w:rFonts w:ascii="Times New Roman" w:hAnsi="Times New Roman" w:cs="Times New Roman"/>
          <w:color w:val="000000"/>
          <w:sz w:val="24"/>
          <w:szCs w:val="24"/>
        </w:rPr>
        <w:t>Основным видом деятельности Школы является реализация общеобразовательных программ начального общего, основного общего и среднего общего образования. Согласно Постановлению Администрации Пировского муниципального округа от 14 июля 2021 г. № 387 – п «О реорганизации муниципального дошкольного образовательного учреждения «Детский сад «Березка» в форме присоединения к муниципальному общеобразовательному учреждению «Троицкая средняя школа»» 13 декабря 2021 года    процесс реорганизации детского сада «Березка» путем присоединения к МБОУ «Троицкая средняя школа</w:t>
      </w:r>
      <w:proofErr w:type="gramStart"/>
      <w:r w:rsidRPr="00F6517C">
        <w:rPr>
          <w:rFonts w:ascii="Times New Roman" w:hAnsi="Times New Roman" w:cs="Times New Roman"/>
          <w:color w:val="000000"/>
          <w:sz w:val="24"/>
          <w:szCs w:val="24"/>
        </w:rPr>
        <w:t>»</w:t>
      </w:r>
      <w:proofErr w:type="gramEnd"/>
      <w:r w:rsidRPr="00F6517C">
        <w:rPr>
          <w:rFonts w:ascii="Times New Roman" w:hAnsi="Times New Roman" w:cs="Times New Roman"/>
          <w:color w:val="000000"/>
          <w:sz w:val="24"/>
          <w:szCs w:val="24"/>
        </w:rPr>
        <w:t xml:space="preserve"> был завершен.</w:t>
      </w:r>
    </w:p>
    <w:p w:rsidR="00EA29CB" w:rsidRPr="00F6517C" w:rsidRDefault="00EA29CB" w:rsidP="00EA29C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A29CB" w:rsidRPr="00F6517C" w:rsidRDefault="00EA29CB" w:rsidP="00EA29C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5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Аналитическая часть</w:t>
      </w:r>
    </w:p>
    <w:p w:rsidR="00EA29CB" w:rsidRPr="00F6517C" w:rsidRDefault="00EA29CB" w:rsidP="00EA29C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5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 Оценка образовательной деятельности</w:t>
      </w:r>
    </w:p>
    <w:p w:rsidR="00EA29CB" w:rsidRPr="00F6517C" w:rsidRDefault="00EA29CB" w:rsidP="00EA29C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6517C">
        <w:rPr>
          <w:rFonts w:ascii="Times New Roman" w:hAnsi="Times New Roman" w:cs="Times New Roman"/>
          <w:color w:val="000000"/>
          <w:sz w:val="24"/>
          <w:szCs w:val="24"/>
        </w:rPr>
        <w:t>Образовательная деятельность в Школе организуется в соответствии с Федеральным законом от 29.12.2012 № 273-ФЗ «Об образовании в Российской Федерации», ФГОС начального общего, основного общего и среднего общего образования, основными образовательными программами. локальными нормативными актами Школы.</w:t>
      </w:r>
    </w:p>
    <w:p w:rsidR="00EA29CB" w:rsidRPr="00F6517C" w:rsidRDefault="00EA29CB" w:rsidP="00EA29C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6517C">
        <w:rPr>
          <w:rFonts w:ascii="Times New Roman" w:hAnsi="Times New Roman" w:cs="Times New Roman"/>
          <w:color w:val="000000"/>
          <w:sz w:val="24"/>
          <w:szCs w:val="24"/>
        </w:rPr>
        <w:t>С 01.01.2021 года Школа функционирует в соответствии с требованиями СП 2.4.3648-20 «Санитарно-эпидемиологические требования к организациям воспитания и обучения, отдыха и оздоровления детей и молодежи», а с 01.03.2021 — дополнительно с требованиями СанПиН 1.2.3685-21 «Гигиенические нормативы и требования к обеспечению безопасности и (или) безвредности для человека факторов среды обитания». В связи с новыми санитарными требованиями Школа усилила контроль за уроками физкультуры. Учитель физкультуры организуют процесс физического воспитания и мероприятия по физкультуре в зависимости от пола, возраста и состояния здоровья. Кроме того, учителя и заместитель директора по АХЧ проверяют, чтобы состояние спортзала и снарядов соответствовало санитарным требованиям, было исправным — по графику, утвержденному на учебный год.</w:t>
      </w:r>
    </w:p>
    <w:p w:rsidR="00EA29CB" w:rsidRPr="00F6517C" w:rsidRDefault="00EA29CB" w:rsidP="00EA29C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6517C">
        <w:rPr>
          <w:rFonts w:ascii="Times New Roman" w:hAnsi="Times New Roman" w:cs="Times New Roman"/>
          <w:color w:val="000000"/>
          <w:sz w:val="24"/>
          <w:szCs w:val="24"/>
        </w:rPr>
        <w:t>Школа ведет работу по формированию здорового образа жизни и реализации технологий сбережения здоровья.  Учителя проводят совместно с обучающимися физкультминутки во время занятий, гимнастику для глаз, обеспечивается контроль за осанкой, в том числе во время письма, рисования и использования электронных средств обучения.</w:t>
      </w:r>
    </w:p>
    <w:p w:rsidR="00EA29CB" w:rsidRPr="00F6517C" w:rsidRDefault="00EA29CB" w:rsidP="00EA29C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6517C">
        <w:rPr>
          <w:rFonts w:ascii="Times New Roman" w:hAnsi="Times New Roman" w:cs="Times New Roman"/>
          <w:color w:val="000000"/>
          <w:sz w:val="24"/>
          <w:szCs w:val="24"/>
        </w:rPr>
        <w:t>Учебный план 1–4-х классов ориентирован на 4-летний нормативный срок освоения основной образовательной программы начального общего образования (реализация ФГОС НОО), 5–9-х классов — на 5-летний нормативный срок освоения основной образовательной программы основного общего образования (реализация ФГОС ООО), 10–11-х классов — на 2-летний нормативный срок освоения образовательной программы среднего общего образования (реализация ФГОС СОО).</w:t>
      </w:r>
    </w:p>
    <w:p w:rsidR="00EA29CB" w:rsidRPr="00F6517C" w:rsidRDefault="00EA29CB" w:rsidP="00EA29C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5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Воспитательная работа</w:t>
      </w:r>
    </w:p>
    <w:p w:rsidR="00EA29CB" w:rsidRPr="00F6517C" w:rsidRDefault="00EA29CB" w:rsidP="00EA29CB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51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Приоритетные направления воспитательной деятельности школы:  </w:t>
      </w:r>
    </w:p>
    <w:p w:rsidR="00EA29CB" w:rsidRPr="00F6517C" w:rsidRDefault="00EA29CB" w:rsidP="00EA29C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517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Гигиеническое обучение, воспитание и формирование здорового образа жизни у обучающихся;  </w:t>
      </w:r>
    </w:p>
    <w:p w:rsidR="00EA29CB" w:rsidRPr="00F6517C" w:rsidRDefault="00EA29CB" w:rsidP="00EA29C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51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Обучение детей мерам пожарной безопасности; </w:t>
      </w:r>
    </w:p>
    <w:p w:rsidR="00EA29CB" w:rsidRPr="00F6517C" w:rsidRDefault="00EA29CB" w:rsidP="00EA29C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51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Гражданско-патриотическое и духовно-нравственное воспитание; </w:t>
      </w:r>
    </w:p>
    <w:p w:rsidR="00EA29CB" w:rsidRPr="00F6517C" w:rsidRDefault="00EA29CB" w:rsidP="00EA29C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51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Профилактика безнадзорности, правонарушений, преступлений, вредных привычек у обучающихся. Работа с неблагополучными семьями; </w:t>
      </w:r>
    </w:p>
    <w:p w:rsidR="00EA29CB" w:rsidRPr="00F6517C" w:rsidRDefault="00EA29CB" w:rsidP="00EA29C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51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Профилактика детского дорожно-транспортного травматизма; </w:t>
      </w:r>
    </w:p>
    <w:p w:rsidR="00EA29CB" w:rsidRPr="00F6517C" w:rsidRDefault="00EA29CB" w:rsidP="00EA29C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51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Профессиональная ориентация обучающихся. </w:t>
      </w:r>
    </w:p>
    <w:p w:rsidR="00EA29CB" w:rsidRPr="00F6517C" w:rsidRDefault="00EA29CB" w:rsidP="00EA29CB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A29CB" w:rsidRPr="00F6517C" w:rsidRDefault="00EA29CB" w:rsidP="00EA29CB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Toc57362"/>
      <w:r w:rsidRPr="00F651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Гигиеническое обучение, воспитание и формирование здорового </w:t>
      </w:r>
      <w:proofErr w:type="gramStart"/>
      <w:r w:rsidRPr="00F6517C">
        <w:rPr>
          <w:rFonts w:ascii="Times New Roman" w:hAnsi="Times New Roman" w:cs="Times New Roman"/>
          <w:bCs/>
          <w:color w:val="000000"/>
          <w:sz w:val="24"/>
          <w:szCs w:val="24"/>
        </w:rPr>
        <w:t>образа  жизни</w:t>
      </w:r>
      <w:proofErr w:type="gramEnd"/>
      <w:r w:rsidRPr="00F651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обучающихся </w:t>
      </w:r>
      <w:bookmarkEnd w:id="0"/>
    </w:p>
    <w:p w:rsidR="00EA29CB" w:rsidRPr="00F6517C" w:rsidRDefault="00EA29CB" w:rsidP="00EA29CB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51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течение всего учебного года особое внимание уделялось </w:t>
      </w:r>
      <w:proofErr w:type="spellStart"/>
      <w:r w:rsidRPr="00F6517C">
        <w:rPr>
          <w:rFonts w:ascii="Times New Roman" w:hAnsi="Times New Roman" w:cs="Times New Roman"/>
          <w:bCs/>
          <w:color w:val="000000"/>
          <w:sz w:val="24"/>
          <w:szCs w:val="24"/>
        </w:rPr>
        <w:t>здоровьесберегающим</w:t>
      </w:r>
      <w:proofErr w:type="spellEnd"/>
      <w:r w:rsidRPr="00F651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технологиям.  </w:t>
      </w:r>
    </w:p>
    <w:p w:rsidR="00EA29CB" w:rsidRPr="00F6517C" w:rsidRDefault="00EA29CB" w:rsidP="00EA29C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51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уроках учителя следили за осанкой учащихся, проводили физкультминутки.  </w:t>
      </w:r>
    </w:p>
    <w:p w:rsidR="00EA29CB" w:rsidRPr="00F6517C" w:rsidRDefault="00EA29CB" w:rsidP="00EA29C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51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Мебель в классах соответствует возрастным особенностям учащихся. </w:t>
      </w:r>
    </w:p>
    <w:p w:rsidR="00EA29CB" w:rsidRPr="00F6517C" w:rsidRDefault="00EA29CB" w:rsidP="00EA29C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51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Все обучающиеся школы прошли плановый медицинский осмотр.  </w:t>
      </w:r>
    </w:p>
    <w:p w:rsidR="00EA29CB" w:rsidRPr="00F6517C" w:rsidRDefault="00EA29CB" w:rsidP="00EA29C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51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Дети с ОВЗ были обеспечены дополнительным бесплатным питанием. </w:t>
      </w:r>
    </w:p>
    <w:p w:rsidR="00EA29CB" w:rsidRPr="00F6517C" w:rsidRDefault="00EA29CB" w:rsidP="00EA29C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51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Планы классных руководителей предусматривали реализацию целенаправленных мероприятий по укреплению и сохранению здоровья учащихся, пропаганде здорового образа жизни, участие коллектива класса в спортивных мероприятиях.  </w:t>
      </w:r>
    </w:p>
    <w:p w:rsidR="00EA29CB" w:rsidRPr="00F6517C" w:rsidRDefault="00EA29CB" w:rsidP="00EA29C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51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протяжении всего года велась работа по профилактике наркомании, курения, алкоголизма.   </w:t>
      </w:r>
    </w:p>
    <w:p w:rsidR="00EA29CB" w:rsidRPr="00F6517C" w:rsidRDefault="00EA29CB" w:rsidP="00EA29C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51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течение учебного года </w:t>
      </w:r>
      <w:proofErr w:type="gramStart"/>
      <w:r w:rsidRPr="00F6517C">
        <w:rPr>
          <w:rFonts w:ascii="Times New Roman" w:hAnsi="Times New Roman" w:cs="Times New Roman"/>
          <w:bCs/>
          <w:color w:val="000000"/>
          <w:sz w:val="24"/>
          <w:szCs w:val="24"/>
        </w:rPr>
        <w:t>работал  ШСК</w:t>
      </w:r>
      <w:proofErr w:type="gramEnd"/>
      <w:r w:rsidRPr="00F651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«Олимп» </w:t>
      </w:r>
    </w:p>
    <w:p w:rsidR="00EA29CB" w:rsidRPr="00F6517C" w:rsidRDefault="00EA29CB" w:rsidP="00EA29C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51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информационном стенде была размещена информация по профилактике    гриппа, а также по профилактике и мерам предосторожности от заболеваний, вызванных коронавирусомCOVID-19. </w:t>
      </w:r>
    </w:p>
    <w:p w:rsidR="00EA29CB" w:rsidRPr="00F6517C" w:rsidRDefault="00EA29CB" w:rsidP="00EA29CB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51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Спортивная жизнь школы способствует здоровому образу жизни, развитию навыков гигиены и соблюдению режима дня. В течение учебного года в школе работал школьный спортивный клуб «Олимп» по секциям «Волейбол», «Подвижные игры». Школьники приняли участие во всех районных соревнованиях по данным направлениям. Охват спортивными кружками и секциями </w:t>
      </w:r>
      <w:proofErr w:type="gramStart"/>
      <w:r w:rsidRPr="00F6517C">
        <w:rPr>
          <w:rFonts w:ascii="Times New Roman" w:hAnsi="Times New Roman" w:cs="Times New Roman"/>
          <w:bCs/>
          <w:color w:val="000000"/>
          <w:sz w:val="24"/>
          <w:szCs w:val="24"/>
        </w:rPr>
        <w:t>составил  60</w:t>
      </w:r>
      <w:proofErr w:type="gramEnd"/>
      <w:r w:rsidRPr="00F651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% учащихся. Инструктором по физической культуре Дутловым А.Н. систематически проводились спортивные соревнования согласно утвержденному плану на учебный год.   </w:t>
      </w:r>
    </w:p>
    <w:p w:rsidR="00EA29CB" w:rsidRPr="00F6517C" w:rsidRDefault="00EA29CB" w:rsidP="00EA29CB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A29CB" w:rsidRPr="00F6517C" w:rsidRDefault="00EA29CB" w:rsidP="00EA29C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5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Мероприятия по гигиеническому обучению, воспитанию и формированию здорового образа жизни у обучающихся </w:t>
      </w:r>
    </w:p>
    <w:tbl>
      <w:tblPr>
        <w:tblW w:w="8789" w:type="dxa"/>
        <w:tblInd w:w="108" w:type="dxa"/>
        <w:tblCellMar>
          <w:top w:w="7" w:type="dxa"/>
          <w:right w:w="51" w:type="dxa"/>
        </w:tblCellMar>
        <w:tblLook w:val="04A0" w:firstRow="1" w:lastRow="0" w:firstColumn="1" w:lastColumn="0" w:noHBand="0" w:noVBand="1"/>
      </w:tblPr>
      <w:tblGrid>
        <w:gridCol w:w="1838"/>
        <w:gridCol w:w="2982"/>
        <w:gridCol w:w="3969"/>
      </w:tblGrid>
      <w:tr w:rsidR="00EA29CB" w:rsidRPr="00F6517C" w:rsidTr="00F70AF8">
        <w:trPr>
          <w:trHeight w:val="42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Месяц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Вывод </w:t>
            </w:r>
          </w:p>
        </w:tc>
      </w:tr>
      <w:tr w:rsidR="00EA29CB" w:rsidRPr="00F6517C" w:rsidTr="00F70AF8">
        <w:trPr>
          <w:trHeight w:val="120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течение года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Профилактика нарушения осанки и проведение </w:t>
            </w:r>
            <w:proofErr w:type="spellStart"/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физминуток</w:t>
            </w:r>
            <w:proofErr w:type="spellEnd"/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уроках в начальных классах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A29CB" w:rsidRPr="00F6517C" w:rsidTr="00F70AF8">
        <w:trPr>
          <w:trHeight w:val="74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тематических классных часов по планам классных руководителей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A29CB" w:rsidRPr="00F6517C" w:rsidTr="00F70AF8">
        <w:trPr>
          <w:trHeight w:val="74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Февраль 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Муниципальный этап зональных соревнований по мини-футболу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команды старшеклассников</w:t>
            </w:r>
          </w:p>
        </w:tc>
      </w:tr>
      <w:tr w:rsidR="00EA29CB" w:rsidRPr="00F6517C" w:rsidTr="00F70AF8">
        <w:trPr>
          <w:trHeight w:val="79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Муниципальный этап Президентских спортивных игр по баскетболу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команды старшеклассников –</w:t>
            </w:r>
          </w:p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место</w:t>
            </w:r>
          </w:p>
        </w:tc>
      </w:tr>
      <w:tr w:rsidR="00EA29CB" w:rsidRPr="00F6517C" w:rsidTr="00F70AF8">
        <w:trPr>
          <w:trHeight w:val="8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Муниципальный этап Президентских спортивных игр по волейболу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команды старшеклассников –</w:t>
            </w:r>
          </w:p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место</w:t>
            </w:r>
          </w:p>
        </w:tc>
      </w:tr>
      <w:tr w:rsidR="00EA29CB" w:rsidRPr="00F6517C" w:rsidTr="00F70AF8">
        <w:trPr>
          <w:trHeight w:val="91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Муниципальный этап Президентских спортивных игр по ТЭГ-регби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команды старшеклассников –</w:t>
            </w:r>
          </w:p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место</w:t>
            </w:r>
          </w:p>
        </w:tc>
      </w:tr>
      <w:tr w:rsidR="00EA29CB" w:rsidRPr="00F6517C" w:rsidTr="00F70AF8">
        <w:trPr>
          <w:trHeight w:val="83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Муниципальный этап Президентских состязаний – 76 лет Победы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Индивидуальное участие </w:t>
            </w:r>
            <w:proofErr w:type="gramStart"/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учеников:   </w:t>
            </w:r>
            <w:proofErr w:type="gramEnd"/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и 2 места</w:t>
            </w:r>
          </w:p>
        </w:tc>
      </w:tr>
      <w:tr w:rsidR="00EA29CB" w:rsidRPr="00F6517C" w:rsidTr="00F70AF8">
        <w:trPr>
          <w:trHeight w:val="83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Октябрь 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Прохождение планового медосмотра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Составление акта по итогам медицинского осмотра по классам  </w:t>
            </w:r>
          </w:p>
        </w:tc>
      </w:tr>
      <w:tr w:rsidR="00EA29CB" w:rsidRPr="00F6517C" w:rsidTr="00F70AF8">
        <w:trPr>
          <w:trHeight w:val="83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Ноябрь 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Всемирный день отказа от курения </w:t>
            </w:r>
          </w:p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Оформлен информационный стенд   о вреде курения. </w:t>
            </w:r>
          </w:p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в муниципальном конкурсе рисунков, посвященном отказу от курения, </w:t>
            </w:r>
            <w:proofErr w:type="gramStart"/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наркомании.  </w:t>
            </w:r>
            <w:proofErr w:type="gramEnd"/>
          </w:p>
        </w:tc>
      </w:tr>
      <w:tr w:rsidR="00EA29CB" w:rsidRPr="00F6517C" w:rsidTr="00F70AF8">
        <w:trPr>
          <w:trHeight w:val="83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Октябрь - декабрь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во всероссийской акции «Молодежь выбирает жизнь».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A29CB" w:rsidRPr="00F6517C" w:rsidTr="00F70AF8">
        <w:trPr>
          <w:trHeight w:val="833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Декабрь 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Всемирный день борьбы со СПИДом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Оформление информационного стенда </w:t>
            </w:r>
          </w:p>
        </w:tc>
      </w:tr>
    </w:tbl>
    <w:p w:rsidR="00EA29CB" w:rsidRPr="00F6517C" w:rsidRDefault="00EA29CB" w:rsidP="00EA29C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29CB" w:rsidRPr="00F6517C" w:rsidRDefault="00EA29CB" w:rsidP="00EA29C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1" w:name="_Toc57363"/>
      <w:r w:rsidRPr="00F65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Обучение детей мерам пожарной безопасности </w:t>
      </w:r>
      <w:bookmarkEnd w:id="1"/>
    </w:p>
    <w:tbl>
      <w:tblPr>
        <w:tblW w:w="8647" w:type="dxa"/>
        <w:tblInd w:w="250" w:type="dxa"/>
        <w:tblCellMar>
          <w:top w:w="54" w:type="dxa"/>
          <w:right w:w="95" w:type="dxa"/>
        </w:tblCellMar>
        <w:tblLook w:val="04A0" w:firstRow="1" w:lastRow="0" w:firstColumn="1" w:lastColumn="0" w:noHBand="0" w:noVBand="1"/>
      </w:tblPr>
      <w:tblGrid>
        <w:gridCol w:w="1838"/>
        <w:gridCol w:w="2693"/>
        <w:gridCol w:w="4116"/>
      </w:tblGrid>
      <w:tr w:rsidR="00EA29CB" w:rsidRPr="00F6517C" w:rsidTr="00F70AF8">
        <w:trPr>
          <w:trHeight w:val="42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Месяц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Вывод </w:t>
            </w:r>
          </w:p>
        </w:tc>
      </w:tr>
      <w:tr w:rsidR="00EA29CB" w:rsidRPr="00F6517C" w:rsidTr="00F70AF8">
        <w:trPr>
          <w:trHeight w:val="1496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Проведение тематических классных часов 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Согласно воспитательному плану, классными руководителями проводились классные часы, беседы о пожарной безопасности детей. </w:t>
            </w:r>
          </w:p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Оформление информационного стенда по теме «Пожарная безопасность» </w:t>
            </w:r>
          </w:p>
        </w:tc>
      </w:tr>
      <w:tr w:rsidR="00EA29CB" w:rsidRPr="00F6517C" w:rsidTr="00F70AF8">
        <w:trPr>
          <w:trHeight w:val="10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Тренировки по эвакуации обучающихся 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Учителя и учащиеся организованно и быстро покидали здание школы, при этом всегда </w:t>
            </w:r>
            <w:proofErr w:type="gramStart"/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через  выходы</w:t>
            </w:r>
            <w:proofErr w:type="gramEnd"/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предусмотренные планом эвакуации. </w:t>
            </w:r>
          </w:p>
        </w:tc>
      </w:tr>
    </w:tbl>
    <w:p w:rsidR="00EA29CB" w:rsidRPr="00F6517C" w:rsidRDefault="00EA29CB" w:rsidP="00EA29CB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A29CB" w:rsidRPr="00F6517C" w:rsidRDefault="00EA29CB" w:rsidP="00EA29C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2" w:name="_Toc57364"/>
      <w:r w:rsidRPr="00F65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Гражданско-патриотическое и духовно-нравственное воспитание </w:t>
      </w:r>
      <w:bookmarkEnd w:id="2"/>
    </w:p>
    <w:p w:rsidR="00EA29CB" w:rsidRPr="00F6517C" w:rsidRDefault="00EA29CB" w:rsidP="00EA29CB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51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протяжении учебного года   работал школьный краеведческий музей.  </w:t>
      </w:r>
    </w:p>
    <w:tbl>
      <w:tblPr>
        <w:tblStyle w:val="a3"/>
        <w:tblW w:w="4707" w:type="pct"/>
        <w:tblInd w:w="250" w:type="dxa"/>
        <w:tblLook w:val="04A0" w:firstRow="1" w:lastRow="0" w:firstColumn="1" w:lastColumn="0" w:noHBand="0" w:noVBand="1"/>
      </w:tblPr>
      <w:tblGrid>
        <w:gridCol w:w="4916"/>
        <w:gridCol w:w="3881"/>
      </w:tblGrid>
      <w:tr w:rsidR="00EA29CB" w:rsidRPr="00F6517C" w:rsidTr="00F70AF8">
        <w:tc>
          <w:tcPr>
            <w:tcW w:w="2794" w:type="pct"/>
          </w:tcPr>
          <w:p w:rsidR="00EA29CB" w:rsidRPr="00F6517C" w:rsidRDefault="00EA29CB" w:rsidP="00F70AF8">
            <w:pPr>
              <w:spacing w:before="100" w:after="10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Мероприятие </w:t>
            </w:r>
          </w:p>
        </w:tc>
        <w:tc>
          <w:tcPr>
            <w:tcW w:w="2206" w:type="pct"/>
          </w:tcPr>
          <w:p w:rsidR="00EA29CB" w:rsidRPr="00F6517C" w:rsidRDefault="00EA29CB" w:rsidP="00F70AF8">
            <w:pPr>
              <w:spacing w:before="100" w:after="10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Участники </w:t>
            </w:r>
          </w:p>
        </w:tc>
      </w:tr>
      <w:tr w:rsidR="00EA29CB" w:rsidRPr="00F6517C" w:rsidTr="00F70AF8">
        <w:tc>
          <w:tcPr>
            <w:tcW w:w="2794" w:type="pct"/>
          </w:tcPr>
          <w:p w:rsidR="00EA29CB" w:rsidRPr="00F6517C" w:rsidRDefault="00EA29CB" w:rsidP="00F70AF8">
            <w:pPr>
              <w:spacing w:before="100" w:after="10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Внеклассное мероприятие к юбилею Тульского кремля.</w:t>
            </w:r>
          </w:p>
        </w:tc>
        <w:tc>
          <w:tcPr>
            <w:tcW w:w="2206" w:type="pct"/>
          </w:tcPr>
          <w:p w:rsidR="00EA29CB" w:rsidRPr="00F6517C" w:rsidRDefault="00EA29CB" w:rsidP="00F70AF8">
            <w:pPr>
              <w:spacing w:before="100" w:after="10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Участие в общероссийском классном часе с учащимися 6 </w:t>
            </w:r>
            <w:proofErr w:type="gramStart"/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класса.  </w:t>
            </w:r>
            <w:proofErr w:type="gramEnd"/>
          </w:p>
        </w:tc>
      </w:tr>
      <w:tr w:rsidR="00EA29CB" w:rsidRPr="00F6517C" w:rsidTr="00F70AF8">
        <w:tc>
          <w:tcPr>
            <w:tcW w:w="2794" w:type="pct"/>
          </w:tcPr>
          <w:p w:rsidR="00EA29CB" w:rsidRPr="00F6517C" w:rsidRDefault="00EA29CB" w:rsidP="00F70AF8">
            <w:pPr>
              <w:spacing w:before="100" w:after="10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День народного единства.</w:t>
            </w:r>
          </w:p>
        </w:tc>
        <w:tc>
          <w:tcPr>
            <w:tcW w:w="2206" w:type="pct"/>
          </w:tcPr>
          <w:p w:rsidR="00EA29CB" w:rsidRPr="00F6517C" w:rsidRDefault="00EA29CB" w:rsidP="00F70AF8">
            <w:pPr>
              <w:spacing w:before="100" w:after="10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Внеклассное мероприятие для учащихся 5 класса </w:t>
            </w:r>
          </w:p>
        </w:tc>
      </w:tr>
      <w:tr w:rsidR="00EA29CB" w:rsidRPr="00F6517C" w:rsidTr="00F70AF8">
        <w:tc>
          <w:tcPr>
            <w:tcW w:w="2794" w:type="pct"/>
          </w:tcPr>
          <w:p w:rsidR="00EA29CB" w:rsidRPr="00F6517C" w:rsidRDefault="00EA29CB" w:rsidP="00F70AF8">
            <w:pPr>
              <w:spacing w:before="100" w:after="10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День юного героя-антифашиста</w:t>
            </w:r>
          </w:p>
        </w:tc>
        <w:tc>
          <w:tcPr>
            <w:tcW w:w="2206" w:type="pct"/>
          </w:tcPr>
          <w:p w:rsidR="00EA29CB" w:rsidRPr="00F6517C" w:rsidRDefault="00EA29CB" w:rsidP="00F70AF8">
            <w:pPr>
              <w:spacing w:before="100" w:after="10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Внеклассное мероприятие для учащихся 4-8 классов</w:t>
            </w:r>
          </w:p>
        </w:tc>
      </w:tr>
      <w:tr w:rsidR="00EA29CB" w:rsidRPr="00F6517C" w:rsidTr="00F70AF8">
        <w:tc>
          <w:tcPr>
            <w:tcW w:w="2794" w:type="pct"/>
          </w:tcPr>
          <w:p w:rsidR="00EA29CB" w:rsidRPr="00F6517C" w:rsidRDefault="00EA29CB" w:rsidP="00F70AF8">
            <w:pPr>
              <w:spacing w:before="100" w:after="10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Научно-практическая конференция по краеведению</w:t>
            </w:r>
          </w:p>
        </w:tc>
        <w:tc>
          <w:tcPr>
            <w:tcW w:w="2206" w:type="pct"/>
          </w:tcPr>
          <w:p w:rsidR="00EA29CB" w:rsidRPr="00F6517C" w:rsidRDefault="00EA29CB" w:rsidP="00F70AF8">
            <w:pPr>
              <w:spacing w:before="100" w:after="10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Исследовательская работа «Всегда на передовой» -. Наумова Арина 8 класс</w:t>
            </w:r>
          </w:p>
        </w:tc>
      </w:tr>
      <w:tr w:rsidR="00EA29CB" w:rsidRPr="00F6517C" w:rsidTr="00F70AF8">
        <w:tc>
          <w:tcPr>
            <w:tcW w:w="2794" w:type="pct"/>
          </w:tcPr>
          <w:p w:rsidR="00EA29CB" w:rsidRPr="00F6517C" w:rsidRDefault="00EA29CB" w:rsidP="00F70AF8">
            <w:pPr>
              <w:spacing w:before="100" w:after="10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Участие в фестивале школьных музеев</w:t>
            </w:r>
          </w:p>
        </w:tc>
        <w:tc>
          <w:tcPr>
            <w:tcW w:w="2206" w:type="pct"/>
          </w:tcPr>
          <w:p w:rsidR="00EA29CB" w:rsidRPr="00F6517C" w:rsidRDefault="00EA29CB" w:rsidP="00F70AF8">
            <w:pPr>
              <w:spacing w:before="100" w:after="10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EA29CB" w:rsidRPr="00F6517C" w:rsidTr="00F70AF8">
        <w:tc>
          <w:tcPr>
            <w:tcW w:w="2794" w:type="pct"/>
          </w:tcPr>
          <w:p w:rsidR="00EA29CB" w:rsidRPr="00F6517C" w:rsidRDefault="00EA29CB" w:rsidP="00F70AF8">
            <w:pPr>
              <w:spacing w:before="100" w:after="10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proofErr w:type="gramStart"/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День  Победы</w:t>
            </w:r>
            <w:proofErr w:type="gramEnd"/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«Их детство забрала война».</w:t>
            </w:r>
          </w:p>
        </w:tc>
        <w:tc>
          <w:tcPr>
            <w:tcW w:w="2206" w:type="pct"/>
          </w:tcPr>
          <w:p w:rsidR="00EA29CB" w:rsidRPr="00F6517C" w:rsidRDefault="00EA29CB" w:rsidP="00F70AF8">
            <w:pPr>
              <w:spacing w:before="100" w:after="10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Общешкольное мероприятие</w:t>
            </w:r>
          </w:p>
        </w:tc>
      </w:tr>
    </w:tbl>
    <w:p w:rsidR="00EA29CB" w:rsidRPr="00F6517C" w:rsidRDefault="00EA29CB" w:rsidP="00EA29C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5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Экскурсии в музее для учащихся </w:t>
      </w:r>
    </w:p>
    <w:p w:rsidR="00EA29CB" w:rsidRPr="00F6517C" w:rsidRDefault="00EA29CB" w:rsidP="00EA29CB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517C">
        <w:rPr>
          <w:rFonts w:ascii="Times New Roman" w:hAnsi="Times New Roman" w:cs="Times New Roman"/>
          <w:bCs/>
          <w:color w:val="000000"/>
          <w:sz w:val="24"/>
          <w:szCs w:val="24"/>
        </w:rPr>
        <w:t>1.Для учащихся 5 класса для урока ИЗО «Солярные знаки и символы».</w:t>
      </w:r>
    </w:p>
    <w:p w:rsidR="00EA29CB" w:rsidRPr="00F6517C" w:rsidRDefault="00EA29CB" w:rsidP="00EA29CB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517C">
        <w:rPr>
          <w:rFonts w:ascii="Times New Roman" w:hAnsi="Times New Roman" w:cs="Times New Roman"/>
          <w:bCs/>
          <w:color w:val="000000"/>
          <w:sz w:val="24"/>
          <w:szCs w:val="24"/>
        </w:rPr>
        <w:t>2.Для урока истории 5 класс «Вещественные источники».</w:t>
      </w:r>
    </w:p>
    <w:p w:rsidR="00EA29CB" w:rsidRPr="00F6517C" w:rsidRDefault="00EA29CB" w:rsidP="00EA29CB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517C">
        <w:rPr>
          <w:rFonts w:ascii="Times New Roman" w:hAnsi="Times New Roman" w:cs="Times New Roman"/>
          <w:bCs/>
          <w:color w:val="000000"/>
          <w:sz w:val="24"/>
          <w:szCs w:val="24"/>
        </w:rPr>
        <w:t>3. 28 декабря - Международный день кино. Учащиеся 5- 6 класса.</w:t>
      </w:r>
    </w:p>
    <w:p w:rsidR="00EA29CB" w:rsidRPr="00F6517C" w:rsidRDefault="00EA29CB" w:rsidP="00EA29CB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517C">
        <w:rPr>
          <w:rFonts w:ascii="Times New Roman" w:hAnsi="Times New Roman" w:cs="Times New Roman"/>
          <w:bCs/>
          <w:color w:val="000000"/>
          <w:sz w:val="24"/>
          <w:szCs w:val="24"/>
        </w:rPr>
        <w:t>3. «160 лет отмены крепостного права». Учащиеся 8- 9 класса.</w:t>
      </w:r>
    </w:p>
    <w:p w:rsidR="00EA29CB" w:rsidRPr="00F6517C" w:rsidRDefault="00EA29CB" w:rsidP="00EA29CB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517C">
        <w:rPr>
          <w:rFonts w:ascii="Times New Roman" w:hAnsi="Times New Roman" w:cs="Times New Roman"/>
          <w:bCs/>
          <w:color w:val="000000"/>
          <w:sz w:val="24"/>
          <w:szCs w:val="24"/>
        </w:rPr>
        <w:t>4. «Неизвестные страницы военных лет». Учащиеся 4-5 класса. Учащиеся 6, 7, 11 классов.</w:t>
      </w:r>
    </w:p>
    <w:p w:rsidR="00EA29CB" w:rsidRPr="00F6517C" w:rsidRDefault="00EA29CB" w:rsidP="00EA29CB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517C">
        <w:rPr>
          <w:rFonts w:ascii="Times New Roman" w:hAnsi="Times New Roman" w:cs="Times New Roman"/>
          <w:bCs/>
          <w:color w:val="000000"/>
          <w:sz w:val="24"/>
          <w:szCs w:val="24"/>
        </w:rPr>
        <w:t>5 «Наши земляки в годы войны». Для работников и воспитанников детского сада.</w:t>
      </w:r>
    </w:p>
    <w:p w:rsidR="00EA29CB" w:rsidRPr="00F6517C" w:rsidRDefault="00EA29CB" w:rsidP="00EA29CB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517C">
        <w:rPr>
          <w:rFonts w:ascii="Times New Roman" w:hAnsi="Times New Roman" w:cs="Times New Roman"/>
          <w:bCs/>
          <w:color w:val="000000"/>
          <w:sz w:val="24"/>
          <w:szCs w:val="24"/>
        </w:rPr>
        <w:t>6.Наш музей. Для работников и воспитанников детского сада.</w:t>
      </w:r>
    </w:p>
    <w:p w:rsidR="00EA29CB" w:rsidRPr="00F6517C" w:rsidRDefault="00EA29CB" w:rsidP="00EA29CB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517C">
        <w:rPr>
          <w:rFonts w:ascii="Times New Roman" w:hAnsi="Times New Roman" w:cs="Times New Roman"/>
          <w:bCs/>
          <w:color w:val="000000"/>
          <w:sz w:val="24"/>
          <w:szCs w:val="24"/>
        </w:rPr>
        <w:t>7. «Колхоз в годы войны». Учащиеся 10 класса. Для урока истории.</w:t>
      </w:r>
    </w:p>
    <w:p w:rsidR="00EA29CB" w:rsidRPr="00F6517C" w:rsidRDefault="00EA29CB" w:rsidP="00EA29CB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517C">
        <w:rPr>
          <w:rFonts w:ascii="Times New Roman" w:hAnsi="Times New Roman" w:cs="Times New Roman"/>
          <w:bCs/>
          <w:color w:val="000000"/>
          <w:sz w:val="24"/>
          <w:szCs w:val="24"/>
        </w:rPr>
        <w:t>8. «Начало Великой Отечественной войны» для летнего оздоровительного лагеря.</w:t>
      </w:r>
    </w:p>
    <w:p w:rsidR="00EA29CB" w:rsidRPr="00F6517C" w:rsidRDefault="00EA29CB" w:rsidP="00EA29CB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517C">
        <w:rPr>
          <w:rFonts w:ascii="Times New Roman" w:hAnsi="Times New Roman" w:cs="Times New Roman"/>
          <w:bCs/>
          <w:color w:val="000000"/>
          <w:sz w:val="24"/>
          <w:szCs w:val="24"/>
        </w:rPr>
        <w:t>Встречи с ветеранами села, беседы, сбор материала</w:t>
      </w:r>
    </w:p>
    <w:p w:rsidR="00EA29CB" w:rsidRPr="00F6517C" w:rsidRDefault="00EA29CB" w:rsidP="00EA29CB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517C">
        <w:rPr>
          <w:rFonts w:ascii="Times New Roman" w:hAnsi="Times New Roman" w:cs="Times New Roman"/>
          <w:bCs/>
          <w:color w:val="000000"/>
          <w:sz w:val="24"/>
          <w:szCs w:val="24"/>
        </w:rPr>
        <w:t>1). Проводились встречи с ветеранами Афганской и Чеченской войны, поздравления их с днём защитника Отечества.</w:t>
      </w:r>
    </w:p>
    <w:p w:rsidR="00EA29CB" w:rsidRPr="00F6517C" w:rsidRDefault="00EA29CB" w:rsidP="00EA29CB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517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2) Встречи и беседы с ветеранами педагогического труда, поздравления их с днём Учителя и с 8 Марта. Сбор материала по истории школы.</w:t>
      </w:r>
    </w:p>
    <w:p w:rsidR="00EA29CB" w:rsidRPr="00F6517C" w:rsidRDefault="00EA29CB" w:rsidP="00EA29CB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51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Мероприятия по гражданско-патриотическому, </w:t>
      </w:r>
      <w:proofErr w:type="gramStart"/>
      <w:r w:rsidRPr="00F6517C">
        <w:rPr>
          <w:rFonts w:ascii="Times New Roman" w:hAnsi="Times New Roman" w:cs="Times New Roman"/>
          <w:bCs/>
          <w:color w:val="000000"/>
          <w:sz w:val="24"/>
          <w:szCs w:val="24"/>
        </w:rPr>
        <w:t>правовому  и</w:t>
      </w:r>
      <w:proofErr w:type="gramEnd"/>
      <w:r w:rsidRPr="00F651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духовно-нравственному воспитанию </w:t>
      </w:r>
    </w:p>
    <w:p w:rsidR="00EA29CB" w:rsidRPr="00F6517C" w:rsidRDefault="00EA29CB" w:rsidP="00EA29CB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9214" w:type="dxa"/>
        <w:tblInd w:w="106" w:type="dxa"/>
        <w:tblCellMar>
          <w:top w:w="53" w:type="dxa"/>
          <w:left w:w="106" w:type="dxa"/>
        </w:tblCellMar>
        <w:tblLook w:val="04A0" w:firstRow="1" w:lastRow="0" w:firstColumn="1" w:lastColumn="0" w:noHBand="0" w:noVBand="1"/>
      </w:tblPr>
      <w:tblGrid>
        <w:gridCol w:w="1378"/>
        <w:gridCol w:w="3728"/>
        <w:gridCol w:w="4108"/>
      </w:tblGrid>
      <w:tr w:rsidR="00EA29CB" w:rsidRPr="00F6517C" w:rsidTr="00F70AF8">
        <w:trPr>
          <w:trHeight w:val="838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Месяц 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</w:p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Выводы </w:t>
            </w:r>
          </w:p>
        </w:tc>
      </w:tr>
      <w:tr w:rsidR="00EA29CB" w:rsidRPr="00F6517C" w:rsidTr="00F70AF8">
        <w:trPr>
          <w:trHeight w:val="838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«Права </w:t>
            </w: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человека </w:t>
            </w: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и права </w:t>
            </w:r>
          </w:p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ребенка» 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Оформление информационного стенда </w:t>
            </w:r>
          </w:p>
        </w:tc>
      </w:tr>
      <w:tr w:rsidR="00EA29CB" w:rsidRPr="00F6517C" w:rsidTr="00F70AF8">
        <w:trPr>
          <w:trHeight w:val="838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Всероссийская </w:t>
            </w: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акция </w:t>
            </w: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памяти </w:t>
            </w:r>
          </w:p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«Блокадный хлеб» 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 20 по 27 января 2020 года в школе прошла Неделя по патриотическому воспитанию обучающихся, посвященная Всероссийской акции памяти «Блокадный хлеб». Были проведены классные </w:t>
            </w:r>
            <w:proofErr w:type="gramStart"/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часы,  посвященные</w:t>
            </w:r>
            <w:proofErr w:type="gramEnd"/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людям, пережившим блокаду Ленинграда (1-5 классы – Селиванова Г А, 6-11 классы – Краснова Н В). Также обучающимся был выдан символ акции памяти - кусочек хлеба весом в 125 грамм, оформлена выставка-стенд «Блокадный хлеб». </w:t>
            </w:r>
          </w:p>
        </w:tc>
      </w:tr>
      <w:tr w:rsidR="00EA29CB" w:rsidRPr="00F6517C" w:rsidTr="00F70AF8">
        <w:trPr>
          <w:trHeight w:val="838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Мероприятия, посвященные Дню защитника Отечества </w:t>
            </w:r>
          </w:p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19 февраля в нашей школе проводилась спортивная эстафета «Весёлые старты», для учащихся начальных классов.  </w:t>
            </w:r>
          </w:p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После эстафеты был организован шашечный турнир (товарищеская встреча) среди учащихся 2-6 классов </w:t>
            </w:r>
          </w:p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22 февраля состоялся ежегодный турнир, посвященный памяти </w:t>
            </w:r>
            <w:proofErr w:type="spellStart"/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Чуприса</w:t>
            </w:r>
            <w:proofErr w:type="spellEnd"/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spellEnd"/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Проводились соревнования по волейболу, в котором участвовали 4 команды из Пировского района. Так же все желающие участвовали в соревнованиях по </w:t>
            </w:r>
            <w:proofErr w:type="spellStart"/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Дартсу</w:t>
            </w:r>
            <w:proofErr w:type="spellEnd"/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A29CB" w:rsidRPr="00F6517C" w:rsidTr="00F70AF8">
        <w:trPr>
          <w:trHeight w:val="838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Конкурс для педагогов дополнительного образования и воспитанников ТО Центра - </w:t>
            </w:r>
          </w:p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«Масленица» 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Шефер</w:t>
            </w:r>
            <w:proofErr w:type="spellEnd"/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И.Ф. учитель </w:t>
            </w:r>
            <w:proofErr w:type="gramStart"/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технологии  и</w:t>
            </w:r>
            <w:proofErr w:type="gramEnd"/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учащиеся изготовили и отправили на конкурс свою работу.  </w:t>
            </w:r>
          </w:p>
        </w:tc>
      </w:tr>
      <w:tr w:rsidR="00EA29CB" w:rsidRPr="00F6517C" w:rsidTr="00F70AF8">
        <w:trPr>
          <w:trHeight w:val="838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Концертная программа, посвящённая 8 марта для учителей и учащихся классов. 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6 марта в школе прошел праздничный концерт, посвященный Международному женскому дню. В концерте приняли участие 70 % учеников. </w:t>
            </w:r>
          </w:p>
        </w:tc>
      </w:tr>
      <w:tr w:rsidR="00EA29CB" w:rsidRPr="00F6517C" w:rsidTr="00F70AF8">
        <w:trPr>
          <w:trHeight w:val="838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 лет Дню космонавтики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Были проведены классные часы и мероприятия.  Также был оформлен стенд «Первый человек в космосе».</w:t>
            </w:r>
          </w:p>
        </w:tc>
      </w:tr>
      <w:tr w:rsidR="00EA29CB" w:rsidRPr="00F6517C" w:rsidTr="00F70AF8">
        <w:trPr>
          <w:trHeight w:val="838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Муниципальный этап научно-практической конференции (номинация «Научный конвент») в рамках краевого молодёжного форума «Научно-технический потенциал Сибири» 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Участвовала </w:t>
            </w: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ученица </w:t>
            </w: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8 </w:t>
            </w: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класса  </w:t>
            </w:r>
          </w:p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«Социально </w:t>
            </w: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– </w:t>
            </w: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гуманитарные науки» </w:t>
            </w:r>
          </w:p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Руководитель: Рожкова А.А  </w:t>
            </w:r>
          </w:p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Участвовала </w:t>
            </w: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ученица </w:t>
            </w: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7 </w:t>
            </w: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класса  </w:t>
            </w:r>
          </w:p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«Социально </w:t>
            </w: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– </w:t>
            </w: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proofErr w:type="spellStart"/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гуманитарныенауки</w:t>
            </w:r>
            <w:proofErr w:type="spellEnd"/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</w:p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Руководитель: Краснова Н.В.  </w:t>
            </w:r>
          </w:p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A29CB" w:rsidRPr="00F6517C" w:rsidTr="00F70AF8">
        <w:trPr>
          <w:trHeight w:val="621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Май  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«Герои </w:t>
            </w: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ВОВ </w:t>
            </w: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Красноярского края» 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Выставка портретов героев. </w:t>
            </w:r>
          </w:p>
        </w:tc>
      </w:tr>
      <w:tr w:rsidR="00EA29CB" w:rsidRPr="00F6517C" w:rsidTr="00F70AF8">
        <w:trPr>
          <w:trHeight w:val="838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Акция «Окна» 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Были оформлены окна на первом этаже тематическими плакатами и детскими </w:t>
            </w:r>
            <w:proofErr w:type="gramStart"/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рисунками.   </w:t>
            </w:r>
            <w:proofErr w:type="gramEnd"/>
          </w:p>
        </w:tc>
      </w:tr>
      <w:tr w:rsidR="00EA29CB" w:rsidRPr="00F6517C" w:rsidTr="00F70AF8">
        <w:trPr>
          <w:trHeight w:val="1594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Районный конкурс </w:t>
            </w:r>
          </w:p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«Победа в наших сердцах» 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конкурс ребята изготовили поделки -   </w:t>
            </w:r>
          </w:p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 работ заняли призовые места. </w:t>
            </w:r>
          </w:p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 конкурсе</w:t>
            </w:r>
            <w:proofErr w:type="gramEnd"/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чтецов ребята заняли 3 призовых места. </w:t>
            </w:r>
          </w:p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конкурс была представлена сценка от кружка ДО.</w:t>
            </w:r>
          </w:p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A29CB" w:rsidRPr="00F6517C" w:rsidTr="00F70AF8">
        <w:trPr>
          <w:trHeight w:val="952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Сентябрь  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«Здравствуй, школа» - торжественная линейка, посвященная Дню Знаний. 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Была проведена линейка с участием родителей и гостей, было задействовано 100 % учащихся. </w:t>
            </w:r>
          </w:p>
        </w:tc>
      </w:tr>
      <w:tr w:rsidR="00EA29CB" w:rsidRPr="00F6517C" w:rsidTr="00F70AF8">
        <w:trPr>
          <w:trHeight w:val="1253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Праздничная игровая программа </w:t>
            </w:r>
          </w:p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Ученики  поздравили</w:t>
            </w:r>
            <w:proofErr w:type="gramEnd"/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педагогов с профессиональным праздником. Был подготовлен небольшой концерт, а так же игровая программа для учителей в виде </w:t>
            </w:r>
            <w:proofErr w:type="gramStart"/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экзамена.  </w:t>
            </w:r>
            <w:proofErr w:type="gramEnd"/>
          </w:p>
        </w:tc>
      </w:tr>
      <w:tr w:rsidR="00EA29CB" w:rsidRPr="00F6517C" w:rsidTr="00F70AF8">
        <w:trPr>
          <w:trHeight w:val="363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Ноябрь  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День народного единства 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целях воспитания учащихся значимых ценностей, гражданственности и патриотизма, была проведена линейка, посвященная Дню народного единства, а также были проведены классные часы для 1-5   и </w:t>
            </w:r>
            <w:proofErr w:type="gramStart"/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 -</w:t>
            </w:r>
            <w:proofErr w:type="gramEnd"/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11 классов и оформление информационного стенда. </w:t>
            </w:r>
          </w:p>
        </w:tc>
      </w:tr>
      <w:tr w:rsidR="00EA29CB" w:rsidRPr="00F6517C" w:rsidTr="00F70AF8">
        <w:trPr>
          <w:trHeight w:val="749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Международный </w:t>
            </w: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день </w:t>
            </w:r>
          </w:p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толерантности 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Оформление информационного стенда </w:t>
            </w:r>
          </w:p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Классные часы </w:t>
            </w:r>
          </w:p>
        </w:tc>
      </w:tr>
      <w:tr w:rsidR="00EA29CB" w:rsidRPr="00F6517C" w:rsidTr="00F70AF8">
        <w:trPr>
          <w:trHeight w:val="838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Всемирный </w:t>
            </w: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день </w:t>
            </w: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борьбы </w:t>
            </w: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со </w:t>
            </w:r>
          </w:p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СПИДом 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Оформление информационного стенда </w:t>
            </w:r>
          </w:p>
        </w:tc>
      </w:tr>
      <w:tr w:rsidR="00EA29CB" w:rsidRPr="00F6517C" w:rsidTr="00F70AF8">
        <w:trPr>
          <w:trHeight w:val="1253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Декабрь  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День Конституции 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Учителя начальных классов и классные руководители проводили классные часы. </w:t>
            </w:r>
          </w:p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Оформлен информационный стенд. </w:t>
            </w:r>
          </w:p>
        </w:tc>
      </w:tr>
      <w:tr w:rsidR="00EA29CB" w:rsidRPr="00F6517C" w:rsidTr="00F70AF8">
        <w:trPr>
          <w:trHeight w:val="1253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Выплата ежегодной единовременной премии способным и одаренным детям, проживающим на территории </w:t>
            </w:r>
          </w:p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Пировского района 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Премию получили ученицы 9 класса </w:t>
            </w:r>
          </w:p>
        </w:tc>
      </w:tr>
      <w:tr w:rsidR="00EA29CB" w:rsidRPr="00F6517C" w:rsidTr="00F70AF8">
        <w:trPr>
          <w:trHeight w:val="1514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Новогодний утренник «В гостях у Деда Мороза» (1-5кл.) </w:t>
            </w:r>
          </w:p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Новогодний вечер для </w:t>
            </w:r>
            <w:proofErr w:type="gramStart"/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старшеклассников(</w:t>
            </w:r>
            <w:proofErr w:type="gramEnd"/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6-11 </w:t>
            </w:r>
            <w:proofErr w:type="spellStart"/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.). </w:t>
            </w: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нашей школе проводились новогодние мероприятия. Для учащихся 1- 5 классов - новогодний утренник. </w:t>
            </w:r>
          </w:p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Новогодний вечер для учеников 6-11 классов. </w:t>
            </w:r>
          </w:p>
        </w:tc>
      </w:tr>
    </w:tbl>
    <w:p w:rsidR="00EA29CB" w:rsidRPr="00F6517C" w:rsidRDefault="00EA29CB" w:rsidP="00EA29CB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A29CB" w:rsidRPr="00F6517C" w:rsidRDefault="00EA29CB" w:rsidP="00EA29C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517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Мероприятия по профилактике безнадзорности, правонарушений, преступлений, вредных привычек у обучающихся </w:t>
      </w:r>
    </w:p>
    <w:p w:rsidR="00EA29CB" w:rsidRPr="00F6517C" w:rsidRDefault="00EA29CB" w:rsidP="00EA29CB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9214" w:type="dxa"/>
        <w:tblInd w:w="-36" w:type="dxa"/>
        <w:tblCellMar>
          <w:top w:w="56" w:type="dxa"/>
          <w:left w:w="106" w:type="dxa"/>
          <w:right w:w="27" w:type="dxa"/>
        </w:tblCellMar>
        <w:tblLook w:val="04A0" w:firstRow="1" w:lastRow="0" w:firstColumn="1" w:lastColumn="0" w:noHBand="0" w:noVBand="1"/>
      </w:tblPr>
      <w:tblGrid>
        <w:gridCol w:w="1985"/>
        <w:gridCol w:w="4820"/>
        <w:gridCol w:w="2409"/>
      </w:tblGrid>
      <w:tr w:rsidR="00EA29CB" w:rsidRPr="00F6517C" w:rsidTr="00F70AF8">
        <w:trPr>
          <w:trHeight w:val="4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Месяц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Вывод </w:t>
            </w:r>
          </w:p>
        </w:tc>
      </w:tr>
      <w:tr w:rsidR="00EA29CB" w:rsidRPr="00F6517C" w:rsidTr="00F70AF8">
        <w:trPr>
          <w:trHeight w:val="176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Тематические классные часы для 1-4 классов </w:t>
            </w:r>
          </w:p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«Правила школьной жизни», «Когда шалость становится правонарушением</w:t>
            </w:r>
            <w:proofErr w:type="gramStart"/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»,  «</w:t>
            </w:r>
            <w:proofErr w:type="gramEnd"/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Как не стать жертвой преступления»,  </w:t>
            </w:r>
          </w:p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«Шалости на железной дороге», </w:t>
            </w:r>
          </w:p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«Поступок и </w:t>
            </w:r>
            <w:proofErr w:type="gramStart"/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ответственность»  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Классными руководителями начальных </w:t>
            </w:r>
            <w:proofErr w:type="gramStart"/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классов  были</w:t>
            </w:r>
            <w:proofErr w:type="gramEnd"/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проведены классные часы по данным темам. </w:t>
            </w:r>
          </w:p>
        </w:tc>
      </w:tr>
      <w:tr w:rsidR="00EA29CB" w:rsidRPr="00F6517C" w:rsidTr="00F70AF8">
        <w:trPr>
          <w:trHeight w:val="2081"/>
        </w:trPr>
        <w:tc>
          <w:tcPr>
            <w:tcW w:w="19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Тематические классные часы для 5-8 классов </w:t>
            </w:r>
          </w:p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«Законы жизни школьного коллектива»,  </w:t>
            </w:r>
          </w:p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«Конфликты в коллективе и способы их разрешения</w:t>
            </w:r>
            <w:proofErr w:type="gramStart"/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»,  «</w:t>
            </w:r>
            <w:proofErr w:type="gramEnd"/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Преступление и наказание», </w:t>
            </w:r>
          </w:p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«Проступок. Правонарушение. Преступление»,  </w:t>
            </w:r>
          </w:p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«Вредные привычки: пути преодоления»,  </w:t>
            </w:r>
          </w:p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«Не сломай свою судьбу», </w:t>
            </w:r>
          </w:p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 пьянства ум слепой</w:t>
            </w:r>
            <w:proofErr w:type="gramStart"/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»,  «</w:t>
            </w:r>
            <w:proofErr w:type="gramEnd"/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категории преступлений».</w:t>
            </w:r>
          </w:p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Классными </w:t>
            </w:r>
            <w:proofErr w:type="gramStart"/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руководителями  5</w:t>
            </w:r>
            <w:proofErr w:type="gramEnd"/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-8 классов  были проведены классные часы по данным темам. </w:t>
            </w:r>
          </w:p>
        </w:tc>
      </w:tr>
      <w:tr w:rsidR="00EA29CB" w:rsidRPr="00F6517C" w:rsidTr="00F70AF8">
        <w:trPr>
          <w:trHeight w:val="360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Тематические классные часы для 9-11 классов </w:t>
            </w:r>
          </w:p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«Взрослая жизнь – взрослая ответственность</w:t>
            </w:r>
            <w:proofErr w:type="gramStart"/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»,  «</w:t>
            </w:r>
            <w:proofErr w:type="gramEnd"/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Мир без табачного дыма»,  </w:t>
            </w:r>
          </w:p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«Что значит быть принципиальным?</w:t>
            </w:r>
            <w:proofErr w:type="gramStart"/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»,  «</w:t>
            </w:r>
            <w:proofErr w:type="gramEnd"/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 вреде слабоалкогольных напитков»,  </w:t>
            </w:r>
          </w:p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«Уголовная ответственность несовершеннолетних»,  </w:t>
            </w:r>
          </w:p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«Нормы толерантного поведения», «Опасность неформальных объединений»,  </w:t>
            </w:r>
          </w:p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«Незнание закона не освобождает от ответственности», </w:t>
            </w:r>
          </w:p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«Терроризм – угроза обществу»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Классными руководителями  </w:t>
            </w:r>
          </w:p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9 - 11 </w:t>
            </w:r>
            <w:proofErr w:type="gramStart"/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классов  были</w:t>
            </w:r>
            <w:proofErr w:type="gramEnd"/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проведены классные часы по данным темам.</w:t>
            </w:r>
          </w:p>
        </w:tc>
      </w:tr>
      <w:tr w:rsidR="00EA29CB" w:rsidRPr="00F6517C" w:rsidTr="00F70AF8">
        <w:trPr>
          <w:trHeight w:val="57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«Права человека и права ребенка» </w:t>
            </w: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Оформление информационного стенда</w:t>
            </w:r>
          </w:p>
        </w:tc>
      </w:tr>
      <w:tr w:rsidR="00EA29CB" w:rsidRPr="00F6517C" w:rsidTr="00F70AF8">
        <w:trPr>
          <w:trHeight w:val="57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Февраль  </w:t>
            </w: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Беседа </w:t>
            </w: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с </w:t>
            </w: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участковым лейтенантом полиции </w:t>
            </w:r>
            <w:proofErr w:type="spellStart"/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Сибгатуллиным</w:t>
            </w:r>
            <w:proofErr w:type="spellEnd"/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А.Г. </w:t>
            </w: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</w: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на тему «Твой выбор» </w:t>
            </w: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среди </w:t>
            </w:r>
          </w:p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учащихся 6-11 классов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</w:t>
            </w: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мероприятии присутствовало 80% обучающихся, внимательно слушали полицейского, задавали вопросы. </w:t>
            </w: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 </w:t>
            </w:r>
          </w:p>
        </w:tc>
      </w:tr>
      <w:tr w:rsidR="00EA29CB" w:rsidRPr="00F6517C" w:rsidTr="00F70AF8">
        <w:trPr>
          <w:trHeight w:val="6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октябрь – декабрь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во всероссийской акции «Молодежь выбирает жизнь»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A29CB" w:rsidRPr="00F6517C" w:rsidTr="00F70AF8">
        <w:trPr>
          <w:trHeight w:val="3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Октябрь - декабрь </w:t>
            </w:r>
          </w:p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Всемирный день отказа от курения </w:t>
            </w:r>
          </w:p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(ноябрь)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Оформлен информационный </w:t>
            </w:r>
            <w:proofErr w:type="gramStart"/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стенд  в</w:t>
            </w:r>
            <w:proofErr w:type="gramEnd"/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МБОУ «Троицкая средняя школа»  </w:t>
            </w:r>
          </w:p>
        </w:tc>
      </w:tr>
      <w:tr w:rsidR="00EA29CB" w:rsidRPr="00F6517C" w:rsidTr="00F70AF8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Районный </w:t>
            </w: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конкурс </w:t>
            </w: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плакатов антинаркотической направленности «Сделай свой выбор»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Двое учащихся 7 класса приняли участие в данном конкурсе и получили памятные призы. </w:t>
            </w:r>
          </w:p>
        </w:tc>
      </w:tr>
    </w:tbl>
    <w:p w:rsidR="00EA29CB" w:rsidRPr="00F6517C" w:rsidRDefault="00EA29CB" w:rsidP="00EA29CB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A29CB" w:rsidRPr="00F6517C" w:rsidRDefault="00EA29CB" w:rsidP="00EA29C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3" w:name="_Toc57366"/>
      <w:r w:rsidRPr="00F65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Профилактика детского дорожно-транспортного травматизма </w:t>
      </w:r>
      <w:bookmarkEnd w:id="3"/>
    </w:p>
    <w:tbl>
      <w:tblPr>
        <w:tblW w:w="9072" w:type="dxa"/>
        <w:tblInd w:w="248" w:type="dxa"/>
        <w:tblCellMar>
          <w:top w:w="9" w:type="dxa"/>
          <w:left w:w="106" w:type="dxa"/>
        </w:tblCellMar>
        <w:tblLook w:val="04A0" w:firstRow="1" w:lastRow="0" w:firstColumn="1" w:lastColumn="0" w:noHBand="0" w:noVBand="1"/>
      </w:tblPr>
      <w:tblGrid>
        <w:gridCol w:w="2163"/>
        <w:gridCol w:w="3826"/>
        <w:gridCol w:w="3083"/>
      </w:tblGrid>
      <w:tr w:rsidR="00EA29CB" w:rsidRPr="00F6517C" w:rsidTr="00F70AF8">
        <w:trPr>
          <w:trHeight w:val="425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Месяц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Вывод </w:t>
            </w:r>
          </w:p>
        </w:tc>
      </w:tr>
      <w:tr w:rsidR="00EA29CB" w:rsidRPr="00F6517C" w:rsidTr="00F70AF8">
        <w:trPr>
          <w:trHeight w:val="1218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Проведение </w:t>
            </w: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инструктажа </w:t>
            </w: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с учащимися по ПДД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линейке, перед каникулами обязательно заостряется внимание </w:t>
            </w:r>
            <w:proofErr w:type="gramStart"/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 соблюдении</w:t>
            </w:r>
            <w:proofErr w:type="gramEnd"/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детьми Правил дорожного движения </w:t>
            </w:r>
          </w:p>
        </w:tc>
      </w:tr>
      <w:tr w:rsidR="00EA29CB" w:rsidRPr="00F6517C" w:rsidTr="00F70AF8">
        <w:trPr>
          <w:trHeight w:val="1390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Тематические </w:t>
            </w: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классные </w:t>
            </w: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часы, беседы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Согласно воспитательным планам, классные руководители проводят тематические беседы, классные часы </w:t>
            </w:r>
          </w:p>
        </w:tc>
      </w:tr>
      <w:tr w:rsidR="00EA29CB" w:rsidRPr="00F6517C" w:rsidTr="00F70AF8">
        <w:trPr>
          <w:trHeight w:val="729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Беседа «Правила дорожного движения» среди 6-11 классов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мероприятии присутствовало 80% обучающихся.</w:t>
            </w:r>
          </w:p>
        </w:tc>
      </w:tr>
      <w:tr w:rsidR="00EA29CB" w:rsidRPr="00F6517C" w:rsidTr="00F70AF8">
        <w:trPr>
          <w:trHeight w:val="902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Школьный </w:t>
            </w: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конкурс </w:t>
            </w: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 xml:space="preserve"> </w:t>
            </w:r>
          </w:p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«Безопасное колесо»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конкурсе участвовали 10 человек. В личном первенстве двое </w:t>
            </w: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участников заняли 1 и 2 места. </w:t>
            </w:r>
          </w:p>
        </w:tc>
      </w:tr>
      <w:tr w:rsidR="00EA29CB" w:rsidRPr="00F6517C" w:rsidTr="00F70AF8">
        <w:trPr>
          <w:trHeight w:val="1218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Август 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Составление и утверждение плана мероприятий по профилактике </w:t>
            </w:r>
            <w:proofErr w:type="spellStart"/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дорожно</w:t>
            </w:r>
            <w:proofErr w:type="spellEnd"/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транспортного </w:t>
            </w:r>
          </w:p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травматизма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A29CB" w:rsidRPr="00F6517C" w:rsidTr="00F70AF8">
        <w:trPr>
          <w:trHeight w:val="1218"/>
        </w:trPr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мероприятие «Безопасность на дороге»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классных часах дети вспоминали знания о правилах дорожного движения и дорожные знаки</w:t>
            </w:r>
          </w:p>
        </w:tc>
      </w:tr>
    </w:tbl>
    <w:p w:rsidR="00EA29CB" w:rsidRPr="00F6517C" w:rsidRDefault="00EA29CB" w:rsidP="00EA29CB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A29CB" w:rsidRPr="00F6517C" w:rsidRDefault="00EA29CB" w:rsidP="00EA29C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4" w:name="_Toc57367"/>
      <w:r w:rsidRPr="00F65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Профессиональная ориентация обучающихся </w:t>
      </w:r>
      <w:bookmarkEnd w:id="4"/>
    </w:p>
    <w:p w:rsidR="00EA29CB" w:rsidRPr="00F6517C" w:rsidRDefault="00EA29CB" w:rsidP="00EA29CB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F6517C">
        <w:rPr>
          <w:rFonts w:ascii="Times New Roman" w:hAnsi="Times New Roman" w:cs="Times New Roman"/>
          <w:bCs/>
          <w:color w:val="000000"/>
          <w:sz w:val="24"/>
          <w:szCs w:val="24"/>
        </w:rPr>
        <w:t>В  2021</w:t>
      </w:r>
      <w:proofErr w:type="gramEnd"/>
      <w:r w:rsidRPr="00F651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учебном году МБОУ «Троицкая средняя школа» была зарегистрирована на портале «</w:t>
      </w:r>
      <w:proofErr w:type="spellStart"/>
      <w:r w:rsidRPr="00F6517C">
        <w:rPr>
          <w:rFonts w:ascii="Times New Roman" w:hAnsi="Times New Roman" w:cs="Times New Roman"/>
          <w:bCs/>
          <w:color w:val="000000"/>
          <w:sz w:val="24"/>
          <w:szCs w:val="24"/>
        </w:rPr>
        <w:t>Проектория</w:t>
      </w:r>
      <w:proofErr w:type="spellEnd"/>
      <w:r w:rsidRPr="00F651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», сайте по профориентации  детей.     </w:t>
      </w:r>
    </w:p>
    <w:p w:rsidR="00EA29CB" w:rsidRPr="00F6517C" w:rsidRDefault="00EA29CB" w:rsidP="00EA29CB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51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обучающимися 8-10-х классах проводилось диагностическое мероприятие, </w:t>
      </w:r>
      <w:proofErr w:type="gramStart"/>
      <w:r w:rsidRPr="00F6517C">
        <w:rPr>
          <w:rFonts w:ascii="Times New Roman" w:hAnsi="Times New Roman" w:cs="Times New Roman"/>
          <w:bCs/>
          <w:color w:val="000000"/>
          <w:sz w:val="24"/>
          <w:szCs w:val="24"/>
        </w:rPr>
        <w:t>позволяющее  выявить</w:t>
      </w:r>
      <w:proofErr w:type="gramEnd"/>
      <w:r w:rsidRPr="00F651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тип личности  и наиболее приемлемые для этого типа  сферы   профессиональной деятельности, что  дает возможность составить  картину о профессиональных склонностях и предпочтениях для каждого обучающегося.  </w:t>
      </w:r>
    </w:p>
    <w:p w:rsidR="00EA29CB" w:rsidRPr="00F6517C" w:rsidRDefault="00EA29CB" w:rsidP="00EA29CB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51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 проведении диагностики использовалась анкета И.П </w:t>
      </w:r>
      <w:proofErr w:type="spellStart"/>
      <w:r w:rsidRPr="00F6517C">
        <w:rPr>
          <w:rFonts w:ascii="Times New Roman" w:hAnsi="Times New Roman" w:cs="Times New Roman"/>
          <w:bCs/>
          <w:color w:val="000000"/>
          <w:sz w:val="24"/>
          <w:szCs w:val="24"/>
        </w:rPr>
        <w:t>Соломена</w:t>
      </w:r>
      <w:proofErr w:type="spellEnd"/>
      <w:r w:rsidRPr="00F651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«Ориентация» В анкетирование приняли участие обучающиеся 7-8 классов: </w:t>
      </w:r>
    </w:p>
    <w:p w:rsidR="00EA29CB" w:rsidRPr="00F6517C" w:rsidRDefault="00EA29CB" w:rsidP="00EA29CB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517C">
        <w:rPr>
          <w:rFonts w:ascii="Times New Roman" w:hAnsi="Times New Roman" w:cs="Times New Roman"/>
          <w:bCs/>
          <w:color w:val="000000"/>
          <w:sz w:val="24"/>
          <w:szCs w:val="24"/>
        </w:rPr>
        <w:t>8класс -6 учеников, 7 класс – 5 учеников.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913"/>
        <w:gridCol w:w="634"/>
        <w:gridCol w:w="834"/>
        <w:gridCol w:w="646"/>
        <w:gridCol w:w="959"/>
        <w:gridCol w:w="662"/>
        <w:gridCol w:w="912"/>
        <w:gridCol w:w="685"/>
        <w:gridCol w:w="802"/>
        <w:gridCol w:w="1040"/>
        <w:gridCol w:w="1258"/>
      </w:tblGrid>
      <w:tr w:rsidR="00EA29CB" w:rsidRPr="00F6517C" w:rsidTr="00F70AF8">
        <w:trPr>
          <w:jc w:val="center"/>
        </w:trPr>
        <w:tc>
          <w:tcPr>
            <w:tcW w:w="913" w:type="dxa"/>
          </w:tcPr>
          <w:p w:rsidR="00EA29CB" w:rsidRPr="00F6517C" w:rsidRDefault="00EA29CB" w:rsidP="00F70AF8">
            <w:pPr>
              <w:spacing w:before="100" w:after="10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68" w:type="dxa"/>
            <w:gridSpan w:val="2"/>
          </w:tcPr>
          <w:p w:rsidR="00EA29CB" w:rsidRPr="00F6517C" w:rsidRDefault="00EA29CB" w:rsidP="00F70AF8">
            <w:pPr>
              <w:spacing w:before="100" w:after="10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Человек-природа</w:t>
            </w:r>
          </w:p>
        </w:tc>
        <w:tc>
          <w:tcPr>
            <w:tcW w:w="1605" w:type="dxa"/>
            <w:gridSpan w:val="2"/>
          </w:tcPr>
          <w:p w:rsidR="00EA29CB" w:rsidRPr="00F6517C" w:rsidRDefault="00EA29CB" w:rsidP="00F70AF8">
            <w:pPr>
              <w:spacing w:before="100" w:after="10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Человек-техника</w:t>
            </w:r>
          </w:p>
        </w:tc>
        <w:tc>
          <w:tcPr>
            <w:tcW w:w="1574" w:type="dxa"/>
            <w:gridSpan w:val="2"/>
          </w:tcPr>
          <w:p w:rsidR="00EA29CB" w:rsidRPr="00F6517C" w:rsidRDefault="00EA29CB" w:rsidP="00F70AF8">
            <w:pPr>
              <w:spacing w:before="100" w:after="10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Человек-человек</w:t>
            </w:r>
          </w:p>
        </w:tc>
        <w:tc>
          <w:tcPr>
            <w:tcW w:w="1487" w:type="dxa"/>
            <w:gridSpan w:val="2"/>
          </w:tcPr>
          <w:p w:rsidR="00EA29CB" w:rsidRPr="00F6517C" w:rsidRDefault="00EA29CB" w:rsidP="00F70AF8">
            <w:pPr>
              <w:spacing w:before="100" w:after="10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Человек – знаковая система</w:t>
            </w:r>
          </w:p>
        </w:tc>
        <w:tc>
          <w:tcPr>
            <w:tcW w:w="2298" w:type="dxa"/>
            <w:gridSpan w:val="2"/>
          </w:tcPr>
          <w:p w:rsidR="00EA29CB" w:rsidRPr="00F6517C" w:rsidRDefault="00EA29CB" w:rsidP="00F70AF8">
            <w:pPr>
              <w:spacing w:before="100" w:after="10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Человек - художественный образ</w:t>
            </w:r>
          </w:p>
        </w:tc>
      </w:tr>
      <w:tr w:rsidR="00EA29CB" w:rsidRPr="00F6517C" w:rsidTr="00F70AF8">
        <w:trPr>
          <w:jc w:val="center"/>
        </w:trPr>
        <w:tc>
          <w:tcPr>
            <w:tcW w:w="913" w:type="dxa"/>
          </w:tcPr>
          <w:p w:rsidR="00EA29CB" w:rsidRPr="00F6517C" w:rsidRDefault="00EA29CB" w:rsidP="00F70AF8">
            <w:pPr>
              <w:spacing w:before="100" w:after="10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8 </w:t>
            </w:r>
          </w:p>
        </w:tc>
        <w:tc>
          <w:tcPr>
            <w:tcW w:w="634" w:type="dxa"/>
          </w:tcPr>
          <w:p w:rsidR="00EA29CB" w:rsidRPr="00F6517C" w:rsidRDefault="00EA29CB" w:rsidP="00F70AF8">
            <w:pPr>
              <w:spacing w:before="100" w:after="10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34" w:type="dxa"/>
          </w:tcPr>
          <w:p w:rsidR="00EA29CB" w:rsidRPr="00F6517C" w:rsidRDefault="00EA29CB" w:rsidP="00F70AF8">
            <w:pPr>
              <w:spacing w:before="100" w:after="10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16%</w:t>
            </w:r>
          </w:p>
        </w:tc>
        <w:tc>
          <w:tcPr>
            <w:tcW w:w="646" w:type="dxa"/>
          </w:tcPr>
          <w:p w:rsidR="00EA29CB" w:rsidRPr="00F6517C" w:rsidRDefault="00EA29CB" w:rsidP="00F70AF8">
            <w:pPr>
              <w:spacing w:before="100" w:after="10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59" w:type="dxa"/>
          </w:tcPr>
          <w:p w:rsidR="00EA29CB" w:rsidRPr="00F6517C" w:rsidRDefault="00EA29CB" w:rsidP="00F70AF8">
            <w:pPr>
              <w:spacing w:before="100" w:after="10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16%</w:t>
            </w:r>
          </w:p>
        </w:tc>
        <w:tc>
          <w:tcPr>
            <w:tcW w:w="662" w:type="dxa"/>
          </w:tcPr>
          <w:p w:rsidR="00EA29CB" w:rsidRPr="00F6517C" w:rsidRDefault="00EA29CB" w:rsidP="00F70AF8">
            <w:pPr>
              <w:spacing w:before="100" w:after="10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12" w:type="dxa"/>
          </w:tcPr>
          <w:p w:rsidR="00EA29CB" w:rsidRPr="00F6517C" w:rsidRDefault="00EA29CB" w:rsidP="00F70AF8">
            <w:pPr>
              <w:spacing w:before="100" w:after="10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33%</w:t>
            </w:r>
          </w:p>
        </w:tc>
        <w:tc>
          <w:tcPr>
            <w:tcW w:w="685" w:type="dxa"/>
          </w:tcPr>
          <w:p w:rsidR="00EA29CB" w:rsidRPr="00F6517C" w:rsidRDefault="00EA29CB" w:rsidP="00F70AF8">
            <w:pPr>
              <w:spacing w:before="100" w:after="10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802" w:type="dxa"/>
          </w:tcPr>
          <w:p w:rsidR="00EA29CB" w:rsidRPr="00F6517C" w:rsidRDefault="00EA29CB" w:rsidP="00F70AF8">
            <w:pPr>
              <w:spacing w:before="100" w:after="10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040" w:type="dxa"/>
          </w:tcPr>
          <w:p w:rsidR="00EA29CB" w:rsidRPr="00F6517C" w:rsidRDefault="00EA29CB" w:rsidP="00F70AF8">
            <w:pPr>
              <w:spacing w:before="100" w:after="10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58" w:type="dxa"/>
          </w:tcPr>
          <w:p w:rsidR="00EA29CB" w:rsidRPr="00F6517C" w:rsidRDefault="00EA29CB" w:rsidP="00F70AF8">
            <w:pPr>
              <w:spacing w:before="100" w:after="10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33%</w:t>
            </w:r>
          </w:p>
        </w:tc>
      </w:tr>
      <w:tr w:rsidR="00EA29CB" w:rsidRPr="00F6517C" w:rsidTr="00F70AF8">
        <w:trPr>
          <w:jc w:val="center"/>
        </w:trPr>
        <w:tc>
          <w:tcPr>
            <w:tcW w:w="913" w:type="dxa"/>
          </w:tcPr>
          <w:p w:rsidR="00EA29CB" w:rsidRPr="00F6517C" w:rsidRDefault="00EA29CB" w:rsidP="00F70AF8">
            <w:pPr>
              <w:spacing w:before="100" w:after="10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634" w:type="dxa"/>
          </w:tcPr>
          <w:p w:rsidR="00EA29CB" w:rsidRPr="00F6517C" w:rsidRDefault="00EA29CB" w:rsidP="00F70AF8">
            <w:pPr>
              <w:spacing w:before="100" w:after="10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34" w:type="dxa"/>
          </w:tcPr>
          <w:p w:rsidR="00EA29CB" w:rsidRPr="00F6517C" w:rsidRDefault="00EA29CB" w:rsidP="00F70AF8">
            <w:pPr>
              <w:spacing w:before="100" w:after="10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20%</w:t>
            </w:r>
          </w:p>
        </w:tc>
        <w:tc>
          <w:tcPr>
            <w:tcW w:w="646" w:type="dxa"/>
          </w:tcPr>
          <w:p w:rsidR="00EA29CB" w:rsidRPr="00F6517C" w:rsidRDefault="00EA29CB" w:rsidP="00F70AF8">
            <w:pPr>
              <w:spacing w:before="100" w:after="10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59" w:type="dxa"/>
          </w:tcPr>
          <w:p w:rsidR="00EA29CB" w:rsidRPr="00F6517C" w:rsidRDefault="00EA29CB" w:rsidP="00F70AF8">
            <w:pPr>
              <w:spacing w:before="100" w:after="10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40%</w:t>
            </w:r>
          </w:p>
        </w:tc>
        <w:tc>
          <w:tcPr>
            <w:tcW w:w="662" w:type="dxa"/>
          </w:tcPr>
          <w:p w:rsidR="00EA29CB" w:rsidRPr="00F6517C" w:rsidRDefault="00EA29CB" w:rsidP="00F70AF8">
            <w:pPr>
              <w:spacing w:before="100" w:after="10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12" w:type="dxa"/>
          </w:tcPr>
          <w:p w:rsidR="00EA29CB" w:rsidRPr="00F6517C" w:rsidRDefault="00EA29CB" w:rsidP="00F70AF8">
            <w:pPr>
              <w:spacing w:before="100" w:after="10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20%</w:t>
            </w:r>
          </w:p>
        </w:tc>
        <w:tc>
          <w:tcPr>
            <w:tcW w:w="685" w:type="dxa"/>
          </w:tcPr>
          <w:p w:rsidR="00EA29CB" w:rsidRPr="00F6517C" w:rsidRDefault="00EA29CB" w:rsidP="00F70AF8">
            <w:pPr>
              <w:spacing w:before="100" w:after="10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802" w:type="dxa"/>
          </w:tcPr>
          <w:p w:rsidR="00EA29CB" w:rsidRPr="00F6517C" w:rsidRDefault="00EA29CB" w:rsidP="00F70AF8">
            <w:pPr>
              <w:spacing w:before="100" w:after="10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040" w:type="dxa"/>
          </w:tcPr>
          <w:p w:rsidR="00EA29CB" w:rsidRPr="00F6517C" w:rsidRDefault="00EA29CB" w:rsidP="00F70AF8">
            <w:pPr>
              <w:spacing w:before="100" w:after="10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58" w:type="dxa"/>
          </w:tcPr>
          <w:p w:rsidR="00EA29CB" w:rsidRPr="00F6517C" w:rsidRDefault="00EA29CB" w:rsidP="00F70AF8">
            <w:pPr>
              <w:spacing w:before="100" w:after="10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20%</w:t>
            </w:r>
          </w:p>
        </w:tc>
      </w:tr>
    </w:tbl>
    <w:p w:rsidR="00EA29CB" w:rsidRPr="00F6517C" w:rsidRDefault="00EA29CB" w:rsidP="00EA29CB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A29CB" w:rsidRPr="00F6517C" w:rsidRDefault="00EA29CB" w:rsidP="00EA29CB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51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итогам диагностики были проведены психологическое консультирование и просвещение по </w:t>
      </w:r>
      <w:proofErr w:type="spellStart"/>
      <w:r w:rsidRPr="00F6517C">
        <w:rPr>
          <w:rFonts w:ascii="Times New Roman" w:hAnsi="Times New Roman" w:cs="Times New Roman"/>
          <w:bCs/>
          <w:color w:val="000000"/>
          <w:sz w:val="24"/>
          <w:szCs w:val="24"/>
        </w:rPr>
        <w:t>профориентированию</w:t>
      </w:r>
      <w:proofErr w:type="spellEnd"/>
      <w:r w:rsidRPr="00F651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темы: «Куда пойти учиться», «Дороги, которые мы выбираем…», «Моя профессиональная карьера», призванные расширить представление детей о различных профессиях, формировать позитивное отношение к труду, к профессиональному росту, побуждать детей к поиску информации о профессиях, к осознанному профессиональному выбору. В феврале 2021года </w:t>
      </w:r>
      <w:proofErr w:type="spellStart"/>
      <w:r w:rsidRPr="00F6517C">
        <w:rPr>
          <w:rFonts w:ascii="Times New Roman" w:hAnsi="Times New Roman" w:cs="Times New Roman"/>
          <w:bCs/>
          <w:color w:val="000000"/>
          <w:sz w:val="24"/>
          <w:szCs w:val="24"/>
        </w:rPr>
        <w:t>оформен</w:t>
      </w:r>
      <w:proofErr w:type="spellEnd"/>
      <w:r w:rsidRPr="00F651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стенд под названием «Мой выбор». В марте проведен классный час, посвященный выбору профессии, «В мире профессий» для учащихся 8,10 </w:t>
      </w:r>
      <w:proofErr w:type="spellStart"/>
      <w:r w:rsidRPr="00F6517C">
        <w:rPr>
          <w:rFonts w:ascii="Times New Roman" w:hAnsi="Times New Roman" w:cs="Times New Roman"/>
          <w:bCs/>
          <w:color w:val="000000"/>
          <w:sz w:val="24"/>
          <w:szCs w:val="24"/>
        </w:rPr>
        <w:t>кл</w:t>
      </w:r>
      <w:proofErr w:type="spellEnd"/>
      <w:r w:rsidRPr="00F6517C">
        <w:rPr>
          <w:rFonts w:ascii="Times New Roman" w:hAnsi="Times New Roman" w:cs="Times New Roman"/>
          <w:bCs/>
          <w:color w:val="000000"/>
          <w:sz w:val="24"/>
          <w:szCs w:val="24"/>
        </w:rPr>
        <w:t>. В результате проведенных мероприятий у учащихся расширились знания о мире профессий и сформировалась способность соотносить свои индивидуальные особенности с требованиями выбираемой профессии и уверенность в том, чтобы сделать самостоятельный правильный выбор.</w:t>
      </w:r>
    </w:p>
    <w:p w:rsidR="00EA29CB" w:rsidRPr="00F6517C" w:rsidRDefault="00EA29CB" w:rsidP="00EA29C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5" w:name="_Toc57369"/>
      <w:r w:rsidRPr="00F65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Дополнительное образование </w:t>
      </w:r>
      <w:bookmarkEnd w:id="5"/>
    </w:p>
    <w:p w:rsidR="00EA29CB" w:rsidRPr="00F6517C" w:rsidRDefault="00EA29CB" w:rsidP="00EA29CB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517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На базе школы работали: историко-краеведческий школьный музей, школьный спортивный клуб «Олимп». </w:t>
      </w:r>
    </w:p>
    <w:p w:rsidR="00EA29CB" w:rsidRPr="00F6517C" w:rsidRDefault="00EA29CB" w:rsidP="00EA29CB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F6517C">
        <w:rPr>
          <w:rFonts w:ascii="Times New Roman" w:hAnsi="Times New Roman" w:cs="Times New Roman"/>
          <w:bCs/>
          <w:color w:val="000000"/>
          <w:sz w:val="24"/>
          <w:szCs w:val="24"/>
        </w:rPr>
        <w:t>Продолжилась  регистрация</w:t>
      </w:r>
      <w:proofErr w:type="gramEnd"/>
      <w:r w:rsidRPr="00F651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программ на интернет-портале «Навигатор дополнительного образования Красноярского края», который представляет единую базу дополнительных общеобразовательных программ, программ спортивной подготовки, мероприятий для детей от 5 до 18 лет. </w:t>
      </w:r>
    </w:p>
    <w:p w:rsidR="00EA29CB" w:rsidRPr="00F6517C" w:rsidRDefault="00EA29CB" w:rsidP="00EA29CB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51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Воспитательная работа в рамках образовательных программ дополнительного образования представлена в таблице. </w:t>
      </w:r>
    </w:p>
    <w:p w:rsidR="00EA29CB" w:rsidRPr="00F6517C" w:rsidRDefault="00EA29CB" w:rsidP="00EA29CB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9396" w:type="dxa"/>
        <w:tblInd w:w="108" w:type="dxa"/>
        <w:tblCellMar>
          <w:top w:w="9" w:type="dxa"/>
          <w:right w:w="61" w:type="dxa"/>
        </w:tblCellMar>
        <w:tblLook w:val="04A0" w:firstRow="1" w:lastRow="0" w:firstColumn="1" w:lastColumn="0" w:noHBand="0" w:noVBand="1"/>
      </w:tblPr>
      <w:tblGrid>
        <w:gridCol w:w="3051"/>
        <w:gridCol w:w="3653"/>
        <w:gridCol w:w="1525"/>
        <w:gridCol w:w="1167"/>
      </w:tblGrid>
      <w:tr w:rsidR="00EA29CB" w:rsidRPr="00F6517C" w:rsidTr="00F70AF8">
        <w:trPr>
          <w:trHeight w:val="963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Объединения, секции, клубы, студии и т.п. </w:t>
            </w:r>
          </w:p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 форма</w:t>
            </w:r>
            <w:proofErr w:type="gramEnd"/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деятельности)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Направленность дополнительной </w:t>
            </w:r>
          </w:p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образовательной программы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Количество часов в неделю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Охват учащихся </w:t>
            </w:r>
          </w:p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A29CB" w:rsidRPr="00F6517C" w:rsidTr="00F70AF8">
        <w:trPr>
          <w:trHeight w:val="326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ФСК «Олимп»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Спортивная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33 </w:t>
            </w:r>
          </w:p>
        </w:tc>
      </w:tr>
      <w:tr w:rsidR="00EA29CB" w:rsidRPr="00F6517C" w:rsidTr="00F70AF8">
        <w:trPr>
          <w:trHeight w:val="646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Историко</w:t>
            </w:r>
            <w:proofErr w:type="spellEnd"/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краеведческий музей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Познавательная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12 </w:t>
            </w:r>
          </w:p>
        </w:tc>
      </w:tr>
      <w:tr w:rsidR="00EA29CB" w:rsidRPr="00F6517C" w:rsidTr="00F70AF8">
        <w:trPr>
          <w:trHeight w:val="326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ПервоЛого</w:t>
            </w:r>
            <w:proofErr w:type="spellEnd"/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Художественно-эстетическая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EA29CB" w:rsidRPr="00F6517C" w:rsidTr="00F70AF8">
        <w:trPr>
          <w:trHeight w:val="329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«Танцевальный»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EA29CB" w:rsidRPr="00F6517C" w:rsidTr="00F70AF8">
        <w:trPr>
          <w:trHeight w:val="326"/>
        </w:trPr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«В гостях у сказки»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Художественно-эстетическая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13 </w:t>
            </w:r>
          </w:p>
        </w:tc>
      </w:tr>
    </w:tbl>
    <w:p w:rsidR="00EA29CB" w:rsidRPr="00F6517C" w:rsidRDefault="00EA29CB" w:rsidP="00EA29CB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51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EA29CB" w:rsidRPr="00F6517C" w:rsidRDefault="00EA29CB" w:rsidP="00EA29CB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51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Обучающиеся посещали данные творческие объединения весь год, участвовали в конкурсах и мероприятиях разного типа: Театральная постановка, участвовали в концертах, районных </w:t>
      </w:r>
      <w:proofErr w:type="gramStart"/>
      <w:r w:rsidRPr="00F6517C">
        <w:rPr>
          <w:rFonts w:ascii="Times New Roman" w:hAnsi="Times New Roman" w:cs="Times New Roman"/>
          <w:bCs/>
          <w:color w:val="000000"/>
          <w:sz w:val="24"/>
          <w:szCs w:val="24"/>
        </w:rPr>
        <w:t>спортивных  мероприятиях</w:t>
      </w:r>
      <w:proofErr w:type="gramEnd"/>
      <w:r w:rsidRPr="00F651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2, 3  места, участвовали в конференции по краеведению. </w:t>
      </w:r>
    </w:p>
    <w:p w:rsidR="00EA29CB" w:rsidRPr="00F6517C" w:rsidRDefault="00EA29CB" w:rsidP="00EA29C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6" w:name="_Toc57370"/>
      <w:r w:rsidRPr="00F65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Работа с родителями </w:t>
      </w:r>
      <w:bookmarkEnd w:id="6"/>
    </w:p>
    <w:p w:rsidR="00EA29CB" w:rsidRPr="00F6517C" w:rsidRDefault="00EA29CB" w:rsidP="00EA29C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F6517C">
        <w:rPr>
          <w:rFonts w:ascii="Times New Roman" w:hAnsi="Times New Roman" w:cs="Times New Roman"/>
          <w:bCs/>
          <w:color w:val="000000"/>
          <w:sz w:val="24"/>
          <w:szCs w:val="24"/>
        </w:rPr>
        <w:t>Проведены  родительские</w:t>
      </w:r>
      <w:proofErr w:type="gramEnd"/>
      <w:r w:rsidRPr="00F651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собрания: </w:t>
      </w:r>
    </w:p>
    <w:p w:rsidR="00EA29CB" w:rsidRPr="00F6517C" w:rsidRDefault="00EA29CB" w:rsidP="00EA29C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51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участием инспектора КДН Пировского района </w:t>
      </w:r>
      <w:proofErr w:type="spellStart"/>
      <w:r w:rsidRPr="00F6517C">
        <w:rPr>
          <w:rFonts w:ascii="Times New Roman" w:hAnsi="Times New Roman" w:cs="Times New Roman"/>
          <w:bCs/>
          <w:color w:val="000000"/>
          <w:sz w:val="24"/>
          <w:szCs w:val="24"/>
        </w:rPr>
        <w:t>Биктимирова</w:t>
      </w:r>
      <w:proofErr w:type="spellEnd"/>
      <w:r w:rsidRPr="00F651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С.Л. по теме «Права и обязанности родителей несовершеннолетних», к сожалению, на собрании присутствовало всего 12 % родителей. </w:t>
      </w:r>
    </w:p>
    <w:p w:rsidR="00EA29CB" w:rsidRPr="00F6517C" w:rsidRDefault="00EA29CB" w:rsidP="00EA29C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517C">
        <w:rPr>
          <w:rFonts w:ascii="Times New Roman" w:hAnsi="Times New Roman" w:cs="Times New Roman"/>
          <w:bCs/>
          <w:color w:val="000000"/>
          <w:sz w:val="24"/>
          <w:szCs w:val="24"/>
        </w:rPr>
        <w:t>с участием ответственного по программе ДО «Навигатор Мальцевой Я.А. по теме дополнительное образование детей и работа программы ДО «Навигатор».</w:t>
      </w:r>
    </w:p>
    <w:p w:rsidR="00EA29CB" w:rsidRPr="00F6517C" w:rsidRDefault="00EA29CB" w:rsidP="00EA29C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7" w:name="_Toc57371"/>
      <w:r w:rsidRPr="00F65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ученического самоуправления </w:t>
      </w:r>
      <w:bookmarkEnd w:id="7"/>
    </w:p>
    <w:p w:rsidR="00EA29CB" w:rsidRPr="00F6517C" w:rsidRDefault="00EA29CB" w:rsidP="00EA29CB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51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Ученическое самоуправление принимало активное участие в организации и </w:t>
      </w:r>
      <w:proofErr w:type="gramStart"/>
      <w:r w:rsidRPr="00F6517C">
        <w:rPr>
          <w:rFonts w:ascii="Times New Roman" w:hAnsi="Times New Roman" w:cs="Times New Roman"/>
          <w:bCs/>
          <w:color w:val="000000"/>
          <w:sz w:val="24"/>
          <w:szCs w:val="24"/>
        </w:rPr>
        <w:t>проведении  мероприятий</w:t>
      </w:r>
      <w:proofErr w:type="gramEnd"/>
      <w:r w:rsidRPr="00F651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«8 марта», «23 февраля» «День Победы».  Совет оказал большую помощь в организации праздников и всей </w:t>
      </w:r>
      <w:proofErr w:type="gramStart"/>
      <w:r w:rsidRPr="00F6517C">
        <w:rPr>
          <w:rFonts w:ascii="Times New Roman" w:hAnsi="Times New Roman" w:cs="Times New Roman"/>
          <w:bCs/>
          <w:color w:val="000000"/>
          <w:sz w:val="24"/>
          <w:szCs w:val="24"/>
        </w:rPr>
        <w:t>воспитательной  жизни</w:t>
      </w:r>
      <w:proofErr w:type="gramEnd"/>
      <w:r w:rsidRPr="00F651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школы. </w:t>
      </w:r>
    </w:p>
    <w:p w:rsidR="00EA29CB" w:rsidRPr="00F6517C" w:rsidRDefault="00EA29CB" w:rsidP="00EA29CB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51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 01.09.2021 Школа реализует   программу воспитания и календарный план воспитательной работы, которые являются частью основных образовательных программ начального, основного и среднего общего образования. </w:t>
      </w:r>
    </w:p>
    <w:p w:rsidR="00EA29CB" w:rsidRPr="00F6517C" w:rsidRDefault="00EA29CB" w:rsidP="00EA29CB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517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В рамках воспитательной работы Школа:</w:t>
      </w:r>
    </w:p>
    <w:p w:rsidR="00EA29CB" w:rsidRPr="00F6517C" w:rsidRDefault="00EA29CB" w:rsidP="00EA29CB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651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1) реализует воспитательные возможности педагогов, поддерживает традиции коллективного планирования, организации, проведения и анализа воспитательных мероприятий;</w:t>
      </w:r>
      <w:r w:rsidRPr="00F6517C">
        <w:rPr>
          <w:rFonts w:ascii="Times New Roman" w:hAnsi="Times New Roman" w:cs="Times New Roman"/>
          <w:bCs/>
          <w:color w:val="000000"/>
          <w:sz w:val="24"/>
          <w:szCs w:val="24"/>
        </w:rPr>
        <w:br/>
        <w:t>2) реализует потенциал классного руководства в воспитании школьников, поддерживает активное участие классных сообществ в жизни Школы;</w:t>
      </w:r>
      <w:r w:rsidRPr="00F6517C">
        <w:rPr>
          <w:rFonts w:ascii="Times New Roman" w:hAnsi="Times New Roman" w:cs="Times New Roman"/>
          <w:bCs/>
          <w:color w:val="000000"/>
          <w:sz w:val="24"/>
          <w:szCs w:val="24"/>
        </w:rPr>
        <w:br/>
        <w:t>3) вовлекает школьников в кружки, секции, клубы, студии и иные объединения, работающие по школьным программам внеурочной деятельности, реализовывать их воспитательные возможности;</w:t>
      </w:r>
      <w:r w:rsidRPr="00F6517C">
        <w:rPr>
          <w:rFonts w:ascii="Times New Roman" w:hAnsi="Times New Roman" w:cs="Times New Roman"/>
          <w:bCs/>
          <w:color w:val="000000"/>
          <w:sz w:val="24"/>
          <w:szCs w:val="24"/>
        </w:rPr>
        <w:br/>
        <w:t>4) использует в воспитании детей возможности школьного урока, поддерживает использование на уроках интерактивных форм занятий с учащимися;</w:t>
      </w:r>
      <w:r w:rsidRPr="00F6517C">
        <w:rPr>
          <w:rFonts w:ascii="Times New Roman" w:hAnsi="Times New Roman" w:cs="Times New Roman"/>
          <w:bCs/>
          <w:color w:val="000000"/>
          <w:sz w:val="24"/>
          <w:szCs w:val="24"/>
        </w:rPr>
        <w:br/>
        <w:t>5) поддерживает ученическое самоуправление — как на уровне Школы, так и на уровне классных сообществ;</w:t>
      </w:r>
      <w:r w:rsidRPr="00F6517C">
        <w:rPr>
          <w:rFonts w:ascii="Times New Roman" w:hAnsi="Times New Roman" w:cs="Times New Roman"/>
          <w:bCs/>
          <w:color w:val="000000"/>
          <w:sz w:val="24"/>
          <w:szCs w:val="24"/>
        </w:rPr>
        <w:br/>
        <w:t>6) поддерживает деятельность функционирующих на базе школы детских общественных объединений и организаций — например, школьного спортивного клуба;</w:t>
      </w:r>
      <w:r w:rsidRPr="00F6517C">
        <w:rPr>
          <w:rFonts w:ascii="Times New Roman" w:hAnsi="Times New Roman" w:cs="Times New Roman"/>
          <w:bCs/>
          <w:color w:val="000000"/>
          <w:sz w:val="24"/>
          <w:szCs w:val="24"/>
        </w:rPr>
        <w:br/>
        <w:t>7) организует для школьников экскурсии, экспедиции, походы и реализует их воспитательный потенциал;</w:t>
      </w:r>
      <w:r w:rsidRPr="00F6517C">
        <w:rPr>
          <w:rFonts w:ascii="Times New Roman" w:hAnsi="Times New Roman" w:cs="Times New Roman"/>
          <w:bCs/>
          <w:color w:val="000000"/>
          <w:sz w:val="24"/>
          <w:szCs w:val="24"/>
        </w:rPr>
        <w:br/>
        <w:t>8) организует профориентационную работу со школьниками;</w:t>
      </w:r>
      <w:r w:rsidRPr="00F6517C">
        <w:rPr>
          <w:rFonts w:ascii="Times New Roman" w:hAnsi="Times New Roman" w:cs="Times New Roman"/>
          <w:bCs/>
          <w:color w:val="000000"/>
          <w:sz w:val="24"/>
          <w:szCs w:val="24"/>
        </w:rPr>
        <w:br/>
        <w:t>9) развивает предметно-эстетическую среду Школы и реализует ее воспитательные возможности;</w:t>
      </w:r>
      <w:r w:rsidRPr="00F6517C">
        <w:rPr>
          <w:rFonts w:ascii="Times New Roman" w:hAnsi="Times New Roman" w:cs="Times New Roman"/>
          <w:bCs/>
          <w:color w:val="000000"/>
          <w:sz w:val="24"/>
          <w:szCs w:val="24"/>
        </w:rPr>
        <w:br/>
        <w:t>10) организует работу с семьями школьников, их родителями или законными представителями, направленную на совместное решение проблем личностного развития детей.</w:t>
      </w:r>
    </w:p>
    <w:p w:rsidR="00EA29CB" w:rsidRPr="00F6517C" w:rsidRDefault="00EA29CB" w:rsidP="00EA29CB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5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Оценка содержания и качества подготовки обучающихся</w:t>
      </w:r>
    </w:p>
    <w:p w:rsidR="00EA29CB" w:rsidRPr="00F6517C" w:rsidRDefault="00EA29CB" w:rsidP="00EA29CB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517C">
        <w:rPr>
          <w:rFonts w:ascii="Times New Roman" w:hAnsi="Times New Roman" w:cs="Times New Roman"/>
          <w:color w:val="000000"/>
          <w:sz w:val="24"/>
          <w:szCs w:val="24"/>
        </w:rPr>
        <w:t>Статистика показателей за 2018–2021 годы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8"/>
        <w:gridCol w:w="3744"/>
        <w:gridCol w:w="1183"/>
        <w:gridCol w:w="1183"/>
        <w:gridCol w:w="1183"/>
        <w:gridCol w:w="1468"/>
      </w:tblGrid>
      <w:tr w:rsidR="00EA29CB" w:rsidRPr="00F6517C" w:rsidTr="00F70A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 статистики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2018–2019</w:t>
            </w:r>
            <w:r w:rsidRPr="00F651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2019–2020</w:t>
            </w:r>
            <w:r w:rsidRPr="00F651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2020–2021</w:t>
            </w:r>
            <w:r w:rsidRPr="00F651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 конец 2021 года</w:t>
            </w:r>
          </w:p>
        </w:tc>
      </w:tr>
      <w:tr w:rsidR="00EA29CB" w:rsidRPr="00F6517C" w:rsidTr="00F70AF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детей, обучавшихся на конец учебного года, в 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EA29CB" w:rsidRPr="00F6517C" w:rsidTr="00F70A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spacing w:after="0"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начальная школа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EA29CB" w:rsidRPr="00F6517C" w:rsidTr="00F70A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spacing w:after="0"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EA29CB" w:rsidRPr="00F6517C" w:rsidTr="00F70A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spacing w:after="0"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средняя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A29CB" w:rsidRPr="00F6517C" w:rsidTr="00F70AF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учеников, оставленных на повторное обучение: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spacing w:after="0"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spacing w:after="0"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spacing w:after="0"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spacing w:after="0"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29CB" w:rsidRPr="00F6517C" w:rsidTr="00F70A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spacing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начальная школа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EA29CB" w:rsidRPr="00F6517C" w:rsidTr="00F70AF8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spacing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основная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EA29CB" w:rsidRPr="00F6517C" w:rsidTr="00F70A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spacing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средняя 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EA29CB" w:rsidRPr="00F6517C" w:rsidTr="00F70AF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 получили аттестата: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spacing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spacing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spacing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spacing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29CB" w:rsidRPr="00F6517C" w:rsidTr="00F70A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spacing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об основном общем образовании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EA29CB" w:rsidRPr="00F6517C" w:rsidTr="00F70A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spacing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среднем общем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EA29CB" w:rsidRPr="00F6517C" w:rsidTr="00F70AF8">
        <w:trPr>
          <w:trHeight w:val="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Окончили школу с аттестатом с</w:t>
            </w:r>
            <w:r w:rsidRPr="00F651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отличием: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spacing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spacing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spacing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spacing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29CB" w:rsidRPr="00F6517C" w:rsidTr="00F70A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spacing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в основной школе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EA29CB" w:rsidRPr="00F6517C" w:rsidTr="00F70A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spacing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 средней 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</w:tbl>
    <w:p w:rsidR="00EA29CB" w:rsidRPr="00F6517C" w:rsidRDefault="00EA29CB" w:rsidP="00EA29CB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29CB" w:rsidRPr="00F6517C" w:rsidRDefault="00EA29CB" w:rsidP="00EA29C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517C">
        <w:rPr>
          <w:rFonts w:ascii="Times New Roman" w:hAnsi="Times New Roman" w:cs="Times New Roman"/>
          <w:color w:val="000000"/>
          <w:sz w:val="24"/>
          <w:szCs w:val="24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</w:p>
    <w:p w:rsidR="00EA29CB" w:rsidRPr="00F6517C" w:rsidRDefault="00EA29CB" w:rsidP="00EA29C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Профильное и углубленное обучение в Школе отсутствует.  </w:t>
      </w:r>
    </w:p>
    <w:p w:rsidR="00EA29CB" w:rsidRPr="00F6517C" w:rsidRDefault="00EA29CB" w:rsidP="00EA29C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517C">
        <w:rPr>
          <w:rFonts w:ascii="Times New Roman" w:hAnsi="Times New Roman" w:cs="Times New Roman"/>
          <w:color w:val="000000"/>
          <w:sz w:val="24"/>
          <w:szCs w:val="24"/>
        </w:rPr>
        <w:t>В 2021 году в школе 8 обучающихся с ОВЗ и инвалидностью.</w:t>
      </w:r>
    </w:p>
    <w:p w:rsidR="00EA29CB" w:rsidRPr="00F6517C" w:rsidRDefault="00EA29CB" w:rsidP="00EA29CB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EA29CB" w:rsidRPr="00F6517C" w:rsidRDefault="00EA29CB" w:rsidP="00EA29C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A29CB" w:rsidRPr="00F6517C" w:rsidRDefault="00EA29CB" w:rsidP="00EA29C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517C">
        <w:rPr>
          <w:rFonts w:ascii="Times New Roman" w:hAnsi="Times New Roman" w:cs="Times New Roman"/>
          <w:b/>
          <w:color w:val="000000"/>
          <w:sz w:val="24"/>
          <w:szCs w:val="24"/>
        </w:rPr>
        <w:t>Краткий анализ динамики результатов успеваемости и качества знаний</w:t>
      </w:r>
    </w:p>
    <w:p w:rsidR="00EA29CB" w:rsidRPr="00F6517C" w:rsidRDefault="00EA29CB" w:rsidP="00EA29C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517C">
        <w:rPr>
          <w:rFonts w:ascii="Times New Roman" w:hAnsi="Times New Roman" w:cs="Times New Roman"/>
          <w:color w:val="000000"/>
          <w:sz w:val="24"/>
          <w:szCs w:val="24"/>
        </w:rPr>
        <w:t>Результаты освоения учащимися программ начального общего образования по показателю «успеваемость» в 2021 году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70"/>
        <w:gridCol w:w="710"/>
        <w:gridCol w:w="822"/>
        <w:gridCol w:w="709"/>
        <w:gridCol w:w="992"/>
        <w:gridCol w:w="709"/>
        <w:gridCol w:w="928"/>
        <w:gridCol w:w="773"/>
        <w:gridCol w:w="850"/>
        <w:gridCol w:w="640"/>
        <w:gridCol w:w="778"/>
        <w:gridCol w:w="366"/>
      </w:tblGrid>
      <w:tr w:rsidR="00EA29CB" w:rsidRPr="00F6517C" w:rsidTr="00F70AF8">
        <w:trPr>
          <w:trHeight w:val="307"/>
        </w:trPr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r w:rsidRPr="00F651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531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 них успевают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1490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 успевают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Переведены</w:t>
            </w:r>
            <w:r w:rsidRPr="00F651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</w:t>
            </w:r>
          </w:p>
        </w:tc>
      </w:tr>
      <w:tr w:rsidR="00EA29CB" w:rsidRPr="00F6517C" w:rsidTr="00F70AF8">
        <w:trPr>
          <w:trHeight w:val="307"/>
        </w:trPr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29CB" w:rsidRPr="00F6517C" w:rsidTr="00F70AF8">
        <w:trPr>
          <w:trHeight w:val="433"/>
        </w:trPr>
        <w:tc>
          <w:tcPr>
            <w:tcW w:w="8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651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отметками «4» и «5»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 отметками «5»</w:t>
            </w:r>
          </w:p>
        </w:tc>
        <w:tc>
          <w:tcPr>
            <w:tcW w:w="7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6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3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A29CB" w:rsidRPr="00F6517C" w:rsidTr="00F70AF8">
        <w:tc>
          <w:tcPr>
            <w:tcW w:w="8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29CB" w:rsidRPr="00F6517C" w:rsidTr="00F70AF8">
        <w:tc>
          <w:tcPr>
            <w:tcW w:w="8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A29CB" w:rsidRPr="00F6517C" w:rsidTr="00F70AF8">
        <w:tc>
          <w:tcPr>
            <w:tcW w:w="8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29CB" w:rsidRPr="00F6517C" w:rsidTr="00F70AF8">
        <w:tc>
          <w:tcPr>
            <w:tcW w:w="8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7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2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8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77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</w:tbl>
    <w:p w:rsidR="00EA29CB" w:rsidRPr="00F6517C" w:rsidRDefault="00EA29CB" w:rsidP="00EA29C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517C">
        <w:rPr>
          <w:rFonts w:ascii="Times New Roman" w:hAnsi="Times New Roman" w:cs="Times New Roman"/>
          <w:color w:val="000000"/>
          <w:sz w:val="24"/>
          <w:szCs w:val="24"/>
        </w:rPr>
        <w:t xml:space="preserve">Если сравнить результаты освоения обучающимися программ начального общего образования по показателю «успеваемость» в 2021 году с результатами освоения учащимися программ начального общего образования по показателю «успеваемость» в 2020 году, то можно отметить, что процент учащихся, окончивших на «4» и «5», вырос на 11 процентов (в 2020 был 54%), процент учащихся, </w:t>
      </w:r>
      <w:proofErr w:type="gramStart"/>
      <w:r w:rsidRPr="00F6517C">
        <w:rPr>
          <w:rFonts w:ascii="Times New Roman" w:hAnsi="Times New Roman" w:cs="Times New Roman"/>
          <w:color w:val="000000"/>
          <w:sz w:val="24"/>
          <w:szCs w:val="24"/>
        </w:rPr>
        <w:t>окончивших</w:t>
      </w:r>
      <w:proofErr w:type="gramEnd"/>
      <w:r w:rsidRPr="00F6517C">
        <w:rPr>
          <w:rFonts w:ascii="Times New Roman" w:hAnsi="Times New Roman" w:cs="Times New Roman"/>
          <w:color w:val="000000"/>
          <w:sz w:val="24"/>
          <w:szCs w:val="24"/>
        </w:rPr>
        <w:t xml:space="preserve"> а «5», вырос на 0,6 процента (в 2020 — 2,7%).</w:t>
      </w:r>
    </w:p>
    <w:p w:rsidR="00EA29CB" w:rsidRPr="00F6517C" w:rsidRDefault="00EA29CB" w:rsidP="00EA29C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517C">
        <w:rPr>
          <w:rFonts w:ascii="Times New Roman" w:hAnsi="Times New Roman" w:cs="Times New Roman"/>
          <w:color w:val="000000"/>
          <w:sz w:val="24"/>
          <w:szCs w:val="24"/>
        </w:rPr>
        <w:t>Результаты освоения учащимися программ основного общего образования по показателю «успеваемость» в 2021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1"/>
        <w:gridCol w:w="927"/>
        <w:gridCol w:w="861"/>
        <w:gridCol w:w="510"/>
        <w:gridCol w:w="1242"/>
        <w:gridCol w:w="390"/>
        <w:gridCol w:w="1242"/>
        <w:gridCol w:w="390"/>
        <w:gridCol w:w="1121"/>
        <w:gridCol w:w="350"/>
        <w:gridCol w:w="950"/>
        <w:gridCol w:w="445"/>
      </w:tblGrid>
      <w:tr w:rsidR="00EA29CB" w:rsidRPr="00F6517C" w:rsidTr="00F70AF8">
        <w:trPr>
          <w:trHeight w:val="25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r w:rsidRPr="00F651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 них</w:t>
            </w:r>
            <w:r w:rsidRPr="00F651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успевают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Окончили</w:t>
            </w:r>
            <w:r w:rsidRPr="00F651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Окончили</w:t>
            </w:r>
            <w:r w:rsidRPr="00F651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 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Переведены</w:t>
            </w:r>
            <w:r w:rsidRPr="00F651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</w:t>
            </w:r>
          </w:p>
        </w:tc>
      </w:tr>
      <w:tr w:rsidR="00EA29CB" w:rsidRPr="00F6517C" w:rsidTr="00F70A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29CB" w:rsidRPr="00F6517C" w:rsidTr="00F70AF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651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отметками</w:t>
            </w:r>
            <w:r w:rsidRPr="00F651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4» и 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651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отметками</w:t>
            </w:r>
            <w:r w:rsidRPr="00F651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</w:t>
            </w:r>
            <w:r w:rsidRPr="00F651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A29CB" w:rsidRPr="00F6517C" w:rsidTr="00F70A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29CB" w:rsidRPr="00F6517C" w:rsidTr="00F70A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29CB" w:rsidRPr="00F6517C" w:rsidTr="00F70A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29CB" w:rsidRPr="00F6517C" w:rsidTr="00F70A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29CB" w:rsidRPr="00F6517C" w:rsidTr="00F70A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29CB" w:rsidRPr="00F6517C" w:rsidTr="00F70A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A29CB" w:rsidRPr="00F6517C" w:rsidRDefault="00EA29CB" w:rsidP="00EA29C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517C">
        <w:rPr>
          <w:rFonts w:ascii="Times New Roman" w:hAnsi="Times New Roman" w:cs="Times New Roman"/>
          <w:color w:val="000000"/>
          <w:sz w:val="24"/>
          <w:szCs w:val="24"/>
        </w:rPr>
        <w:t>Если сравнить результаты освоения обучающимися программ основного общего образования по показателю «успеваемость» в 2021 году с результатами освоения учащимися программ основного общего образования по показателю «успеваемость» в 2020 году, то можно отметить, что процент учащихся, окончивших на «4» и «5», повысился на 4,5 процента (в 2020 был 35,5%), процент учащихся, окончивших на «5», вырос на 2% (в 2020 — 0%).</w:t>
      </w:r>
    </w:p>
    <w:p w:rsidR="00EA29CB" w:rsidRPr="00F6517C" w:rsidRDefault="00EA29CB" w:rsidP="00EA29CB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6517C">
        <w:rPr>
          <w:rFonts w:ascii="Times New Roman" w:hAnsi="Times New Roman" w:cs="Times New Roman"/>
          <w:color w:val="000000"/>
          <w:sz w:val="24"/>
          <w:szCs w:val="24"/>
        </w:rPr>
        <w:t>В 2021 году обучающиеся 4-8-х классов участвовали в проведении всероссийских проверочных работ. Анализ результатов показал положительную динамику по сравнению с результатами 2020 года: 91% учеников справились с заданиями (в 2020 был 78%).</w:t>
      </w:r>
    </w:p>
    <w:p w:rsidR="00EA29CB" w:rsidRPr="00F6517C" w:rsidRDefault="00EA29CB" w:rsidP="00EA29C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517C">
        <w:rPr>
          <w:rFonts w:ascii="Times New Roman" w:hAnsi="Times New Roman" w:cs="Times New Roman"/>
          <w:color w:val="000000"/>
          <w:sz w:val="24"/>
          <w:szCs w:val="24"/>
        </w:rPr>
        <w:t>Результаты освоения программ среднего общего образования обучающимися 10, 11 классов по показателю «успеваемость» в 2021 году</w:t>
      </w:r>
    </w:p>
    <w:tbl>
      <w:tblPr>
        <w:tblW w:w="92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20"/>
        <w:gridCol w:w="671"/>
        <w:gridCol w:w="573"/>
        <w:gridCol w:w="622"/>
        <w:gridCol w:w="956"/>
        <w:gridCol w:w="603"/>
        <w:gridCol w:w="975"/>
        <w:gridCol w:w="361"/>
        <w:gridCol w:w="790"/>
        <w:gridCol w:w="567"/>
        <w:gridCol w:w="851"/>
        <w:gridCol w:w="567"/>
        <w:gridCol w:w="421"/>
        <w:gridCol w:w="429"/>
      </w:tblGrid>
      <w:tr w:rsidR="00EA29CB" w:rsidRPr="00F6517C" w:rsidTr="00F70AF8">
        <w:trPr>
          <w:trHeight w:val="253"/>
        </w:trPr>
        <w:tc>
          <w:tcPr>
            <w:tcW w:w="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6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r w:rsidRPr="00F651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119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 них</w:t>
            </w:r>
            <w:r w:rsidRPr="00F651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успевают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Окончили</w:t>
            </w:r>
            <w:r w:rsidRPr="00F651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полугодие</w:t>
            </w:r>
          </w:p>
        </w:tc>
        <w:tc>
          <w:tcPr>
            <w:tcW w:w="133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135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 успевают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Переведены</w:t>
            </w:r>
            <w:r w:rsidRPr="00F6517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F651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условно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Сменили</w:t>
            </w:r>
            <w:r w:rsidRPr="00F651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</w:t>
            </w:r>
            <w:r w:rsidRPr="00F651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</w:p>
        </w:tc>
      </w:tr>
      <w:tr w:rsidR="00EA29CB" w:rsidRPr="00F6517C" w:rsidTr="00F70AF8">
        <w:tc>
          <w:tcPr>
            <w:tcW w:w="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3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29CB" w:rsidRPr="00F6517C" w:rsidTr="00F70AF8">
        <w:tc>
          <w:tcPr>
            <w:tcW w:w="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651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отметками</w:t>
            </w:r>
            <w:r w:rsidRPr="00F651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4» и «5»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651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отметками</w:t>
            </w:r>
            <w:r w:rsidRPr="00F651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5»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</w:t>
            </w:r>
            <w:r w:rsidRPr="00F651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</w:p>
        </w:tc>
      </w:tr>
      <w:tr w:rsidR="00EA29CB" w:rsidRPr="00F6517C" w:rsidTr="00F70AF8"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29CB" w:rsidRPr="00F6517C" w:rsidTr="00F70AF8"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29CB" w:rsidRPr="00F6517C" w:rsidTr="00F70AF8"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A29CB" w:rsidRPr="00F6517C" w:rsidRDefault="00EA29CB" w:rsidP="00EA29CB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6517C">
        <w:rPr>
          <w:rFonts w:ascii="Times New Roman" w:hAnsi="Times New Roman" w:cs="Times New Roman"/>
          <w:color w:val="000000"/>
          <w:sz w:val="24"/>
          <w:szCs w:val="24"/>
        </w:rPr>
        <w:t>Результаты освоения учащимися программ среднего общего образования по показателю «успеваемость» в 2021 учебном году стабильны (в 2020 количество обучающихся, которые закончили полугодие на «4» и «5», было 75%), процент учащихся, окончивших на «5», стабилен (в 2020 было 0%).</w:t>
      </w:r>
    </w:p>
    <w:p w:rsidR="00EA29CB" w:rsidRPr="00F6517C" w:rsidRDefault="00EA29CB" w:rsidP="00EA29CB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7C">
        <w:rPr>
          <w:rFonts w:ascii="Times New Roman" w:eastAsia="Calibri" w:hAnsi="Times New Roman" w:cs="Times New Roman"/>
          <w:sz w:val="24"/>
          <w:szCs w:val="24"/>
        </w:rPr>
        <w:t>В 2021году учащиеся 11-х классов успешно прошли итоговое сочинение по русскому языку. По итогам испытания все получили «зачет» и были допущены до государственной итоговой аттестации.</w:t>
      </w:r>
    </w:p>
    <w:p w:rsidR="00EA29CB" w:rsidRPr="00F6517C" w:rsidRDefault="00EA29CB" w:rsidP="00EA29C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517C">
        <w:rPr>
          <w:rFonts w:ascii="Times New Roman" w:hAnsi="Times New Roman" w:cs="Times New Roman"/>
          <w:color w:val="000000"/>
          <w:sz w:val="24"/>
          <w:szCs w:val="24"/>
        </w:rPr>
        <w:t>В 2021 году выпускники 11-х классов сдавали ГИА в форме ЕГЭ и ГВЭ по русскому языку и математике (далее — ГВЭ-аттестат) в соответствии с постановлением Правительства РФ от 26.02.2021 № 256. ЕГЭ сдавали только выпускники, которые планировали поступать в высшие учебные заведения. Обучающиеся 9-х классов сдавали экзамены только по основным предметам — русскому языку и математике, чтобы получить аттестат. По одному предмету по выбору проводилась внутренняя контрольная работа. Участники ГИА с ОВЗ и инвалидностью могли сдать экзамен только по одному предмету по своему желанию.</w:t>
      </w:r>
    </w:p>
    <w:p w:rsidR="00EA29CB" w:rsidRPr="00F6517C" w:rsidRDefault="00EA29CB" w:rsidP="00EA29C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517C">
        <w:rPr>
          <w:rFonts w:ascii="Times New Roman" w:hAnsi="Times New Roman" w:cs="Times New Roman"/>
          <w:color w:val="000000"/>
          <w:sz w:val="24"/>
          <w:szCs w:val="24"/>
        </w:rPr>
        <w:t>Результаты сдачи в форме ЕГЭ в 2021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54"/>
        <w:gridCol w:w="1284"/>
        <w:gridCol w:w="1992"/>
        <w:gridCol w:w="2022"/>
        <w:gridCol w:w="1287"/>
      </w:tblGrid>
      <w:tr w:rsidR="00EA29CB" w:rsidRPr="00F6517C" w:rsidTr="00F70A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Сдавали всего</w:t>
            </w:r>
            <w:r w:rsidRPr="00F651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Сколько обучающихся</w:t>
            </w:r>
            <w:r w:rsidRPr="00F651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получили 100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Сколько обучающихся</w:t>
            </w:r>
            <w:r w:rsidRPr="00F651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получили 90–98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балл</w:t>
            </w:r>
          </w:p>
        </w:tc>
      </w:tr>
      <w:tr w:rsidR="00EA29CB" w:rsidRPr="00F6517C" w:rsidTr="00F70A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EA29CB" w:rsidRPr="00F6517C" w:rsidTr="00F70A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EA29CB" w:rsidRPr="00F6517C" w:rsidTr="00F70A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EA29CB" w:rsidRPr="00F6517C" w:rsidTr="00F70A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</w:tbl>
    <w:p w:rsidR="00EA29CB" w:rsidRPr="00F6517C" w:rsidRDefault="00EA29CB" w:rsidP="00EA29C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517C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сдачи в форме </w:t>
      </w:r>
      <w:r w:rsidRPr="00F6517C">
        <w:rPr>
          <w:rFonts w:ascii="Times New Roman" w:eastAsia="Times New Roman" w:hAnsi="Times New Roman" w:cs="Times New Roman"/>
          <w:bCs/>
          <w:iCs/>
          <w:sz w:val="24"/>
          <w:szCs w:val="24"/>
        </w:rPr>
        <w:t>ГВЭ</w:t>
      </w:r>
      <w:r w:rsidRPr="00F6517C">
        <w:rPr>
          <w:rFonts w:ascii="Times New Roman" w:hAnsi="Times New Roman" w:cs="Times New Roman"/>
          <w:color w:val="000000"/>
          <w:sz w:val="24"/>
          <w:szCs w:val="24"/>
        </w:rPr>
        <w:t xml:space="preserve"> в 2021 году</w:t>
      </w:r>
    </w:p>
    <w:p w:rsidR="00EA29CB" w:rsidRPr="00F6517C" w:rsidRDefault="00EA29CB" w:rsidP="00EA29CB">
      <w:pPr>
        <w:spacing w:line="236" w:lineRule="auto"/>
        <w:ind w:left="260" w:right="120" w:firstLine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552"/>
        <w:gridCol w:w="2409"/>
        <w:gridCol w:w="1418"/>
      </w:tblGrid>
      <w:tr w:rsidR="00EA29CB" w:rsidRPr="00F6517C" w:rsidTr="00F70AF8">
        <w:tc>
          <w:tcPr>
            <w:tcW w:w="2977" w:type="dxa"/>
            <w:shd w:val="clear" w:color="auto" w:fill="auto"/>
          </w:tcPr>
          <w:p w:rsidR="00EA29CB" w:rsidRPr="00F6517C" w:rsidRDefault="00EA29CB" w:rsidP="00F70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2" w:type="dxa"/>
          </w:tcPr>
          <w:p w:rsidR="00EA29CB" w:rsidRPr="00F6517C" w:rsidRDefault="00EA29CB" w:rsidP="00F70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sz w:val="24"/>
                <w:szCs w:val="24"/>
              </w:rPr>
              <w:t>Кол-во уч-ся, сдававших предмет</w:t>
            </w:r>
          </w:p>
        </w:tc>
        <w:tc>
          <w:tcPr>
            <w:tcW w:w="2409" w:type="dxa"/>
            <w:shd w:val="clear" w:color="auto" w:fill="auto"/>
          </w:tcPr>
          <w:p w:rsidR="00EA29CB" w:rsidRPr="00F6517C" w:rsidRDefault="00EA29CB" w:rsidP="00F70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418" w:type="dxa"/>
            <w:shd w:val="clear" w:color="auto" w:fill="auto"/>
          </w:tcPr>
          <w:p w:rsidR="00EA29CB" w:rsidRPr="00F6517C" w:rsidRDefault="00EA29CB" w:rsidP="00F70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sz w:val="24"/>
                <w:szCs w:val="24"/>
              </w:rPr>
              <w:t xml:space="preserve">Балл  </w:t>
            </w:r>
          </w:p>
        </w:tc>
      </w:tr>
      <w:tr w:rsidR="00EA29CB" w:rsidRPr="00F6517C" w:rsidTr="00F70AF8">
        <w:tc>
          <w:tcPr>
            <w:tcW w:w="2977" w:type="dxa"/>
            <w:shd w:val="clear" w:color="auto" w:fill="auto"/>
          </w:tcPr>
          <w:p w:rsidR="00EA29CB" w:rsidRPr="00F6517C" w:rsidRDefault="00EA29CB" w:rsidP="00F70AF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EA29CB" w:rsidRPr="00F6517C" w:rsidRDefault="00EA29CB" w:rsidP="00F70AF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2552" w:type="dxa"/>
          </w:tcPr>
          <w:p w:rsidR="00EA29CB" w:rsidRPr="00F6517C" w:rsidRDefault="00EA29CB" w:rsidP="00F70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EA29CB" w:rsidRPr="00F6517C" w:rsidRDefault="00EA29CB" w:rsidP="00F70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EA29CB" w:rsidRPr="00F6517C" w:rsidRDefault="00EA29CB" w:rsidP="00F70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29CB" w:rsidRPr="00F6517C" w:rsidTr="00F70AF8">
        <w:tc>
          <w:tcPr>
            <w:tcW w:w="2977" w:type="dxa"/>
            <w:shd w:val="clear" w:color="auto" w:fill="auto"/>
          </w:tcPr>
          <w:p w:rsidR="00EA29CB" w:rsidRPr="00F6517C" w:rsidRDefault="00EA29CB" w:rsidP="00F70A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EA29CB" w:rsidRPr="00F6517C" w:rsidRDefault="00EA29CB" w:rsidP="00F70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EA29CB" w:rsidRPr="00F6517C" w:rsidRDefault="00EA29CB" w:rsidP="00F70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:rsidR="00EA29CB" w:rsidRPr="00F6517C" w:rsidRDefault="00EA29CB" w:rsidP="00F70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A29CB" w:rsidRPr="00F6517C" w:rsidRDefault="00EA29CB" w:rsidP="00EA29CB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</w:p>
    <w:p w:rsidR="00EA29CB" w:rsidRPr="00F6517C" w:rsidRDefault="00EA29CB" w:rsidP="00EA29CB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F6517C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Обучающиеся показали 100%-</w:t>
      </w:r>
      <w:proofErr w:type="spellStart"/>
      <w:r w:rsidRPr="00F6517C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ную</w:t>
      </w:r>
      <w:proofErr w:type="spellEnd"/>
      <w:r w:rsidRPr="00F6517C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 успеваемость по результатам ЕГЭ в основном по всем предметам. Высокий результат (средний балл выше 50) набрала обучающаяся по результатам ЕГЭ </w:t>
      </w:r>
      <w:proofErr w:type="gramStart"/>
      <w:r w:rsidRPr="00F6517C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по  предмету</w:t>
      </w:r>
      <w:proofErr w:type="gramEnd"/>
      <w:r w:rsidRPr="00F6517C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: русский язык. </w:t>
      </w:r>
      <w:r w:rsidRPr="00F6517C">
        <w:rPr>
          <w:rFonts w:ascii="Times New Roman" w:eastAsia="Calibri" w:hAnsi="Times New Roman" w:cs="Times New Roman"/>
          <w:sz w:val="24"/>
          <w:szCs w:val="24"/>
        </w:rPr>
        <w:t>Результат по обществознанию, по сравнению с прошлым годом повысился на 1 балл (в 2020 году был – 51 б), по математике – на 17б (в 2020 году был – 33 б), по русскому языку результат вырос на 25б (в 2020 году был – 61б).</w:t>
      </w:r>
    </w:p>
    <w:p w:rsidR="00EA29CB" w:rsidRPr="00F6517C" w:rsidRDefault="00EA29CB" w:rsidP="00EA29C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5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 Оценка организации учебного процесса</w:t>
      </w:r>
    </w:p>
    <w:p w:rsidR="00EA29CB" w:rsidRPr="00F6517C" w:rsidRDefault="00EA29CB" w:rsidP="00EA29CB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6517C">
        <w:rPr>
          <w:rFonts w:ascii="Times New Roman" w:hAnsi="Times New Roman" w:cs="Times New Roman"/>
          <w:color w:val="000000"/>
          <w:sz w:val="24"/>
          <w:szCs w:val="24"/>
        </w:rPr>
        <w:t>Организация учебного процесса в 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EA29CB" w:rsidRPr="00F6517C" w:rsidRDefault="00EA29CB" w:rsidP="00EA29CB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6517C">
        <w:rPr>
          <w:rFonts w:ascii="Times New Roman" w:hAnsi="Times New Roman" w:cs="Times New Roman"/>
          <w:color w:val="000000"/>
          <w:sz w:val="24"/>
          <w:szCs w:val="24"/>
        </w:rPr>
        <w:t>Образовательная деятельность в Школе осуществляется по пятидневной учебной неделе для 1–11-х классов. Занятия проводятся в одну смену.</w:t>
      </w:r>
    </w:p>
    <w:p w:rsidR="00EA29CB" w:rsidRPr="00F6517C" w:rsidRDefault="00EA29CB" w:rsidP="00EA29CB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6517C">
        <w:rPr>
          <w:rFonts w:ascii="Times New Roman" w:hAnsi="Times New Roman" w:cs="Times New Roman"/>
          <w:color w:val="000000"/>
          <w:sz w:val="24"/>
          <w:szCs w:val="24"/>
        </w:rPr>
        <w:t>В соответствии с СП 3.1/2.43598-20 и методическими рекомендациями по организации начала работы образовательных организаций в 2021/22 учебном году Школа:</w:t>
      </w:r>
    </w:p>
    <w:p w:rsidR="00EA29CB" w:rsidRPr="00F6517C" w:rsidRDefault="00EA29CB" w:rsidP="00EA29CB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6517C">
        <w:rPr>
          <w:rFonts w:ascii="Times New Roman" w:hAnsi="Times New Roman" w:cs="Times New Roman"/>
          <w:color w:val="000000"/>
          <w:sz w:val="24"/>
          <w:szCs w:val="24"/>
        </w:rPr>
        <w:t xml:space="preserve">уведомила </w:t>
      </w:r>
      <w:proofErr w:type="spellStart"/>
      <w:r w:rsidRPr="00F6517C">
        <w:rPr>
          <w:rFonts w:ascii="Times New Roman" w:hAnsi="Times New Roman" w:cs="Times New Roman"/>
          <w:color w:val="000000"/>
          <w:sz w:val="24"/>
          <w:szCs w:val="24"/>
        </w:rPr>
        <w:t>Роспотребнадзор</w:t>
      </w:r>
      <w:proofErr w:type="spellEnd"/>
      <w:r w:rsidRPr="00F6517C">
        <w:rPr>
          <w:rFonts w:ascii="Times New Roman" w:hAnsi="Times New Roman" w:cs="Times New Roman"/>
          <w:color w:val="000000"/>
          <w:sz w:val="24"/>
          <w:szCs w:val="24"/>
        </w:rPr>
        <w:t xml:space="preserve"> о дате начала образовательного процесса;</w:t>
      </w:r>
    </w:p>
    <w:p w:rsidR="00EA29CB" w:rsidRPr="00F6517C" w:rsidRDefault="00EA29CB" w:rsidP="00EA29CB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6517C">
        <w:rPr>
          <w:rFonts w:ascii="Times New Roman" w:hAnsi="Times New Roman" w:cs="Times New Roman"/>
          <w:color w:val="000000"/>
          <w:sz w:val="24"/>
          <w:szCs w:val="24"/>
        </w:rPr>
        <w:t>разработала графики прихода обучающихся, начала/окончания занятий, приема пищи в столовой с таким учетом, чтобы развести потоки и минимизировать контакты учеников;</w:t>
      </w:r>
    </w:p>
    <w:p w:rsidR="00EA29CB" w:rsidRPr="00F6517C" w:rsidRDefault="00EA29CB" w:rsidP="00EA29CB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6517C">
        <w:rPr>
          <w:rFonts w:ascii="Times New Roman" w:hAnsi="Times New Roman" w:cs="Times New Roman"/>
          <w:color w:val="000000"/>
          <w:sz w:val="24"/>
          <w:szCs w:val="24"/>
        </w:rPr>
        <w:t>закрепила кабинеты за классами;</w:t>
      </w:r>
    </w:p>
    <w:p w:rsidR="00EA29CB" w:rsidRPr="00F6517C" w:rsidRDefault="00EA29CB" w:rsidP="00EA29CB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6517C">
        <w:rPr>
          <w:rFonts w:ascii="Times New Roman" w:hAnsi="Times New Roman" w:cs="Times New Roman"/>
          <w:color w:val="000000"/>
          <w:sz w:val="24"/>
          <w:szCs w:val="24"/>
        </w:rPr>
        <w:t>составила и утвердила графики уборки, проветривания кабинетов и рекреаций;</w:t>
      </w:r>
    </w:p>
    <w:p w:rsidR="00EA29CB" w:rsidRPr="00F6517C" w:rsidRDefault="00EA29CB" w:rsidP="00EA29CB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F6517C">
        <w:rPr>
          <w:rFonts w:ascii="Times New Roman" w:hAnsi="Times New Roman" w:cs="Times New Roman"/>
          <w:color w:val="000000"/>
          <w:sz w:val="24"/>
          <w:szCs w:val="24"/>
        </w:rPr>
        <w:t>разместила на сайте школы необходимую информацию об </w:t>
      </w:r>
      <w:proofErr w:type="spellStart"/>
      <w:r w:rsidRPr="00F6517C">
        <w:rPr>
          <w:rFonts w:ascii="Times New Roman" w:hAnsi="Times New Roman" w:cs="Times New Roman"/>
          <w:color w:val="000000"/>
          <w:sz w:val="24"/>
          <w:szCs w:val="24"/>
        </w:rPr>
        <w:t>антикоронавирусных</w:t>
      </w:r>
      <w:proofErr w:type="spellEnd"/>
      <w:r w:rsidRPr="00F6517C">
        <w:rPr>
          <w:rFonts w:ascii="Times New Roman" w:hAnsi="Times New Roman" w:cs="Times New Roman"/>
          <w:color w:val="000000"/>
          <w:sz w:val="24"/>
          <w:szCs w:val="24"/>
        </w:rPr>
        <w:t xml:space="preserve"> мерах, дополнительно направили ссылки по официальным родительским группам в </w:t>
      </w:r>
      <w:proofErr w:type="spellStart"/>
      <w:r w:rsidRPr="00F6517C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F651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29CB" w:rsidRPr="00F6517C" w:rsidRDefault="00EA29CB" w:rsidP="00EA29CB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F6517C">
        <w:rPr>
          <w:rFonts w:ascii="Times New Roman" w:hAnsi="Times New Roman" w:cs="Times New Roman"/>
          <w:color w:val="000000"/>
          <w:sz w:val="24"/>
          <w:szCs w:val="24"/>
        </w:rPr>
        <w:t xml:space="preserve">использует при осуществлении образовательного процесса бесконтактные термометры, </w:t>
      </w:r>
      <w:proofErr w:type="spellStart"/>
      <w:r w:rsidRPr="00F6517C">
        <w:rPr>
          <w:rFonts w:ascii="Times New Roman" w:hAnsi="Times New Roman" w:cs="Times New Roman"/>
          <w:color w:val="000000"/>
          <w:sz w:val="24"/>
          <w:szCs w:val="24"/>
        </w:rPr>
        <w:t>рециркуляторы</w:t>
      </w:r>
      <w:proofErr w:type="spellEnd"/>
      <w:r w:rsidRPr="00F6517C">
        <w:rPr>
          <w:rFonts w:ascii="Times New Roman" w:hAnsi="Times New Roman" w:cs="Times New Roman"/>
          <w:color w:val="000000"/>
          <w:sz w:val="24"/>
          <w:szCs w:val="24"/>
        </w:rPr>
        <w:t xml:space="preserve"> передвижные и настенные, </w:t>
      </w:r>
      <w:proofErr w:type="spellStart"/>
      <w:r w:rsidRPr="00F6517C">
        <w:rPr>
          <w:rFonts w:ascii="Times New Roman" w:hAnsi="Times New Roman" w:cs="Times New Roman"/>
          <w:color w:val="000000"/>
          <w:sz w:val="24"/>
          <w:szCs w:val="24"/>
        </w:rPr>
        <w:t>средстваи</w:t>
      </w:r>
      <w:proofErr w:type="spellEnd"/>
      <w:r w:rsidRPr="00F6517C">
        <w:rPr>
          <w:rFonts w:ascii="Times New Roman" w:hAnsi="Times New Roman" w:cs="Times New Roman"/>
          <w:color w:val="000000"/>
          <w:sz w:val="24"/>
          <w:szCs w:val="24"/>
        </w:rPr>
        <w:t> устройства для антисептической обработки рук, маски многоразового использования, маски медицинские, перчатки.</w:t>
      </w:r>
    </w:p>
    <w:p w:rsidR="00EA29CB" w:rsidRPr="00F6517C" w:rsidRDefault="00EA29CB" w:rsidP="00EA29C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A29CB" w:rsidRPr="00F6517C" w:rsidRDefault="00EA29CB" w:rsidP="00EA29C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5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 Оценка востребованности выпускников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45"/>
        <w:gridCol w:w="34"/>
        <w:gridCol w:w="34"/>
        <w:gridCol w:w="564"/>
        <w:gridCol w:w="807"/>
        <w:gridCol w:w="807"/>
        <w:gridCol w:w="1536"/>
        <w:gridCol w:w="564"/>
        <w:gridCol w:w="939"/>
        <w:gridCol w:w="1536"/>
        <w:gridCol w:w="998"/>
        <w:gridCol w:w="775"/>
      </w:tblGrid>
      <w:tr w:rsidR="00EA29CB" w:rsidRPr="00F6517C" w:rsidTr="00F70AF8">
        <w:tc>
          <w:tcPr>
            <w:tcW w:w="7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 w:rsidRPr="00F651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выпуска</w:t>
            </w:r>
          </w:p>
        </w:tc>
        <w:tc>
          <w:tcPr>
            <w:tcW w:w="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школа</w:t>
            </w:r>
          </w:p>
        </w:tc>
        <w:tc>
          <w:tcPr>
            <w:tcW w:w="48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школа</w:t>
            </w:r>
          </w:p>
        </w:tc>
      </w:tr>
      <w:tr w:rsidR="00EA29CB" w:rsidRPr="00F6517C" w:rsidTr="00F70AF8">
        <w:tc>
          <w:tcPr>
            <w:tcW w:w="7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Перешли в</w:t>
            </w:r>
            <w:r w:rsidRPr="00F651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10-й класс</w:t>
            </w:r>
            <w:r w:rsidRPr="00F651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Перешли в</w:t>
            </w:r>
            <w:r w:rsidRPr="00F651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10-й класс</w:t>
            </w:r>
            <w:r w:rsidRPr="00F651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другой ОО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Поступили в</w:t>
            </w:r>
            <w:r w:rsidRPr="00F651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профессиональную</w:t>
            </w:r>
            <w:r w:rsidRPr="00F651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Поступили</w:t>
            </w:r>
            <w:r w:rsidRPr="00F651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ВУЗ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Поступили в</w:t>
            </w:r>
            <w:r w:rsidRPr="00F651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профессиональную</w:t>
            </w:r>
            <w:r w:rsidRPr="00F651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Устроились</w:t>
            </w:r>
            <w:r w:rsidRPr="00F651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 работу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Пошли на</w:t>
            </w:r>
            <w:r w:rsidRPr="00F651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срочную</w:t>
            </w:r>
            <w:r w:rsidRPr="00F651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службу по</w:t>
            </w:r>
            <w:r w:rsidRPr="00F651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призыву</w:t>
            </w:r>
          </w:p>
        </w:tc>
      </w:tr>
      <w:tr w:rsidR="00EA29CB" w:rsidRPr="00F6517C" w:rsidTr="00F70AF8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A29CB" w:rsidRPr="00F6517C" w:rsidTr="00F70AF8"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9CB" w:rsidRPr="00F6517C" w:rsidRDefault="00EA29CB" w:rsidP="00F7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bookmarkStart w:id="8" w:name="_GoBack"/>
        <w:bookmarkEnd w:id="8"/>
      </w:tr>
    </w:tbl>
    <w:p w:rsidR="00EA29CB" w:rsidRPr="00F6517C" w:rsidRDefault="00EA29CB" w:rsidP="00EA29CB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6517C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выпускников, которые продолжили обучение в 10 классе выросло на 43% </w:t>
      </w:r>
      <w:r w:rsidRPr="00F6517C">
        <w:rPr>
          <w:rFonts w:ascii="Times New Roman" w:eastAsia="Calibri" w:hAnsi="Times New Roman" w:cs="Times New Roman"/>
          <w:sz w:val="24"/>
          <w:szCs w:val="24"/>
        </w:rPr>
        <w:t xml:space="preserve">(в 2020 году был – 40%). Количество выпускников, </w:t>
      </w:r>
      <w:r w:rsidRPr="00F6517C">
        <w:rPr>
          <w:rFonts w:ascii="Times New Roman" w:hAnsi="Times New Roman" w:cs="Times New Roman"/>
          <w:color w:val="000000"/>
          <w:sz w:val="24"/>
          <w:szCs w:val="24"/>
        </w:rPr>
        <w:t>поступающих в ВУЗ, выросло на 50% по сравнению с результатами 2020 года</w:t>
      </w:r>
    </w:p>
    <w:p w:rsidR="00EA29CB" w:rsidRPr="00F6517C" w:rsidRDefault="00EA29CB" w:rsidP="00EA29C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A29CB" w:rsidRPr="00F6517C" w:rsidRDefault="00EA29CB" w:rsidP="00EA29CB">
      <w:pPr>
        <w:jc w:val="center"/>
        <w:rPr>
          <w:rFonts w:ascii="Times New Roman" w:hAnsi="Times New Roman" w:cs="Times New Roman"/>
          <w:sz w:val="24"/>
          <w:szCs w:val="24"/>
        </w:rPr>
      </w:pPr>
      <w:r w:rsidRPr="00F6517C">
        <w:rPr>
          <w:rFonts w:ascii="Times New Roman" w:hAnsi="Times New Roman" w:cs="Times New Roman"/>
          <w:b/>
          <w:bCs/>
          <w:sz w:val="24"/>
          <w:szCs w:val="24"/>
        </w:rPr>
        <w:t>VI. Оценка качества кадрового обеспечения</w:t>
      </w:r>
    </w:p>
    <w:p w:rsidR="00EA29CB" w:rsidRPr="00F6517C" w:rsidRDefault="00EA29CB" w:rsidP="00EA29CB">
      <w:pPr>
        <w:rPr>
          <w:rFonts w:ascii="Times New Roman" w:hAnsi="Times New Roman" w:cs="Times New Roman"/>
          <w:sz w:val="24"/>
          <w:szCs w:val="24"/>
        </w:rPr>
      </w:pPr>
      <w:r w:rsidRPr="00F6517C">
        <w:rPr>
          <w:rFonts w:ascii="Times New Roman" w:hAnsi="Times New Roman" w:cs="Times New Roman"/>
          <w:sz w:val="24"/>
          <w:szCs w:val="24"/>
        </w:rPr>
        <w:t xml:space="preserve">На период </w:t>
      </w:r>
      <w:proofErr w:type="spellStart"/>
      <w:r w:rsidRPr="00F6517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F6517C">
        <w:rPr>
          <w:rFonts w:ascii="Times New Roman" w:hAnsi="Times New Roman" w:cs="Times New Roman"/>
          <w:sz w:val="24"/>
          <w:szCs w:val="24"/>
        </w:rPr>
        <w:t xml:space="preserve"> в Школе работали 20 педагогов, из них 8 — внутренних совместителей, 2- внешних совместителей. Из них 5 человек имеют среднее специальное образование и 1 обучается в вузе. 4 педагога имеют высшую квалификационную категорию, 6 – первую. В 2021 году аттестацию прошли 3 человека на первую квалификационную категорию. К концу года со школы ушли 4 педагога: 3 пенсионера и 1 молодой специалист (сменила место жительства)</w:t>
      </w:r>
    </w:p>
    <w:p w:rsidR="00EA29CB" w:rsidRPr="00F6517C" w:rsidRDefault="00EA29CB" w:rsidP="00EA29CB">
      <w:pPr>
        <w:rPr>
          <w:rFonts w:ascii="Times New Roman" w:hAnsi="Times New Roman" w:cs="Times New Roman"/>
          <w:sz w:val="24"/>
          <w:szCs w:val="24"/>
        </w:rPr>
      </w:pPr>
      <w:r w:rsidRPr="00F6517C">
        <w:rPr>
          <w:rFonts w:ascii="Times New Roman" w:hAnsi="Times New Roman" w:cs="Times New Roman"/>
          <w:sz w:val="24"/>
          <w:szCs w:val="24"/>
        </w:rPr>
        <w:t>В целях повышения качества образовательной деятельности в Школе проводится целенаправленная кадровая политика, основная цель которой — обеспечение оптимального баланса процессов обновления и сохранения численного и качественного состава кадров в его развитии, в соответствии потребностями Школы и требованиями действующего законодательства.</w:t>
      </w:r>
    </w:p>
    <w:p w:rsidR="00EA29CB" w:rsidRPr="00F6517C" w:rsidRDefault="00EA29CB" w:rsidP="00EA29CB">
      <w:pPr>
        <w:rPr>
          <w:rFonts w:ascii="Times New Roman" w:hAnsi="Times New Roman" w:cs="Times New Roman"/>
          <w:sz w:val="24"/>
          <w:szCs w:val="24"/>
        </w:rPr>
      </w:pPr>
      <w:r w:rsidRPr="00F6517C">
        <w:rPr>
          <w:rFonts w:ascii="Times New Roman" w:hAnsi="Times New Roman" w:cs="Times New Roman"/>
          <w:sz w:val="24"/>
          <w:szCs w:val="24"/>
        </w:rPr>
        <w:t>Основные принципы кадровой политики направлены:</w:t>
      </w:r>
    </w:p>
    <w:p w:rsidR="00EA29CB" w:rsidRPr="00F6517C" w:rsidRDefault="00EA29CB" w:rsidP="00EA29CB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sz w:val="24"/>
          <w:szCs w:val="24"/>
        </w:rPr>
      </w:pPr>
      <w:r w:rsidRPr="00F6517C">
        <w:rPr>
          <w:rFonts w:ascii="Times New Roman" w:hAnsi="Times New Roman" w:cs="Times New Roman"/>
          <w:sz w:val="24"/>
          <w:szCs w:val="24"/>
        </w:rPr>
        <w:t>на сохранение, укрепление и развитие кадрового потенциала;</w:t>
      </w:r>
    </w:p>
    <w:p w:rsidR="00EA29CB" w:rsidRPr="00F6517C" w:rsidRDefault="00EA29CB" w:rsidP="00EA29CB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sz w:val="24"/>
          <w:szCs w:val="24"/>
        </w:rPr>
      </w:pPr>
      <w:r w:rsidRPr="00F6517C">
        <w:rPr>
          <w:rFonts w:ascii="Times New Roman" w:hAnsi="Times New Roman" w:cs="Times New Roman"/>
          <w:sz w:val="24"/>
          <w:szCs w:val="24"/>
        </w:rPr>
        <w:t>создание квалифицированного коллектива, способного работать в современных условиях;</w:t>
      </w:r>
    </w:p>
    <w:p w:rsidR="00EA29CB" w:rsidRPr="00F6517C" w:rsidRDefault="00EA29CB" w:rsidP="00EA29CB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sz w:val="24"/>
          <w:szCs w:val="24"/>
        </w:rPr>
      </w:pPr>
      <w:r w:rsidRPr="00F6517C">
        <w:rPr>
          <w:rFonts w:ascii="Times New Roman" w:hAnsi="Times New Roman" w:cs="Times New Roman"/>
          <w:sz w:val="24"/>
          <w:szCs w:val="24"/>
        </w:rPr>
        <w:t>повышения уровня квалификации персонала.</w:t>
      </w:r>
    </w:p>
    <w:p w:rsidR="00EA29CB" w:rsidRPr="00F6517C" w:rsidRDefault="00EA29CB" w:rsidP="00EA29CB">
      <w:pPr>
        <w:rPr>
          <w:rFonts w:ascii="Times New Roman" w:hAnsi="Times New Roman" w:cs="Times New Roman"/>
          <w:sz w:val="24"/>
          <w:szCs w:val="24"/>
        </w:rPr>
      </w:pPr>
      <w:r w:rsidRPr="00F6517C">
        <w:rPr>
          <w:rFonts w:ascii="Times New Roman" w:hAnsi="Times New Roman" w:cs="Times New Roman"/>
          <w:sz w:val="24"/>
          <w:szCs w:val="24"/>
        </w:rPr>
        <w:t>Оценивая кадровое обеспечение образовательной организации, являющееся одним из условий, которое определяет качество подготовки обучающихся, необходимо констатировать следующее:</w:t>
      </w:r>
    </w:p>
    <w:p w:rsidR="00EA29CB" w:rsidRPr="00F6517C" w:rsidRDefault="00EA29CB" w:rsidP="00EA29CB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sz w:val="24"/>
          <w:szCs w:val="24"/>
        </w:rPr>
      </w:pPr>
      <w:r w:rsidRPr="00F6517C">
        <w:rPr>
          <w:rFonts w:ascii="Times New Roman" w:hAnsi="Times New Roman" w:cs="Times New Roman"/>
          <w:sz w:val="24"/>
          <w:szCs w:val="24"/>
        </w:rPr>
        <w:t>образовательная деятельность в   МБОУ «Троицкая средняя школа» обеспечена квалифицированным профессиональным педагогическим составом;</w:t>
      </w:r>
    </w:p>
    <w:p w:rsidR="00EA29CB" w:rsidRPr="00F6517C" w:rsidRDefault="00EA29CB" w:rsidP="00EA29CB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sz w:val="24"/>
          <w:szCs w:val="24"/>
        </w:rPr>
      </w:pPr>
      <w:r w:rsidRPr="00F6517C">
        <w:rPr>
          <w:rFonts w:ascii="Times New Roman" w:hAnsi="Times New Roman" w:cs="Times New Roman"/>
          <w:sz w:val="24"/>
          <w:szCs w:val="24"/>
        </w:rPr>
        <w:t>в Школе создана устойчивая целевая кадровая система, в которой осуществляется подготовка новых кадров из числа собственных выпускников;</w:t>
      </w:r>
    </w:p>
    <w:p w:rsidR="00EA29CB" w:rsidRPr="00F6517C" w:rsidRDefault="00EA29CB" w:rsidP="00EA29CB">
      <w:pPr>
        <w:rPr>
          <w:rFonts w:ascii="Times New Roman" w:hAnsi="Times New Roman" w:cs="Times New Roman"/>
          <w:sz w:val="24"/>
          <w:szCs w:val="24"/>
        </w:rPr>
      </w:pPr>
      <w:r w:rsidRPr="00F651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9CB" w:rsidRPr="00F6517C" w:rsidRDefault="00EA29CB" w:rsidP="00EA29C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65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</w:t>
      </w:r>
      <w:proofErr w:type="gramStart"/>
      <w:r w:rsidRPr="00F65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 Оценка</w:t>
      </w:r>
      <w:proofErr w:type="gramEnd"/>
      <w:r w:rsidRPr="00F65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качества учебно-методического и библиотечно-информационного обеспечения</w:t>
      </w:r>
    </w:p>
    <w:p w:rsidR="00F6517C" w:rsidRPr="00F6517C" w:rsidRDefault="00F6517C" w:rsidP="00F6517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Фонд библиотеки формируется за счет федерального, областного, местного бюджетов.</w:t>
      </w:r>
    </w:p>
    <w:p w:rsidR="00F6517C" w:rsidRPr="00F6517C" w:rsidRDefault="00F6517C" w:rsidP="00F6517C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фонда и его использование:</w:t>
      </w:r>
    </w:p>
    <w:p w:rsidR="00F6517C" w:rsidRPr="00F6517C" w:rsidRDefault="00F6517C" w:rsidP="00F6517C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характеристика:</w:t>
      </w:r>
    </w:p>
    <w:p w:rsidR="00F6517C" w:rsidRPr="00F6517C" w:rsidRDefault="00F6517C" w:rsidP="00F6517C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объем библиотечного фонда – </w:t>
      </w:r>
      <w:proofErr w:type="gramStart"/>
      <w:r w:rsidRPr="00F6517C">
        <w:rPr>
          <w:rFonts w:ascii="Times New Roman" w:eastAsia="Times New Roman" w:hAnsi="Times New Roman" w:cs="Times New Roman"/>
          <w:sz w:val="24"/>
          <w:szCs w:val="24"/>
          <w:lang w:eastAsia="ru-RU"/>
        </w:rPr>
        <w:t>6058  единица</w:t>
      </w:r>
      <w:proofErr w:type="gramEnd"/>
      <w:r w:rsidRPr="00F651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6517C" w:rsidRPr="00F6517C" w:rsidRDefault="00F6517C" w:rsidP="00F6517C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</w:t>
      </w:r>
      <w:proofErr w:type="spellStart"/>
      <w:r w:rsidRPr="00F6517C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книгообеспеченность</w:t>
      </w:r>
      <w:proofErr w:type="spellEnd"/>
      <w:r w:rsidRPr="00F6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100 процентов;</w:t>
      </w:r>
    </w:p>
    <w:p w:rsidR="00F6517C" w:rsidRPr="00F6517C" w:rsidRDefault="00F6517C" w:rsidP="00F6517C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7C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обращаемость – 3578 единиц в год;</w:t>
      </w:r>
    </w:p>
    <w:p w:rsidR="00F6517C" w:rsidRPr="00F6517C" w:rsidRDefault="00F6517C" w:rsidP="00F6517C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7C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объем учебного фонда – 2377 единица.</w:t>
      </w:r>
    </w:p>
    <w:p w:rsidR="00F6517C" w:rsidRPr="00F6517C" w:rsidRDefault="00F6517C" w:rsidP="00F6517C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7C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библиотеки формируется за счет федерального бюджета.</w:t>
      </w:r>
    </w:p>
    <w:p w:rsidR="00F6517C" w:rsidRPr="00F6517C" w:rsidRDefault="00F6517C" w:rsidP="00F6517C">
      <w:pPr>
        <w:shd w:val="clear" w:color="auto" w:fill="FFFFFF"/>
        <w:spacing w:before="120" w:after="0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 фонда и его использование: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4395"/>
        <w:gridCol w:w="1955"/>
        <w:gridCol w:w="2366"/>
      </w:tblGrid>
      <w:tr w:rsidR="00F6517C" w:rsidRPr="00F6517C" w:rsidTr="00F70AF8">
        <w:trPr>
          <w:jc w:val="center"/>
        </w:trPr>
        <w:tc>
          <w:tcPr>
            <w:tcW w:w="70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F6517C" w:rsidRPr="00F6517C" w:rsidRDefault="00F6517C" w:rsidP="00F70AF8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0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F6517C" w:rsidRPr="00F6517C" w:rsidRDefault="00F6517C" w:rsidP="00F70AF8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литературы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F6517C" w:rsidRPr="00F6517C" w:rsidRDefault="00F6517C" w:rsidP="00F70AF8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единиц в фонде</w:t>
            </w:r>
          </w:p>
        </w:tc>
        <w:tc>
          <w:tcPr>
            <w:tcW w:w="261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F6517C" w:rsidRPr="00F6517C" w:rsidRDefault="00F6517C" w:rsidP="00F70AF8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Сколько экземпляров выдавалось за год</w:t>
            </w:r>
          </w:p>
        </w:tc>
      </w:tr>
      <w:tr w:rsidR="00F6517C" w:rsidRPr="00F6517C" w:rsidTr="00F70AF8">
        <w:trPr>
          <w:jc w:val="center"/>
        </w:trPr>
        <w:tc>
          <w:tcPr>
            <w:tcW w:w="70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F6517C" w:rsidRPr="00F6517C" w:rsidRDefault="00F6517C" w:rsidP="00F70AF8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0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F6517C" w:rsidRPr="00F6517C" w:rsidRDefault="00F6517C" w:rsidP="00F70AF8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F6517C" w:rsidRPr="00F6517C" w:rsidRDefault="00F6517C" w:rsidP="00F70AF8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2377</w:t>
            </w:r>
          </w:p>
        </w:tc>
        <w:tc>
          <w:tcPr>
            <w:tcW w:w="261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F6517C" w:rsidRPr="00F6517C" w:rsidRDefault="00F6517C" w:rsidP="00F70AF8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2523</w:t>
            </w:r>
          </w:p>
        </w:tc>
      </w:tr>
      <w:tr w:rsidR="00F6517C" w:rsidRPr="00F6517C" w:rsidTr="00F70AF8">
        <w:trPr>
          <w:jc w:val="center"/>
        </w:trPr>
        <w:tc>
          <w:tcPr>
            <w:tcW w:w="70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F6517C" w:rsidRPr="00F6517C" w:rsidRDefault="00F6517C" w:rsidP="00F70AF8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0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F6517C" w:rsidRPr="00F6517C" w:rsidRDefault="00F6517C" w:rsidP="00F70AF8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F6517C" w:rsidRPr="00F6517C" w:rsidRDefault="00F6517C" w:rsidP="00F70AF8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261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F6517C" w:rsidRPr="00F6517C" w:rsidRDefault="00F6517C" w:rsidP="00F70AF8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</w:tr>
      <w:tr w:rsidR="00F6517C" w:rsidRPr="00F6517C" w:rsidTr="00F70AF8">
        <w:trPr>
          <w:jc w:val="center"/>
        </w:trPr>
        <w:tc>
          <w:tcPr>
            <w:tcW w:w="70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F6517C" w:rsidRPr="00F6517C" w:rsidRDefault="00F6517C" w:rsidP="00F70AF8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0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F6517C" w:rsidRPr="00F6517C" w:rsidRDefault="00F6517C" w:rsidP="00F70AF8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F6517C" w:rsidRPr="00F6517C" w:rsidRDefault="00F6517C" w:rsidP="00F70AF8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2170</w:t>
            </w:r>
          </w:p>
        </w:tc>
        <w:tc>
          <w:tcPr>
            <w:tcW w:w="261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F6517C" w:rsidRPr="00F6517C" w:rsidRDefault="00F6517C" w:rsidP="00F70AF8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1917</w:t>
            </w:r>
          </w:p>
        </w:tc>
      </w:tr>
      <w:tr w:rsidR="00F6517C" w:rsidRPr="00F6517C" w:rsidTr="00F70AF8">
        <w:trPr>
          <w:jc w:val="center"/>
        </w:trPr>
        <w:tc>
          <w:tcPr>
            <w:tcW w:w="70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F6517C" w:rsidRPr="00F6517C" w:rsidRDefault="00F6517C" w:rsidP="00F70AF8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0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F6517C" w:rsidRPr="00F6517C" w:rsidRDefault="00F6517C" w:rsidP="00F70AF8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Справочная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F6517C" w:rsidRPr="00F6517C" w:rsidRDefault="00F6517C" w:rsidP="00F70AF8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61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F6517C" w:rsidRPr="00F6517C" w:rsidRDefault="00F6517C" w:rsidP="00F70AF8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F6517C" w:rsidRPr="00F6517C" w:rsidTr="00F70AF8">
        <w:trPr>
          <w:jc w:val="center"/>
        </w:trPr>
        <w:tc>
          <w:tcPr>
            <w:tcW w:w="70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F6517C" w:rsidRPr="00F6517C" w:rsidRDefault="00F6517C" w:rsidP="00F70AF8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0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F6517C" w:rsidRPr="00F6517C" w:rsidRDefault="00F6517C" w:rsidP="00F70AF8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Языковедение, литературоведение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F6517C" w:rsidRPr="00F6517C" w:rsidRDefault="00F6517C" w:rsidP="00F70AF8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61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F6517C" w:rsidRPr="00F6517C" w:rsidRDefault="00F6517C" w:rsidP="00F70AF8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F6517C" w:rsidRPr="00F6517C" w:rsidTr="00F70AF8">
        <w:trPr>
          <w:jc w:val="center"/>
        </w:trPr>
        <w:tc>
          <w:tcPr>
            <w:tcW w:w="70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F6517C" w:rsidRPr="00F6517C" w:rsidRDefault="00F6517C" w:rsidP="00F70AF8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0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F6517C" w:rsidRPr="00F6517C" w:rsidRDefault="00F6517C" w:rsidP="00F70AF8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Естественно-научная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F6517C" w:rsidRPr="00F6517C" w:rsidRDefault="00F6517C" w:rsidP="00F70AF8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61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F6517C" w:rsidRPr="00F6517C" w:rsidRDefault="00F6517C" w:rsidP="00F70AF8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F6517C" w:rsidRPr="00F6517C" w:rsidTr="00F70AF8">
        <w:trPr>
          <w:jc w:val="center"/>
        </w:trPr>
        <w:tc>
          <w:tcPr>
            <w:tcW w:w="70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F6517C" w:rsidRPr="00F6517C" w:rsidRDefault="00F6517C" w:rsidP="00F70AF8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0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F6517C" w:rsidRPr="00F6517C" w:rsidRDefault="00F6517C" w:rsidP="00F70AF8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F6517C" w:rsidRPr="00F6517C" w:rsidRDefault="00F6517C" w:rsidP="00F70AF8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1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F6517C" w:rsidRPr="00F6517C" w:rsidRDefault="00F6517C" w:rsidP="00F70AF8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6517C" w:rsidRPr="00F6517C" w:rsidTr="00F70AF8">
        <w:trPr>
          <w:jc w:val="center"/>
        </w:trPr>
        <w:tc>
          <w:tcPr>
            <w:tcW w:w="70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F6517C" w:rsidRPr="00F6517C" w:rsidRDefault="00F6517C" w:rsidP="00F70AF8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0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F6517C" w:rsidRPr="00F6517C" w:rsidRDefault="00F6517C" w:rsidP="00F70AF8">
            <w:pPr>
              <w:spacing w:before="12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Общественно-политическая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F6517C" w:rsidRPr="00F6517C" w:rsidRDefault="00F6517C" w:rsidP="00F70AF8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615" w:type="dxa"/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F6517C" w:rsidRPr="00F6517C" w:rsidRDefault="00F6517C" w:rsidP="00F70AF8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</w:tbl>
    <w:p w:rsidR="00F6517C" w:rsidRPr="00F6517C" w:rsidRDefault="00F6517C" w:rsidP="00F651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17C" w:rsidRPr="00F6517C" w:rsidRDefault="00F6517C" w:rsidP="00F6517C">
      <w:pPr>
        <w:shd w:val="clear" w:color="auto" w:fill="FFFFFF"/>
        <w:tabs>
          <w:tab w:val="left" w:pos="1725"/>
        </w:tabs>
        <w:spacing w:before="12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библиотеки соответствует требованиям ФГОС, учебники фонда входят в федеральный перечень, </w:t>
      </w:r>
      <w:proofErr w:type="gramStart"/>
      <w:r w:rsidRPr="00F6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утвержденный  </w:t>
      </w:r>
      <w:hyperlink r:id="rId6" w:anchor="/document/97/476512/" w:history="1">
        <w:r w:rsidRPr="00F6517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  <w:proofErr w:type="gramEnd"/>
        <w:r w:rsidRPr="00F6517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 </w:t>
        </w:r>
        <w:proofErr w:type="spellStart"/>
        <w:r w:rsidRPr="00F6517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Минпросвещения</w:t>
        </w:r>
        <w:proofErr w:type="spellEnd"/>
        <w:r w:rsidRPr="00F6517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России от 28.12.2018 № 345</w:t>
        </w:r>
      </w:hyperlink>
      <w:r w:rsidRPr="00F651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517C" w:rsidRPr="00F6517C" w:rsidRDefault="00F6517C" w:rsidP="00F6517C">
      <w:pPr>
        <w:shd w:val="clear" w:color="auto" w:fill="FFFFFF"/>
        <w:tabs>
          <w:tab w:val="left" w:pos="1725"/>
        </w:tabs>
        <w:spacing w:before="12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библиотеке имеются электронные образовательные ресурсы – 209 </w:t>
      </w:r>
      <w:proofErr w:type="gramStart"/>
      <w:r w:rsidRPr="00F6517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дисков..</w:t>
      </w:r>
      <w:proofErr w:type="gramEnd"/>
    </w:p>
    <w:p w:rsidR="00F6517C" w:rsidRPr="00F6517C" w:rsidRDefault="00F6517C" w:rsidP="00F6517C">
      <w:pPr>
        <w:shd w:val="clear" w:color="auto" w:fill="FFFFFF"/>
        <w:tabs>
          <w:tab w:val="left" w:pos="1725"/>
        </w:tabs>
        <w:spacing w:before="12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7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уровень посещаемости библиотеки – 30 человек в день.</w:t>
      </w:r>
    </w:p>
    <w:p w:rsidR="00F6517C" w:rsidRPr="00F6517C" w:rsidRDefault="00F6517C" w:rsidP="00F6517C">
      <w:pPr>
        <w:shd w:val="clear" w:color="auto" w:fill="FFFFFF"/>
        <w:tabs>
          <w:tab w:val="left" w:pos="1725"/>
        </w:tabs>
        <w:spacing w:before="12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</w:t>
      </w:r>
      <w:hyperlink r:id="rId7" w:anchor="/document/16/2227/" w:history="1">
        <w:r w:rsidRPr="00F6517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сайте </w:t>
        </w:r>
        <w:proofErr w:type="gramStart"/>
        <w:r w:rsidRPr="00F6517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школы</w:t>
        </w:r>
      </w:hyperlink>
      <w:r w:rsidRPr="00F6517C">
        <w:rPr>
          <w:rFonts w:ascii="Times New Roman" w:eastAsia="Times New Roman" w:hAnsi="Times New Roman" w:cs="Times New Roman"/>
          <w:sz w:val="24"/>
          <w:szCs w:val="24"/>
          <w:lang w:eastAsia="ru-RU"/>
        </w:rPr>
        <w:t>  есть</w:t>
      </w:r>
      <w:proofErr w:type="gramEnd"/>
      <w:r w:rsidRPr="00F6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страница библиотеки с информацией о работе и проводимых мероприятиях  </w:t>
      </w:r>
      <w:hyperlink r:id="rId8" w:anchor="/document/16/38785/" w:history="1">
        <w:r w:rsidRPr="00F6517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библиотеки Школы</w:t>
        </w:r>
      </w:hyperlink>
      <w:r w:rsidRPr="00F651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517C" w:rsidRPr="00F6517C" w:rsidRDefault="00F6517C" w:rsidP="00F6517C">
      <w:pPr>
        <w:shd w:val="clear" w:color="auto" w:fill="FFFFFF"/>
        <w:tabs>
          <w:tab w:val="left" w:pos="1725"/>
        </w:tabs>
        <w:spacing w:before="12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Оснащенность библиотеки учебными пособиями достаточная. Отсутствует финансирование библиотеки на закупку периодических изданий и обновление фонда художественной литературы.</w:t>
      </w:r>
    </w:p>
    <w:p w:rsidR="00F6517C" w:rsidRPr="00F6517C" w:rsidRDefault="00F6517C" w:rsidP="00EA29C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A29CB" w:rsidRPr="00F6517C" w:rsidRDefault="00EA29CB" w:rsidP="00F6517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A29CB" w:rsidRPr="00F6517C" w:rsidRDefault="00EA29CB" w:rsidP="00F6517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5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VIII. Оценка материально-технической базы</w:t>
      </w:r>
    </w:p>
    <w:p w:rsidR="00EA29CB" w:rsidRPr="00F6517C" w:rsidRDefault="00EA29CB" w:rsidP="00EA29CB">
      <w:pPr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517C">
        <w:rPr>
          <w:rFonts w:ascii="Times New Roman" w:hAnsi="Times New Roman" w:cs="Times New Roman"/>
          <w:color w:val="000000"/>
          <w:sz w:val="24"/>
          <w:szCs w:val="24"/>
        </w:rPr>
        <w:t>Материально-техническое обеспечение школы позволяет реализовывать в полной мере образовательные программы. В школе оборудованы 15 учебных кабинетов (включая спортивный зал), 11 из них оснащены современной мультимедийной техникой, в том числе:</w:t>
      </w:r>
    </w:p>
    <w:p w:rsidR="00EA29CB" w:rsidRPr="00F6517C" w:rsidRDefault="00EA29CB" w:rsidP="00EA29CB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517C">
        <w:rPr>
          <w:rFonts w:ascii="Times New Roman" w:hAnsi="Times New Roman" w:cs="Times New Roman"/>
          <w:color w:val="000000"/>
          <w:sz w:val="24"/>
          <w:szCs w:val="24"/>
        </w:rPr>
        <w:t>кабинет физики;</w:t>
      </w:r>
    </w:p>
    <w:p w:rsidR="00EA29CB" w:rsidRPr="00F6517C" w:rsidRDefault="00EA29CB" w:rsidP="00EA29CB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517C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кабинет химии и биологии;</w:t>
      </w:r>
    </w:p>
    <w:p w:rsidR="00EA29CB" w:rsidRPr="00F6517C" w:rsidRDefault="00EA29CB" w:rsidP="00EA29CB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517C">
        <w:rPr>
          <w:rFonts w:ascii="Times New Roman" w:hAnsi="Times New Roman" w:cs="Times New Roman"/>
          <w:color w:val="000000"/>
          <w:sz w:val="24"/>
          <w:szCs w:val="24"/>
        </w:rPr>
        <w:t>один компьютерный класс.</w:t>
      </w:r>
    </w:p>
    <w:p w:rsidR="00EA29CB" w:rsidRPr="00F6517C" w:rsidRDefault="00EA29CB" w:rsidP="00EA29CB">
      <w:pPr>
        <w:ind w:right="180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517C">
        <w:rPr>
          <w:rFonts w:ascii="Times New Roman" w:hAnsi="Times New Roman" w:cs="Times New Roman"/>
          <w:color w:val="000000"/>
          <w:sz w:val="24"/>
          <w:szCs w:val="24"/>
        </w:rPr>
        <w:t>Эти кабинеты являются кабинетами «Точки роста».</w:t>
      </w:r>
    </w:p>
    <w:p w:rsidR="00EA29CB" w:rsidRPr="00F6517C" w:rsidRDefault="00EA29CB" w:rsidP="00EA29CB">
      <w:p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29CB" w:rsidRPr="00F6517C" w:rsidRDefault="00EA29CB" w:rsidP="00EA29CB">
      <w:pPr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517C">
        <w:rPr>
          <w:rFonts w:ascii="Times New Roman" w:hAnsi="Times New Roman" w:cs="Times New Roman"/>
          <w:color w:val="000000"/>
          <w:sz w:val="24"/>
          <w:szCs w:val="24"/>
        </w:rPr>
        <w:t>В 2021 году школа стала участником федеральной программы «</w:t>
      </w:r>
      <w:r w:rsidRPr="00F6517C">
        <w:rPr>
          <w:rFonts w:ascii="Times New Roman" w:hAnsi="Times New Roman" w:cs="Times New Roman"/>
          <w:sz w:val="24"/>
          <w:szCs w:val="24"/>
        </w:rPr>
        <w:t xml:space="preserve">Цифровая образовательная среда» </w:t>
      </w:r>
      <w:r w:rsidRPr="00F6517C">
        <w:rPr>
          <w:rFonts w:ascii="Times New Roman" w:hAnsi="Times New Roman" w:cs="Times New Roman"/>
          <w:color w:val="000000"/>
          <w:sz w:val="24"/>
          <w:szCs w:val="24"/>
        </w:rPr>
        <w:t xml:space="preserve">в рамках национального проекта «Образование» и получила оборудование для трех кабинетов «Точек роста». 1 сентября состоялось торжественное открытие кабинетов «Точек роста». Такое оснащение кабинетов позволит подойти к следующему этапу </w:t>
      </w:r>
      <w:proofErr w:type="spellStart"/>
      <w:r w:rsidRPr="00F6517C">
        <w:rPr>
          <w:rFonts w:ascii="Times New Roman" w:hAnsi="Times New Roman" w:cs="Times New Roman"/>
          <w:color w:val="000000"/>
          <w:sz w:val="24"/>
          <w:szCs w:val="24"/>
        </w:rPr>
        <w:t>цифровизации</w:t>
      </w:r>
      <w:proofErr w:type="spellEnd"/>
      <w:r w:rsidRPr="00F6517C">
        <w:rPr>
          <w:rFonts w:ascii="Times New Roman" w:hAnsi="Times New Roman" w:cs="Times New Roman"/>
          <w:color w:val="000000"/>
          <w:sz w:val="24"/>
          <w:szCs w:val="24"/>
        </w:rPr>
        <w:t> — использованию новых технологий в образовательном процессе школы.</w:t>
      </w:r>
    </w:p>
    <w:p w:rsidR="00EA29CB" w:rsidRPr="00F6517C" w:rsidRDefault="00EA29CB" w:rsidP="00EA29CB">
      <w:pPr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517C">
        <w:rPr>
          <w:rFonts w:ascii="Times New Roman" w:hAnsi="Times New Roman" w:cs="Times New Roman"/>
          <w:color w:val="000000"/>
          <w:sz w:val="24"/>
          <w:szCs w:val="24"/>
        </w:rPr>
        <w:t>На первом этаже школы расположены туалеты, столовая, пищеблок и спортивный зал.</w:t>
      </w:r>
    </w:p>
    <w:p w:rsidR="00EA29CB" w:rsidRPr="00F6517C" w:rsidRDefault="00EA29CB" w:rsidP="00EA2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имеет спортивный стадион. На спортивном стадионе установлено уличное спортивное оборудование: </w:t>
      </w:r>
      <w:r w:rsidRPr="00F6517C">
        <w:rPr>
          <w:rFonts w:ascii="Times New Roman" w:hAnsi="Times New Roman" w:cs="Times New Roman"/>
          <w:sz w:val="24"/>
          <w:szCs w:val="24"/>
        </w:rPr>
        <w:t>«лабиринт», «разрушенная лестница», стена с 2-мя проемами, спортивный комплекс с-005, лаз «паук», со бум на цепях</w:t>
      </w:r>
      <w:r w:rsidRPr="00F6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Занятия на стадионе организуются в мае, сентябре и в летний период для реализации программ дополнительного образования. В зимний период на нем проводится учебные занятия (лыжная подготовка). </w:t>
      </w:r>
    </w:p>
    <w:p w:rsidR="00EA29CB" w:rsidRPr="00F6517C" w:rsidRDefault="00EA29CB" w:rsidP="00EA2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учреждении имеется столовая на 60 посадочных мест. Питание детей организуется в два приема. В столовой имеется все необходимое оборудование. Питание детей организовано в строгом соответствии с нормами </w:t>
      </w:r>
      <w:proofErr w:type="spellStart"/>
      <w:r w:rsidRPr="00F6517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F651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29CB" w:rsidRPr="00F6517C" w:rsidRDefault="00EA29CB" w:rsidP="00EA2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7C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организации охраны здоровья обучающихся заключен договор с КГБУ «</w:t>
      </w:r>
      <w:proofErr w:type="spellStart"/>
      <w:r w:rsidRPr="00F6517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Пировская</w:t>
      </w:r>
      <w:proofErr w:type="spellEnd"/>
      <w:r w:rsidRPr="00F6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больница». Медицинское обслуживание детей осуществляется медицинской сестрой КГБУЗ «</w:t>
      </w:r>
      <w:proofErr w:type="spellStart"/>
      <w:r w:rsidRPr="00F6517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Пировская</w:t>
      </w:r>
      <w:proofErr w:type="spellEnd"/>
      <w:r w:rsidRPr="00F6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РБ». В школе имеется лицензированный медицинский кабинет в здании дошкольных групп.</w:t>
      </w:r>
    </w:p>
    <w:p w:rsidR="00EA29CB" w:rsidRPr="00F6517C" w:rsidRDefault="00EA29CB" w:rsidP="00EA2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7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полностью соответствует нормам пожарной безопасности. Установлена автоматическая пожарная сигнализация и система передачи сигнала на пульт пожарной охраны без участия человека. С целью организации охраны в школе установлена система видеонаблюдения.</w:t>
      </w:r>
    </w:p>
    <w:p w:rsidR="00EA29CB" w:rsidRPr="00F6517C" w:rsidRDefault="00EA29CB" w:rsidP="00EA29C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7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Имеющееся в школе материально-техническое обеспечение позволяет реализовать все образовательные программы в соответствии с лицензией в полном объеме.</w:t>
      </w:r>
    </w:p>
    <w:p w:rsidR="00EA29CB" w:rsidRPr="00F6517C" w:rsidRDefault="00EA29CB" w:rsidP="00EA29C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5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A29CB" w:rsidRPr="00F6517C" w:rsidRDefault="00EA29CB" w:rsidP="00EA29C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651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A29CB" w:rsidRPr="00F6517C" w:rsidRDefault="00EA29CB">
      <w:pPr>
        <w:rPr>
          <w:rFonts w:ascii="Times New Roman" w:hAnsi="Times New Roman" w:cs="Times New Roman"/>
          <w:sz w:val="24"/>
          <w:szCs w:val="24"/>
        </w:rPr>
      </w:pPr>
    </w:p>
    <w:sectPr w:rsidR="00EA29CB" w:rsidRPr="00F65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A29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C275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066D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756C52"/>
    <w:multiLevelType w:val="hybridMultilevel"/>
    <w:tmpl w:val="D9BE04EE"/>
    <w:lvl w:ilvl="0" w:tplc="9FCE2ED4">
      <w:start w:val="1"/>
      <w:numFmt w:val="decimal"/>
      <w:lvlText w:val="%1."/>
      <w:lvlJc w:val="left"/>
      <w:pPr>
        <w:ind w:left="10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3" w:hanging="360"/>
      </w:pPr>
    </w:lvl>
    <w:lvl w:ilvl="2" w:tplc="0419001B" w:tentative="1">
      <w:start w:val="1"/>
      <w:numFmt w:val="lowerRoman"/>
      <w:lvlText w:val="%3."/>
      <w:lvlJc w:val="right"/>
      <w:pPr>
        <w:ind w:left="2483" w:hanging="180"/>
      </w:pPr>
    </w:lvl>
    <w:lvl w:ilvl="3" w:tplc="0419000F" w:tentative="1">
      <w:start w:val="1"/>
      <w:numFmt w:val="decimal"/>
      <w:lvlText w:val="%4."/>
      <w:lvlJc w:val="left"/>
      <w:pPr>
        <w:ind w:left="3203" w:hanging="360"/>
      </w:pPr>
    </w:lvl>
    <w:lvl w:ilvl="4" w:tplc="04190019" w:tentative="1">
      <w:start w:val="1"/>
      <w:numFmt w:val="lowerLetter"/>
      <w:lvlText w:val="%5."/>
      <w:lvlJc w:val="left"/>
      <w:pPr>
        <w:ind w:left="3923" w:hanging="360"/>
      </w:pPr>
    </w:lvl>
    <w:lvl w:ilvl="5" w:tplc="0419001B" w:tentative="1">
      <w:start w:val="1"/>
      <w:numFmt w:val="lowerRoman"/>
      <w:lvlText w:val="%6."/>
      <w:lvlJc w:val="right"/>
      <w:pPr>
        <w:ind w:left="4643" w:hanging="180"/>
      </w:pPr>
    </w:lvl>
    <w:lvl w:ilvl="6" w:tplc="0419000F" w:tentative="1">
      <w:start w:val="1"/>
      <w:numFmt w:val="decimal"/>
      <w:lvlText w:val="%7."/>
      <w:lvlJc w:val="left"/>
      <w:pPr>
        <w:ind w:left="5363" w:hanging="360"/>
      </w:pPr>
    </w:lvl>
    <w:lvl w:ilvl="7" w:tplc="04190019" w:tentative="1">
      <w:start w:val="1"/>
      <w:numFmt w:val="lowerLetter"/>
      <w:lvlText w:val="%8."/>
      <w:lvlJc w:val="left"/>
      <w:pPr>
        <w:ind w:left="6083" w:hanging="360"/>
      </w:pPr>
    </w:lvl>
    <w:lvl w:ilvl="8" w:tplc="0419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4" w15:restartNumberingAfterBreak="0">
    <w:nsid w:val="2C2547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B019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D959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0518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C063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402D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4A12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1C6C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3457EA"/>
    <w:multiLevelType w:val="hybridMultilevel"/>
    <w:tmpl w:val="CA72043C"/>
    <w:lvl w:ilvl="0" w:tplc="D9DA11A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ACBA5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786EA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1CE14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28124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E476D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7A06D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50296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4845F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E144026"/>
    <w:multiLevelType w:val="hybridMultilevel"/>
    <w:tmpl w:val="785E3E18"/>
    <w:lvl w:ilvl="0" w:tplc="76003DEE">
      <w:start w:val="1"/>
      <w:numFmt w:val="bullet"/>
      <w:lvlText w:val="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6BA8E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886278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6C8AB4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08D4F4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E0ED0C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E878EE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324D64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AE4BEE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7F412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D566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10"/>
  </w:num>
  <w:num w:numId="5">
    <w:abstractNumId w:val="0"/>
  </w:num>
  <w:num w:numId="6">
    <w:abstractNumId w:val="11"/>
  </w:num>
  <w:num w:numId="7">
    <w:abstractNumId w:val="9"/>
  </w:num>
  <w:num w:numId="8">
    <w:abstractNumId w:val="14"/>
  </w:num>
  <w:num w:numId="9">
    <w:abstractNumId w:val="8"/>
  </w:num>
  <w:num w:numId="10">
    <w:abstractNumId w:val="6"/>
  </w:num>
  <w:num w:numId="11">
    <w:abstractNumId w:val="2"/>
  </w:num>
  <w:num w:numId="12">
    <w:abstractNumId w:val="4"/>
  </w:num>
  <w:num w:numId="13">
    <w:abstractNumId w:val="1"/>
  </w:num>
  <w:num w:numId="14">
    <w:abstractNumId w:val="12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38"/>
    <w:rsid w:val="00053D38"/>
    <w:rsid w:val="00BE2857"/>
    <w:rsid w:val="00EA29CB"/>
    <w:rsid w:val="00F6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A8B2B-9323-413F-A790-92C560C1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29CB"/>
    <w:pPr>
      <w:keepNext/>
      <w:keepLines/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9C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table" w:styleId="a3">
    <w:name w:val="Table Grid"/>
    <w:basedOn w:val="a1"/>
    <w:uiPriority w:val="59"/>
    <w:rsid w:val="00EA29CB"/>
    <w:pPr>
      <w:spacing w:beforeAutospacing="1" w:after="0" w:afterAutospacing="1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9CB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A2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29CB"/>
    <w:pPr>
      <w:spacing w:beforeAutospacing="1" w:after="0" w:afterAutospacing="1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EA29C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4834</Words>
  <Characters>27560</Characters>
  <Application>Microsoft Office Word</Application>
  <DocSecurity>0</DocSecurity>
  <Lines>229</Lines>
  <Paragraphs>64</Paragraphs>
  <ScaleCrop>false</ScaleCrop>
  <Company/>
  <LinksUpToDate>false</LinksUpToDate>
  <CharactersWithSpaces>32330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2022-04-19T09:54:00Z</dcterms:created>
  <dcterms:modified xsi:type="dcterms:W3CDTF">2022-04-19T10:04:00Z</dcterms:modified>
</cp:coreProperties>
</file>