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C" w:rsidRPr="00BA4270" w:rsidRDefault="00CC7D7C" w:rsidP="00BA4270">
      <w:pPr>
        <w:spacing w:after="0"/>
        <w:ind w:left="3015" w:right="424" w:hanging="145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p w:rsidR="00EB4942" w:rsidRPr="00BA4270" w:rsidRDefault="00EB4942" w:rsidP="00BA4270">
      <w:pPr>
        <w:spacing w:after="0"/>
        <w:ind w:left="3015" w:right="424" w:hanging="145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942" w:rsidRPr="00BA4270" w:rsidRDefault="00EB4942" w:rsidP="00BA4270">
      <w:pPr>
        <w:spacing w:after="0"/>
        <w:ind w:left="3015" w:right="424" w:hanging="14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 об итогах проведения школьного и муниципального этапов</w:t>
      </w:r>
    </w:p>
    <w:p w:rsidR="00EB4942" w:rsidRPr="00BA4270" w:rsidRDefault="00EB4942" w:rsidP="00BA4270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в 202</w:t>
      </w:r>
      <w:r w:rsidR="00356147"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356147"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BA4270" w:rsidRDefault="00BA4270" w:rsidP="00BA42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BA4270" w:rsidRDefault="00EB4942" w:rsidP="00BA42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EB4942" w:rsidRPr="00BA4270" w:rsidRDefault="00EB4942" w:rsidP="00BA427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школьного этапа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EB4942" w:rsidRPr="00BA4270" w:rsidRDefault="00EB4942" w:rsidP="00BA4270">
      <w:pPr>
        <w:numPr>
          <w:ilvl w:val="0"/>
          <w:numId w:val="1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EB4942" w:rsidRPr="00BA4270" w:rsidRDefault="00EB4942" w:rsidP="00BA4270">
      <w:pPr>
        <w:numPr>
          <w:ilvl w:val="0"/>
          <w:numId w:val="1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EB4942" w:rsidRPr="00BA4270" w:rsidRDefault="00EB4942" w:rsidP="00BA4270">
      <w:pPr>
        <w:numPr>
          <w:ilvl w:val="0"/>
          <w:numId w:val="1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013A6C" w:rsidRPr="00BA4270" w:rsidRDefault="00EB4942" w:rsidP="00BA4270">
      <w:pPr>
        <w:numPr>
          <w:ilvl w:val="0"/>
          <w:numId w:val="1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обучающимися. </w:t>
      </w:r>
    </w:p>
    <w:p w:rsidR="000265D8" w:rsidRPr="00735A46" w:rsidRDefault="00EB4942" w:rsidP="00BA4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hAnsi="Times New Roman" w:cs="Times New Roman"/>
          <w:color w:val="000000"/>
          <w:sz w:val="28"/>
          <w:szCs w:val="28"/>
        </w:rPr>
        <w:t xml:space="preserve">        В 202</w:t>
      </w:r>
      <w:r w:rsidR="00356147" w:rsidRPr="00BA42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A4270">
        <w:rPr>
          <w:rFonts w:ascii="Times New Roman" w:hAnsi="Times New Roman" w:cs="Times New Roman"/>
          <w:color w:val="000000"/>
          <w:sz w:val="28"/>
          <w:szCs w:val="28"/>
        </w:rPr>
        <w:t xml:space="preserve"> -202</w:t>
      </w:r>
      <w:r w:rsidR="00356147" w:rsidRPr="00BA42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427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proofErr w:type="spellStart"/>
      <w:r w:rsidRPr="00BA4270">
        <w:rPr>
          <w:rFonts w:ascii="Times New Roman" w:hAnsi="Times New Roman" w:cs="Times New Roman"/>
          <w:color w:val="000000"/>
          <w:sz w:val="28"/>
          <w:szCs w:val="28"/>
        </w:rPr>
        <w:t>школьныйэтап</w:t>
      </w:r>
      <w:r w:rsidR="00013A6C" w:rsidRPr="00BA4270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</w:t>
      </w:r>
      <w:proofErr w:type="spellStart"/>
      <w:r w:rsidRPr="00BA42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00BAF" w:rsidRPr="00BA4270">
        <w:rPr>
          <w:rFonts w:ascii="Times New Roman" w:eastAsia="MS Mincho" w:hAnsi="Times New Roman" w:cs="Times New Roman"/>
          <w:sz w:val="28"/>
          <w:szCs w:val="28"/>
        </w:rPr>
        <w:t>соответствии</w:t>
      </w:r>
      <w:proofErr w:type="spellEnd"/>
      <w:r w:rsidR="00300BAF" w:rsidRPr="00BA4270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0265D8" w:rsidRPr="00BA4270">
        <w:rPr>
          <w:rFonts w:ascii="Times New Roman" w:eastAsia="MS Mincho" w:hAnsi="Times New Roman" w:cs="Times New Roman"/>
          <w:sz w:val="28"/>
          <w:szCs w:val="28"/>
        </w:rPr>
        <w:t xml:space="preserve">Порядком проведения Всероссийской олимпиады школьников, утверждённым </w:t>
      </w:r>
      <w:r w:rsidRPr="00BA4270">
        <w:rPr>
          <w:rFonts w:ascii="Times New Roman" w:eastAsia="MS Mincho" w:hAnsi="Times New Roman" w:cs="Times New Roman"/>
          <w:sz w:val="28"/>
          <w:szCs w:val="28"/>
        </w:rPr>
        <w:t xml:space="preserve">Приказом Министерства </w:t>
      </w:r>
      <w:r w:rsidR="000265D8" w:rsidRPr="00BA4270">
        <w:rPr>
          <w:rFonts w:ascii="Times New Roman" w:eastAsia="MS Mincho" w:hAnsi="Times New Roman" w:cs="Times New Roman"/>
          <w:sz w:val="28"/>
          <w:szCs w:val="28"/>
        </w:rPr>
        <w:t>просвещения</w:t>
      </w:r>
      <w:r w:rsidRPr="00BA4270">
        <w:rPr>
          <w:rFonts w:ascii="Times New Roman" w:eastAsia="MS Mincho" w:hAnsi="Times New Roman" w:cs="Times New Roman"/>
          <w:sz w:val="28"/>
          <w:szCs w:val="28"/>
        </w:rPr>
        <w:t xml:space="preserve"> России от </w:t>
      </w:r>
      <w:r w:rsidR="000265D8" w:rsidRPr="00BA4270">
        <w:rPr>
          <w:rFonts w:ascii="Times New Roman" w:eastAsia="MS Mincho" w:hAnsi="Times New Roman" w:cs="Times New Roman"/>
          <w:sz w:val="28"/>
          <w:szCs w:val="28"/>
        </w:rPr>
        <w:t>27</w:t>
      </w:r>
      <w:r w:rsidRPr="00BA4270">
        <w:rPr>
          <w:rFonts w:ascii="Times New Roman" w:eastAsia="MS Mincho" w:hAnsi="Times New Roman" w:cs="Times New Roman"/>
          <w:sz w:val="28"/>
          <w:szCs w:val="28"/>
        </w:rPr>
        <w:t>11.20</w:t>
      </w:r>
      <w:r w:rsidR="000265D8" w:rsidRPr="00BA4270">
        <w:rPr>
          <w:rFonts w:ascii="Times New Roman" w:eastAsia="MS Mincho" w:hAnsi="Times New Roman" w:cs="Times New Roman"/>
          <w:sz w:val="28"/>
          <w:szCs w:val="28"/>
        </w:rPr>
        <w:t>20 г. №678</w:t>
      </w:r>
      <w:r w:rsidRPr="00BA4270">
        <w:rPr>
          <w:rFonts w:ascii="Times New Roman" w:eastAsia="MS Mincho" w:hAnsi="Times New Roman" w:cs="Times New Roman"/>
          <w:sz w:val="28"/>
          <w:szCs w:val="28"/>
        </w:rPr>
        <w:t xml:space="preserve"> и приказом </w:t>
      </w:r>
      <w:r w:rsidR="000265D8" w:rsidRPr="00BA4270">
        <w:rPr>
          <w:rFonts w:ascii="Times New Roman" w:hAnsi="Times New Roman" w:cs="Times New Roman"/>
          <w:sz w:val="28"/>
          <w:szCs w:val="28"/>
        </w:rPr>
        <w:t>ОО администрации Пировского муниципального округа о</w:t>
      </w:r>
      <w:r w:rsidR="00735A46">
        <w:rPr>
          <w:rFonts w:ascii="Times New Roman" w:hAnsi="Times New Roman" w:cs="Times New Roman"/>
          <w:sz w:val="28"/>
          <w:szCs w:val="28"/>
        </w:rPr>
        <w:t xml:space="preserve">т </w:t>
      </w:r>
      <w:r w:rsidR="000265D8" w:rsidRPr="00BA4270">
        <w:rPr>
          <w:rFonts w:ascii="Times New Roman" w:hAnsi="Times New Roman" w:cs="Times New Roman"/>
          <w:sz w:val="28"/>
          <w:szCs w:val="28"/>
        </w:rPr>
        <w:t>02 сентября 2021 года № 103«Об утверждении сроков школьного этапа</w:t>
      </w:r>
    </w:p>
    <w:p w:rsidR="000265D8" w:rsidRPr="00BA4270" w:rsidRDefault="000265D8" w:rsidP="00BA4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и о подготовительных мероприятиях к его проведению </w:t>
      </w:r>
      <w:r w:rsidR="00300BAF" w:rsidRPr="00BA4270">
        <w:rPr>
          <w:rFonts w:ascii="Times New Roman" w:hAnsi="Times New Roman" w:cs="Times New Roman"/>
          <w:sz w:val="28"/>
          <w:szCs w:val="28"/>
        </w:rPr>
        <w:t>в 2021</w:t>
      </w:r>
      <w:r w:rsidRPr="00BA4270">
        <w:rPr>
          <w:rFonts w:ascii="Times New Roman" w:hAnsi="Times New Roman" w:cs="Times New Roman"/>
          <w:sz w:val="28"/>
          <w:szCs w:val="28"/>
        </w:rPr>
        <w:t xml:space="preserve"> – 2022 учебном году».</w:t>
      </w:r>
    </w:p>
    <w:p w:rsidR="001234E6" w:rsidRPr="001234E6" w:rsidRDefault="001234E6" w:rsidP="00BA427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организации и проведения школьного этапа предметных олимпиад был проведен ряд мероприятий:</w:t>
      </w:r>
    </w:p>
    <w:p w:rsidR="001234E6" w:rsidRPr="001234E6" w:rsidRDefault="001234E6" w:rsidP="00BA427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составлен список членов жюри школьного этапа Всероссийской олимпиады школьников;</w:t>
      </w:r>
    </w:p>
    <w:p w:rsidR="001234E6" w:rsidRPr="001234E6" w:rsidRDefault="001234E6" w:rsidP="00BA427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1234E6" w:rsidRPr="001234E6" w:rsidRDefault="001234E6" w:rsidP="00BA427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1234E6" w:rsidRPr="001234E6" w:rsidRDefault="001234E6" w:rsidP="00BA427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– приказом</w:t>
      </w: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 М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ОУ 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«Троицкая средняя школа» №190</w:t>
      </w: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закреплены аудитории для проведения олимпиад, </w:t>
      </w:r>
      <w:r w:rsidR="00300BAF"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жюри для проверки олимпиад</w:t>
      </w: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дежурные в аудитории во время проведения олимпиад;</w:t>
      </w:r>
    </w:p>
    <w:p w:rsidR="001234E6" w:rsidRPr="001234E6" w:rsidRDefault="001234E6" w:rsidP="00BA427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проведен инструктаж с дежурными в аудитории по правилам проведения школьного этапа олимпиады;</w:t>
      </w:r>
    </w:p>
    <w:p w:rsidR="00EB4942" w:rsidRPr="00BA4270" w:rsidRDefault="00300BAF" w:rsidP="00BA427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Школьный этап Всероссийской олимпиады школьников проводился с 2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по 1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202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 В школьном этапе предметных олимпиад принимали участие 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 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ся 4–1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-х классов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- 4</w:t>
      </w:r>
      <w:r w:rsidR="00A802FF"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от всех учащихся 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4–1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-х классов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4942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большинство обучающихся принимали участие в нескольких олимпиадах.  </w:t>
      </w:r>
    </w:p>
    <w:p w:rsidR="00EB4942" w:rsidRPr="00BA4270" w:rsidRDefault="00EB4942" w:rsidP="00BA4270">
      <w:pPr>
        <w:spacing w:after="0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 w:rsidR="0053291B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оверки олимпиадных </w:t>
      </w:r>
      <w:r w:rsidR="00300BAF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были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</w:t>
      </w:r>
      <w:r w:rsidR="001234E6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комиссии</w:t>
      </w:r>
      <w:r w:rsidR="0053291B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предмету.</w:t>
      </w:r>
    </w:p>
    <w:p w:rsidR="00EB4942" w:rsidRPr="00BA4270" w:rsidRDefault="000A684B" w:rsidP="00BA42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Итоговые протоколы </w:t>
      </w:r>
      <w:r w:rsidR="00B13F07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</w:t>
      </w:r>
      <w:r w:rsidR="00300BAF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размещены на</w:t>
      </w:r>
      <w:r w:rsidR="00EB4942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сайте</w:t>
      </w:r>
      <w:r w:rsidR="00B13F07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234E6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B13F07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У «</w:t>
      </w:r>
      <w:r w:rsidR="001234E6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Троицкая средняя школа</w:t>
      </w:r>
      <w:r w:rsidR="00B13F07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B4942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</w:t>
      </w:r>
      <w:proofErr w:type="spellStart"/>
      <w:r w:rsidR="00EB4942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EB4942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A4270" w:rsidRDefault="00BA4270" w:rsidP="00BA427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B44DE" w:rsidRPr="00EB44DE" w:rsidRDefault="00EB44DE" w:rsidP="00BA427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44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Таблица № 1. Сравнительный анализ количества участников школьного этапа Всероссийской олимпиады школьников за два года</w:t>
      </w:r>
    </w:p>
    <w:p w:rsidR="00EB44DE" w:rsidRPr="00BA4270" w:rsidRDefault="00EB44DE" w:rsidP="00BA42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7"/>
        <w:gridCol w:w="1366"/>
        <w:gridCol w:w="1418"/>
      </w:tblGrid>
      <w:tr w:rsidR="00EB44DE" w:rsidRPr="00EB44DE" w:rsidTr="00C13FB9">
        <w:tc>
          <w:tcPr>
            <w:tcW w:w="6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4DE" w:rsidRPr="00EB44DE" w:rsidRDefault="00EB44DE" w:rsidP="00BA427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4DE" w:rsidRPr="00EB44DE" w:rsidRDefault="00EB44DE" w:rsidP="00BA427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</w:t>
            </w: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/2</w:t>
            </w: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4DE" w:rsidRPr="00EB44DE" w:rsidRDefault="00EB44DE" w:rsidP="00BA427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/2</w:t>
            </w: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B44DE" w:rsidRPr="00EB44DE" w:rsidTr="00C13FB9">
        <w:tc>
          <w:tcPr>
            <w:tcW w:w="664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4DE" w:rsidRPr="00EB44DE" w:rsidRDefault="00EB44DE" w:rsidP="00BA427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участников</w:t>
            </w:r>
          </w:p>
          <w:p w:rsidR="00EB44DE" w:rsidRPr="00EB44DE" w:rsidRDefault="00EB44DE" w:rsidP="00BA427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13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4DE" w:rsidRPr="00EB44DE" w:rsidRDefault="00C03A8E" w:rsidP="00BA427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4DE" w:rsidRPr="00EB44DE" w:rsidRDefault="00EB44DE" w:rsidP="00BA427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</w:tbl>
    <w:p w:rsidR="00BA4270" w:rsidRDefault="00BA4270" w:rsidP="00BA427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A8E" w:rsidRPr="00C03A8E" w:rsidRDefault="00C03A8E" w:rsidP="00BA427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A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Вывод: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> в 20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>/2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 году наблюдается у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величение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количества участников на 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(в сравнении с прошлым учебным годом).</w:t>
      </w:r>
    </w:p>
    <w:p w:rsidR="00EB44DE" w:rsidRPr="00BA4270" w:rsidRDefault="00EB44DE" w:rsidP="00BA42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Default="00EB4942" w:rsidP="00BA4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C03A8E"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Количество участников школьного этапа </w:t>
      </w:r>
      <w:proofErr w:type="spellStart"/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 </w:t>
      </w:r>
    </w:p>
    <w:p w:rsidR="00BA4270" w:rsidRPr="00BA4270" w:rsidRDefault="00BA4270" w:rsidP="00BA42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0215" w:type="dxa"/>
        <w:tblInd w:w="-14" w:type="dxa"/>
        <w:tblLayout w:type="fixed"/>
        <w:tblCellMar>
          <w:top w:w="41" w:type="dxa"/>
          <w:left w:w="106" w:type="dxa"/>
          <w:bottom w:w="8" w:type="dxa"/>
          <w:right w:w="48" w:type="dxa"/>
        </w:tblCellMar>
        <w:tblLook w:val="04A0"/>
      </w:tblPr>
      <w:tblGrid>
        <w:gridCol w:w="498"/>
        <w:gridCol w:w="2454"/>
        <w:gridCol w:w="555"/>
        <w:gridCol w:w="555"/>
        <w:gridCol w:w="555"/>
        <w:gridCol w:w="556"/>
        <w:gridCol w:w="557"/>
        <w:gridCol w:w="556"/>
        <w:gridCol w:w="580"/>
        <w:gridCol w:w="626"/>
        <w:gridCol w:w="684"/>
        <w:gridCol w:w="2039"/>
      </w:tblGrid>
      <w:tr w:rsidR="00EB4942" w:rsidRPr="00BA4270" w:rsidTr="00CE7EE7">
        <w:trPr>
          <w:gridAfter w:val="1"/>
          <w:wAfter w:w="2039" w:type="dxa"/>
          <w:trHeight w:val="35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участников </w:t>
            </w:r>
          </w:p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школьного этапа </w:t>
            </w:r>
          </w:p>
        </w:tc>
      </w:tr>
      <w:tr w:rsidR="00EB4942" w:rsidRPr="00BA4270" w:rsidTr="00CE7EE7">
        <w:trPr>
          <w:trHeight w:val="763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42" w:rsidRPr="00BA4270" w:rsidRDefault="00EB4942" w:rsidP="00BA4270">
            <w:pPr>
              <w:spacing w:line="276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</w:tr>
      <w:tr w:rsidR="00EB4942" w:rsidRPr="00BA4270" w:rsidTr="00CE7EE7">
        <w:trPr>
          <w:trHeight w:val="3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EB4942" w:rsidRPr="00BA4270" w:rsidTr="00CE7EE7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B4942" w:rsidRPr="00BA4270" w:rsidTr="00CE7EE7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B4942" w:rsidRPr="00BA4270" w:rsidTr="00CE7EE7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802FF"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EB4942" w:rsidRPr="00BA4270" w:rsidTr="00CE7EE7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802FF"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B4942" w:rsidRPr="00BA4270" w:rsidTr="00CE7EE7">
        <w:trPr>
          <w:trHeight w:val="3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5E78"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B4942" w:rsidRPr="00BA4270" w:rsidTr="00CE7EE7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EB4942" w:rsidRPr="00BA4270" w:rsidTr="00CE7EE7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405E78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EB4942" w:rsidRPr="00BA4270" w:rsidTr="00CE7EE7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A802FF" w:rsidP="00BA4270">
            <w:pPr>
              <w:spacing w:line="276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EB4942" w:rsidRPr="00BA4270" w:rsidTr="00CE7EE7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02FF"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B4942" w:rsidRPr="00BA4270" w:rsidTr="00CE7EE7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02FF"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A802FF"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ическая культура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B44DE"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B4942" w:rsidRPr="00BA4270" w:rsidTr="00CE7EE7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02FF"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4DE" w:rsidP="00BA4270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B4942" w:rsidRPr="00BA4270" w:rsidTr="00CE7EE7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942" w:rsidP="00BA4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42" w:rsidRPr="00BA4270" w:rsidRDefault="00EB44DE" w:rsidP="00BA42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BA4270" w:rsidRDefault="00BA4270" w:rsidP="00BA427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B4942" w:rsidRPr="00BA4270" w:rsidRDefault="00C03A8E" w:rsidP="00BA42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A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Вывод: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EB4942" w:rsidRPr="00BA4270" w:rsidRDefault="00EB4942" w:rsidP="00BA4270">
      <w:pPr>
        <w:numPr>
          <w:ilvl w:val="0"/>
          <w:numId w:val="2"/>
        </w:numPr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участников школьного этапа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</w:t>
      </w:r>
      <w:r w:rsidR="00EB44DE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язык, история, обществознание, ОБЖ.</w:t>
      </w:r>
    </w:p>
    <w:p w:rsidR="00EB4942" w:rsidRPr="00BA4270" w:rsidRDefault="00EB4942" w:rsidP="00BA4270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процент участников школьного этапа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</w:t>
      </w:r>
      <w:r w:rsidR="00EB44DE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B44DE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44DE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EB44DE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еография,технология</w:t>
      </w:r>
      <w:proofErr w:type="spellEnd"/>
      <w:r w:rsidR="00EB44DE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4270" w:rsidRDefault="00BA4270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A8E" w:rsidRDefault="00C03A8E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Таблица № 3 Количество победителей и призёров школьного этапа Всероссийской олимпиады школьников в 2021/22 учебном году</w:t>
      </w:r>
    </w:p>
    <w:p w:rsidR="00BA4270" w:rsidRPr="00BA4270" w:rsidRDefault="00BA4270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403"/>
        <w:gridCol w:w="2190"/>
        <w:gridCol w:w="2068"/>
        <w:gridCol w:w="2317"/>
      </w:tblGrid>
      <w:tr w:rsidR="00C03A8E" w:rsidRPr="00BA4270" w:rsidTr="00C13FB9">
        <w:trPr>
          <w:trHeight w:val="28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призёров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F99"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F99"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F99"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F99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6F99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A8E" w:rsidRPr="00BA4270" w:rsidTr="00C13FB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C03A8E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6F99"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3A8E"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A8E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A4270" w:rsidRDefault="00BA4270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A8E" w:rsidRPr="00BA4270" w:rsidRDefault="00C03A8E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Вывод:</w:t>
      </w:r>
      <w:r w:rsidRPr="00BA4270">
        <w:rPr>
          <w:rFonts w:ascii="Times New Roman" w:hAnsi="Times New Roman" w:cs="Times New Roman"/>
          <w:sz w:val="28"/>
          <w:szCs w:val="28"/>
        </w:rPr>
        <w:t xml:space="preserve"> 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русский язык, </w:t>
      </w:r>
      <w:r w:rsidR="00396F99" w:rsidRPr="00BA4270">
        <w:rPr>
          <w:rFonts w:ascii="Times New Roman" w:hAnsi="Times New Roman" w:cs="Times New Roman"/>
          <w:sz w:val="28"/>
          <w:szCs w:val="28"/>
        </w:rPr>
        <w:t>ОБЖ</w:t>
      </w:r>
      <w:r w:rsidRPr="00BA4270">
        <w:rPr>
          <w:rFonts w:ascii="Times New Roman" w:hAnsi="Times New Roman" w:cs="Times New Roman"/>
          <w:sz w:val="28"/>
          <w:szCs w:val="28"/>
        </w:rPr>
        <w:t>, биологии, географии, что свидетельствует о качественной подготовке участников олимпиады по данным предметам.</w:t>
      </w:r>
    </w:p>
    <w:p w:rsidR="00BA4270" w:rsidRDefault="00BA4270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99" w:rsidRPr="00BA4270" w:rsidRDefault="00396F99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Таблица № 4. Сравнительный анализ количества победителей школьного этапа Всероссийской олимпиады школьников за два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3354"/>
        <w:gridCol w:w="3827"/>
      </w:tblGrid>
      <w:tr w:rsidR="00396F99" w:rsidRPr="00BA4270" w:rsidTr="00C13FB9"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99" w:rsidRPr="00BA4270" w:rsidRDefault="00BA4270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6F99" w:rsidRPr="00BA4270">
              <w:rPr>
                <w:rFonts w:ascii="Times New Roman" w:hAnsi="Times New Roman" w:cs="Times New Roman"/>
                <w:sz w:val="28"/>
                <w:szCs w:val="28"/>
              </w:rPr>
              <w:t>0/21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2021/22</w:t>
            </w:r>
          </w:p>
        </w:tc>
      </w:tr>
      <w:tr w:rsidR="00396F99" w:rsidRPr="00BA4270" w:rsidTr="00C13FB9">
        <w:tc>
          <w:tcPr>
            <w:tcW w:w="225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335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99" w:rsidRPr="00BA4270" w:rsidRDefault="00BA4270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99" w:rsidRPr="00BA4270" w:rsidRDefault="00BA4270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A4270" w:rsidRDefault="00BA4270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99" w:rsidRPr="00BA4270" w:rsidRDefault="00396F99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Вывод:</w:t>
      </w:r>
      <w:r w:rsidRPr="00BA4270">
        <w:rPr>
          <w:rFonts w:ascii="Times New Roman" w:hAnsi="Times New Roman" w:cs="Times New Roman"/>
          <w:sz w:val="28"/>
          <w:szCs w:val="28"/>
        </w:rPr>
        <w:t> общее количество победителей школ</w:t>
      </w:r>
      <w:r w:rsidR="00BA4270" w:rsidRPr="00BA4270">
        <w:rPr>
          <w:rFonts w:ascii="Times New Roman" w:hAnsi="Times New Roman" w:cs="Times New Roman"/>
          <w:sz w:val="28"/>
          <w:szCs w:val="28"/>
        </w:rPr>
        <w:t xml:space="preserve">ьного этапа </w:t>
      </w:r>
      <w:proofErr w:type="spellStart"/>
      <w:r w:rsidR="00BA4270" w:rsidRPr="00BA427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A4270">
        <w:rPr>
          <w:rFonts w:ascii="Times New Roman" w:hAnsi="Times New Roman" w:cs="Times New Roman"/>
          <w:sz w:val="28"/>
          <w:szCs w:val="28"/>
        </w:rPr>
        <w:t xml:space="preserve">  уменьшилось по сравнению с прошлым годом</w:t>
      </w:r>
      <w:r w:rsidR="00BA4270" w:rsidRPr="00BA4270">
        <w:rPr>
          <w:rFonts w:ascii="Times New Roman" w:hAnsi="Times New Roman" w:cs="Times New Roman"/>
          <w:sz w:val="28"/>
          <w:szCs w:val="28"/>
        </w:rPr>
        <w:t xml:space="preserve"> на 50%</w:t>
      </w:r>
      <w:r w:rsidRPr="00BA4270">
        <w:rPr>
          <w:rFonts w:ascii="Times New Roman" w:hAnsi="Times New Roman" w:cs="Times New Roman"/>
          <w:sz w:val="28"/>
          <w:szCs w:val="28"/>
        </w:rPr>
        <w:t>.</w:t>
      </w:r>
    </w:p>
    <w:p w:rsidR="00BA4270" w:rsidRDefault="00BA4270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99" w:rsidRPr="00BA4270" w:rsidRDefault="00396F99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Таблица № 5. Сравнительный анализ количества призёров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3279"/>
        <w:gridCol w:w="3827"/>
      </w:tblGrid>
      <w:tr w:rsidR="00396F99" w:rsidRPr="00BA4270" w:rsidTr="00C13FB9"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270" w:rsidRPr="00BA4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A4270"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A4270"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A4270"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F99" w:rsidRPr="00BA4270" w:rsidTr="00C13FB9">
        <w:tc>
          <w:tcPr>
            <w:tcW w:w="232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F99" w:rsidRPr="00BA4270" w:rsidRDefault="00396F99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32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99" w:rsidRPr="00BA4270" w:rsidRDefault="00BA4270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99" w:rsidRPr="00BA4270" w:rsidRDefault="00BA4270" w:rsidP="00BA4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6F99"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4270" w:rsidRDefault="00BA4270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99" w:rsidRPr="00BA4270" w:rsidRDefault="00396F99" w:rsidP="00BA427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Вывод:</w:t>
      </w:r>
      <w:r w:rsidRPr="00BA4270">
        <w:rPr>
          <w:rFonts w:ascii="Times New Roman" w:hAnsi="Times New Roman" w:cs="Times New Roman"/>
          <w:sz w:val="28"/>
          <w:szCs w:val="28"/>
        </w:rPr>
        <w:t xml:space="preserve"> общее количество </w:t>
      </w:r>
      <w:proofErr w:type="spellStart"/>
      <w:r w:rsidRPr="00BA4270">
        <w:rPr>
          <w:rFonts w:ascii="Times New Roman" w:hAnsi="Times New Roman" w:cs="Times New Roman"/>
          <w:sz w:val="28"/>
          <w:szCs w:val="28"/>
        </w:rPr>
        <w:t>призеров</w:t>
      </w:r>
      <w:r w:rsidR="00BA4270" w:rsidRPr="00BA4270">
        <w:rPr>
          <w:rFonts w:ascii="Times New Roman" w:hAnsi="Times New Roman" w:cs="Times New Roman"/>
          <w:sz w:val="28"/>
          <w:szCs w:val="28"/>
        </w:rPr>
        <w:t>школьного</w:t>
      </w:r>
      <w:proofErr w:type="spellEnd"/>
      <w:r w:rsidR="00BA4270" w:rsidRPr="00BA4270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BA4270" w:rsidRPr="00BA427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A4270">
        <w:rPr>
          <w:rFonts w:ascii="Times New Roman" w:hAnsi="Times New Roman" w:cs="Times New Roman"/>
          <w:sz w:val="28"/>
          <w:szCs w:val="28"/>
        </w:rPr>
        <w:t xml:space="preserve"> у</w:t>
      </w:r>
      <w:r w:rsidR="00BA4270" w:rsidRPr="00BA4270">
        <w:rPr>
          <w:rFonts w:ascii="Times New Roman" w:hAnsi="Times New Roman" w:cs="Times New Roman"/>
          <w:sz w:val="28"/>
          <w:szCs w:val="28"/>
        </w:rPr>
        <w:t>величилось</w:t>
      </w:r>
      <w:r w:rsidRPr="00BA4270">
        <w:rPr>
          <w:rFonts w:ascii="Times New Roman" w:hAnsi="Times New Roman" w:cs="Times New Roman"/>
          <w:sz w:val="28"/>
          <w:szCs w:val="28"/>
        </w:rPr>
        <w:t xml:space="preserve"> на </w:t>
      </w:r>
      <w:r w:rsidR="00BA4270" w:rsidRPr="00BA4270">
        <w:rPr>
          <w:rFonts w:ascii="Times New Roman" w:hAnsi="Times New Roman" w:cs="Times New Roman"/>
          <w:sz w:val="28"/>
          <w:szCs w:val="28"/>
        </w:rPr>
        <w:t>40%</w:t>
      </w:r>
      <w:r w:rsidRPr="00BA4270">
        <w:rPr>
          <w:rFonts w:ascii="Times New Roman" w:hAnsi="Times New Roman" w:cs="Times New Roman"/>
          <w:sz w:val="28"/>
          <w:szCs w:val="28"/>
        </w:rPr>
        <w:t>.</w:t>
      </w:r>
    </w:p>
    <w:p w:rsidR="00BA4270" w:rsidRDefault="00BA4270" w:rsidP="00BA4270">
      <w:pPr>
        <w:spacing w:after="0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942" w:rsidRPr="00BA4270" w:rsidRDefault="00BA4270" w:rsidP="00BA4270">
      <w:pPr>
        <w:spacing w:after="0"/>
        <w:ind w:right="27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вышеизложенного </w:t>
      </w:r>
      <w:r w:rsidR="00EB4942"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рекомендовано: </w:t>
      </w:r>
    </w:p>
    <w:p w:rsidR="00EB4942" w:rsidRPr="00BA4270" w:rsidRDefault="00EB4942" w:rsidP="00BA4270">
      <w:pPr>
        <w:spacing w:after="0"/>
        <w:ind w:right="27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</w:t>
      </w:r>
      <w:r w:rsidR="00DD296A"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оводителям </w:t>
      </w:r>
      <w:r w:rsidR="00BA4270"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 </w:t>
      </w:r>
      <w:r w:rsid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всех предметов, по которым </w:t>
      </w:r>
      <w:r w:rsidR="00DD296A"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проводились олимпиады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B4942" w:rsidRPr="00BA4270" w:rsidRDefault="00EB4942" w:rsidP="00BA4270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провести анализ участия обучающихся и полученных результатов </w:t>
      </w:r>
      <w:proofErr w:type="gram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школьном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BA4270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5DA5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955DA5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 и 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на заседании </w:t>
      </w:r>
      <w:r w:rsidR="00BA4270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МО; </w:t>
      </w:r>
    </w:p>
    <w:p w:rsidR="00EB4942" w:rsidRPr="00BA4270" w:rsidRDefault="00EB4942" w:rsidP="00BA4270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EB4942" w:rsidRPr="00BA4270" w:rsidRDefault="00EB4942" w:rsidP="00BA4270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EB4942" w:rsidRPr="00BA4270" w:rsidRDefault="00EB4942" w:rsidP="00BA4270">
      <w:pPr>
        <w:spacing w:after="0"/>
        <w:ind w:left="70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Учителям-предметникам: </w:t>
      </w:r>
    </w:p>
    <w:p w:rsidR="00EB4942" w:rsidRPr="00BA4270" w:rsidRDefault="00EB4942" w:rsidP="00BA4270">
      <w:pPr>
        <w:numPr>
          <w:ilvl w:val="0"/>
          <w:numId w:val="4"/>
        </w:numPr>
        <w:tabs>
          <w:tab w:val="left" w:pos="284"/>
        </w:tabs>
        <w:spacing w:after="0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EB4942" w:rsidRPr="00BA4270" w:rsidRDefault="00EB4942" w:rsidP="00BA4270">
      <w:pPr>
        <w:numPr>
          <w:ilvl w:val="0"/>
          <w:numId w:val="4"/>
        </w:numPr>
        <w:tabs>
          <w:tab w:val="left" w:pos="284"/>
        </w:tabs>
        <w:spacing w:after="0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EB4942" w:rsidRPr="00BA4270" w:rsidRDefault="00EB4942" w:rsidP="00BA4270">
      <w:pPr>
        <w:numPr>
          <w:ilvl w:val="0"/>
          <w:numId w:val="4"/>
        </w:numPr>
        <w:tabs>
          <w:tab w:val="left" w:pos="284"/>
        </w:tabs>
        <w:spacing w:after="0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EB4942" w:rsidRPr="00BA4270" w:rsidRDefault="00EB4942" w:rsidP="00BA4270">
      <w:pPr>
        <w:numPr>
          <w:ilvl w:val="0"/>
          <w:numId w:val="4"/>
        </w:numPr>
        <w:tabs>
          <w:tab w:val="left" w:pos="284"/>
        </w:tabs>
        <w:spacing w:after="0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EB4942" w:rsidRPr="00BA4270" w:rsidRDefault="008252E5" w:rsidP="00BA4270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Школьным координаторам и к</w:t>
      </w:r>
      <w:r w:rsidR="00EB4942"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лассным руководителям:  </w:t>
      </w:r>
    </w:p>
    <w:p w:rsidR="00EB4942" w:rsidRPr="00BA4270" w:rsidRDefault="00EB4942" w:rsidP="00BA4270">
      <w:pPr>
        <w:numPr>
          <w:ilvl w:val="0"/>
          <w:numId w:val="4"/>
        </w:numPr>
        <w:tabs>
          <w:tab w:val="left" w:pos="284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сведения родителей (законных представителей) </w:t>
      </w:r>
      <w:r w:rsidR="00BA4270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школьного 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BA4270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олимпиады школьников. </w:t>
      </w:r>
    </w:p>
    <w:p w:rsidR="00EB4942" w:rsidRPr="00BA4270" w:rsidRDefault="00EB4942" w:rsidP="00BA4270">
      <w:pPr>
        <w:spacing w:after="0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BA4270" w:rsidRDefault="00BA4270" w:rsidP="00BA4270">
      <w:pPr>
        <w:spacing w:after="0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B4942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6CD1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B4942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8E6CD1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B4942"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B4942" w:rsidRPr="00BA4270" w:rsidRDefault="00EB4942" w:rsidP="00BA4270">
      <w:pPr>
        <w:spacing w:after="0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A6" w:rsidRPr="00BA4270" w:rsidRDefault="00BA4270" w:rsidP="00BA4270">
      <w:pPr>
        <w:spacing w:after="0"/>
        <w:ind w:left="693" w:right="1106" w:hanging="708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УВР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Титенкова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</w:t>
      </w:r>
      <w:bookmarkEnd w:id="0"/>
    </w:p>
    <w:sectPr w:rsidR="00497DA6" w:rsidRPr="00BA4270" w:rsidSect="00C03A8E">
      <w:pgSz w:w="11906" w:h="16838"/>
      <w:pgMar w:top="851" w:right="141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D7C"/>
    <w:rsid w:val="00004503"/>
    <w:rsid w:val="00013A6C"/>
    <w:rsid w:val="00023E0A"/>
    <w:rsid w:val="000265D8"/>
    <w:rsid w:val="00053A9C"/>
    <w:rsid w:val="000A684B"/>
    <w:rsid w:val="00112874"/>
    <w:rsid w:val="001234E6"/>
    <w:rsid w:val="00136F0E"/>
    <w:rsid w:val="001445D3"/>
    <w:rsid w:val="001774AD"/>
    <w:rsid w:val="00194BD6"/>
    <w:rsid w:val="001A12CE"/>
    <w:rsid w:val="001F2883"/>
    <w:rsid w:val="001F3C4C"/>
    <w:rsid w:val="002067D6"/>
    <w:rsid w:val="00222EEE"/>
    <w:rsid w:val="00254CB4"/>
    <w:rsid w:val="00297C71"/>
    <w:rsid w:val="002F5B8E"/>
    <w:rsid w:val="00300BAF"/>
    <w:rsid w:val="00330CB4"/>
    <w:rsid w:val="00332D26"/>
    <w:rsid w:val="00346D07"/>
    <w:rsid w:val="00356147"/>
    <w:rsid w:val="003615BB"/>
    <w:rsid w:val="00373997"/>
    <w:rsid w:val="00396F99"/>
    <w:rsid w:val="003B165F"/>
    <w:rsid w:val="003D77CB"/>
    <w:rsid w:val="00405E78"/>
    <w:rsid w:val="00472F8F"/>
    <w:rsid w:val="004913F3"/>
    <w:rsid w:val="00497DA6"/>
    <w:rsid w:val="00522457"/>
    <w:rsid w:val="0053291B"/>
    <w:rsid w:val="005E2D37"/>
    <w:rsid w:val="005E343D"/>
    <w:rsid w:val="006464F2"/>
    <w:rsid w:val="00666B7A"/>
    <w:rsid w:val="00710FD4"/>
    <w:rsid w:val="007123A0"/>
    <w:rsid w:val="00735A46"/>
    <w:rsid w:val="00762E17"/>
    <w:rsid w:val="007F46FC"/>
    <w:rsid w:val="00813D09"/>
    <w:rsid w:val="008252E5"/>
    <w:rsid w:val="00851D13"/>
    <w:rsid w:val="008655A7"/>
    <w:rsid w:val="00874EB4"/>
    <w:rsid w:val="00882896"/>
    <w:rsid w:val="008B51FA"/>
    <w:rsid w:val="008B6AA3"/>
    <w:rsid w:val="008E6CD1"/>
    <w:rsid w:val="008F147E"/>
    <w:rsid w:val="008F2FA9"/>
    <w:rsid w:val="00906224"/>
    <w:rsid w:val="00914CFC"/>
    <w:rsid w:val="00921508"/>
    <w:rsid w:val="00955DA5"/>
    <w:rsid w:val="0099538A"/>
    <w:rsid w:val="009B2C29"/>
    <w:rsid w:val="009C5E77"/>
    <w:rsid w:val="009E1BE6"/>
    <w:rsid w:val="00A33C2D"/>
    <w:rsid w:val="00A35A81"/>
    <w:rsid w:val="00A645B4"/>
    <w:rsid w:val="00A802FF"/>
    <w:rsid w:val="00B03776"/>
    <w:rsid w:val="00B11D39"/>
    <w:rsid w:val="00B13F07"/>
    <w:rsid w:val="00B14214"/>
    <w:rsid w:val="00B34934"/>
    <w:rsid w:val="00B441F4"/>
    <w:rsid w:val="00B7408C"/>
    <w:rsid w:val="00BA4270"/>
    <w:rsid w:val="00BC27BA"/>
    <w:rsid w:val="00C03A8E"/>
    <w:rsid w:val="00C12E1D"/>
    <w:rsid w:val="00C33A95"/>
    <w:rsid w:val="00C503CF"/>
    <w:rsid w:val="00C83B30"/>
    <w:rsid w:val="00CC7D7C"/>
    <w:rsid w:val="00CE7EE7"/>
    <w:rsid w:val="00D17871"/>
    <w:rsid w:val="00D6666D"/>
    <w:rsid w:val="00DB674F"/>
    <w:rsid w:val="00DC0266"/>
    <w:rsid w:val="00DD296A"/>
    <w:rsid w:val="00DF7E98"/>
    <w:rsid w:val="00E5094F"/>
    <w:rsid w:val="00EA321B"/>
    <w:rsid w:val="00EA5D4D"/>
    <w:rsid w:val="00EB44DE"/>
    <w:rsid w:val="00EB4942"/>
    <w:rsid w:val="00ED1B7F"/>
    <w:rsid w:val="00F520C1"/>
    <w:rsid w:val="00F77218"/>
    <w:rsid w:val="00F86CD1"/>
    <w:rsid w:val="00F92421"/>
    <w:rsid w:val="00FA67B6"/>
    <w:rsid w:val="00FC4264"/>
    <w:rsid w:val="00FD2D55"/>
    <w:rsid w:val="00FE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B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User Windows</cp:lastModifiedBy>
  <cp:revision>76</cp:revision>
  <dcterms:created xsi:type="dcterms:W3CDTF">2020-12-11T00:27:00Z</dcterms:created>
  <dcterms:modified xsi:type="dcterms:W3CDTF">2021-11-07T07:55:00Z</dcterms:modified>
</cp:coreProperties>
</file>