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96" w:rsidRPr="009A1A3D" w:rsidRDefault="00016E96" w:rsidP="00016E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A3D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подготовка пед</w:t>
      </w:r>
      <w:bookmarkStart w:id="0" w:name="_GoBack"/>
      <w:bookmarkEnd w:id="0"/>
      <w:r w:rsidRPr="009A1A3D">
        <w:rPr>
          <w:rFonts w:ascii="Times New Roman" w:eastAsia="Times New Roman" w:hAnsi="Times New Roman"/>
          <w:b/>
          <w:sz w:val="28"/>
          <w:szCs w:val="28"/>
          <w:lang w:eastAsia="ru-RU"/>
        </w:rPr>
        <w:t>агогических работников МБОУ «Троицкая средняя школа»</w:t>
      </w:r>
    </w:p>
    <w:p w:rsidR="00016E96" w:rsidRPr="007E7D63" w:rsidRDefault="00016E96" w:rsidP="00016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2693"/>
        <w:gridCol w:w="1276"/>
        <w:gridCol w:w="5415"/>
      </w:tblGrid>
      <w:tr w:rsidR="00016E96" w:rsidRPr="007E7D63" w:rsidTr="009836F2">
        <w:trPr>
          <w:trHeight w:val="5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педагогических работников, побывавших на курсах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16E96" w:rsidRPr="007E7D63" w:rsidTr="009836F2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Где и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(указать очно или дистанционно)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16E96" w:rsidRPr="007E7D63" w:rsidRDefault="00016E96" w:rsidP="009836F2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Шахова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реализации ФГОС НОО ОВЗ для детей с умственной отсталостью (интеллектуальными нарушениями)»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Шахова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«Образовательный стандарт и формирование системы оценки качества образования»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Почекутова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преподавания математики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 – 15.11. 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Учебный центр «Профессионал»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«История: теория и методика преподавания в образовательной организации»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Бурнашова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преподавания английского языка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Бурнашова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 – 25.04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«Медиация.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Особенностиприменения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 в образовательной организации»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 – 25.04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Красноярский краевой институт повышения квалификации и проф. переподготовки </w:t>
            </w: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«Медиация.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Особенностиприменения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 в образовательной организации»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 2017 – 22.01 2018г.г.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преподавания музыки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взаимодействия образовательной организации с семьями обучающихся»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 – 25.04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«Медиация.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Особенностиприменения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 в образовательной организации»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04.12.2017г.-19.01.2018г.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урока с ориентацией на планируемые результаты обучения»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преподавания химии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преподавания информатики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Каракулев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в деятельности учителя физической культуры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Ермолаева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«СПБ ЦАПО», 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преподавания технологии в условиях реализации ФГОС ОО»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 – 10.05.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ДПО «Институт повышения квалификации и проф. переподготовки», г. 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«Формирующее оценивание на уроке географии как инструмент эффективного преподавания в условиях реализации ФГОС»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организаторов в аудитории ППЭ в основной период 2018 года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мотивации учащихся через проектную деятельность на уроках географии»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20.05.2018 – 08.06.2018г.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Смоленск.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сопровождение олимпиадной деятельности учащихся»,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организаторов в аудитории ППЭ в основной период 2018 года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Каракулева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организаторов в аудитории ППЭ в основной период 2018 года</w:t>
            </w:r>
          </w:p>
        </w:tc>
      </w:tr>
      <w:tr w:rsidR="007E7D63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63" w:rsidRPr="007E7D63" w:rsidRDefault="007E7D63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Титенкова</w:t>
            </w:r>
            <w:proofErr w:type="spellEnd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63" w:rsidRPr="007E7D63" w:rsidRDefault="007E7D63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63" w:rsidRPr="007E7D63" w:rsidRDefault="007E7D63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63" w:rsidRPr="007E7D63" w:rsidRDefault="007E7D63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Педагогический университет «Первое сентября»,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63" w:rsidRPr="007E7D63" w:rsidRDefault="007E7D63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63" w:rsidRPr="007E7D63" w:rsidRDefault="007E7D63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«Оценка достижения </w:t>
            </w:r>
            <w:proofErr w:type="spellStart"/>
            <w:r w:rsidRPr="007E7D63">
              <w:rPr>
                <w:rFonts w:ascii="Times New Roman" w:hAnsi="Times New Roman"/>
                <w:spacing w:val="-1"/>
                <w:sz w:val="24"/>
                <w:szCs w:val="24"/>
              </w:rPr>
              <w:t>метапредметных</w:t>
            </w:r>
            <w:proofErr w:type="spellEnd"/>
            <w:r w:rsidRPr="007E7D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предметных результатов обучения (на примере русского языка и математики)» - Педагогический университет «Первое сентября»,</w:t>
            </w:r>
          </w:p>
        </w:tc>
      </w:tr>
      <w:tr w:rsidR="00016E96" w:rsidRPr="007E7D63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7E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7E7D63" w:rsidRDefault="00016E96" w:rsidP="009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</w:tr>
    </w:tbl>
    <w:p w:rsidR="00FA44FB" w:rsidRPr="007E7D63" w:rsidRDefault="00FA44FB">
      <w:pPr>
        <w:rPr>
          <w:rFonts w:ascii="Times New Roman" w:hAnsi="Times New Roman"/>
          <w:sz w:val="24"/>
          <w:szCs w:val="24"/>
        </w:rPr>
      </w:pPr>
    </w:p>
    <w:sectPr w:rsidR="00FA44FB" w:rsidRPr="007E7D63" w:rsidSect="00016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96"/>
    <w:rsid w:val="00016E96"/>
    <w:rsid w:val="007E7D63"/>
    <w:rsid w:val="009A1A3D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9513-B7F2-4AB6-941E-9218D783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новый 1</cp:lastModifiedBy>
  <cp:revision>3</cp:revision>
  <dcterms:created xsi:type="dcterms:W3CDTF">2020-02-05T07:06:00Z</dcterms:created>
  <dcterms:modified xsi:type="dcterms:W3CDTF">2020-11-02T10:28:00Z</dcterms:modified>
</cp:coreProperties>
</file>